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6EB" w:rsidRPr="00C63878" w:rsidRDefault="002776EB" w:rsidP="009C14CE">
      <w:pPr>
        <w:bidi/>
        <w:jc w:val="both"/>
        <w:rPr>
          <w:rFonts w:ascii="IRNazli" w:hAnsi="IRNazli" w:cs="IRNazli"/>
          <w:sz w:val="28"/>
          <w:szCs w:val="28"/>
          <w:rtl/>
          <w:lang w:val="en-US" w:bidi="fa-IR"/>
        </w:rPr>
      </w:pPr>
      <w:bookmarkStart w:id="0" w:name="_GoBack"/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انترناسیونال 803</w:t>
      </w:r>
    </w:p>
    <w:p w:rsidR="009C14CE" w:rsidRPr="00C63878" w:rsidRDefault="009C14CE" w:rsidP="002776EB">
      <w:pPr>
        <w:bidi/>
        <w:jc w:val="both"/>
        <w:rPr>
          <w:rFonts w:ascii="IRNazli" w:hAnsi="IRNazli" w:cs="IRNazli"/>
          <w:sz w:val="28"/>
          <w:szCs w:val="28"/>
          <w:rtl/>
          <w:lang w:val="en-US" w:bidi="fa-IR"/>
        </w:rPr>
      </w:pP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آرش دشتی</w:t>
      </w:r>
    </w:p>
    <w:p w:rsidR="00001745" w:rsidRPr="00C63878" w:rsidRDefault="00001745" w:rsidP="00A260DE">
      <w:pPr>
        <w:bidi/>
        <w:jc w:val="both"/>
        <w:rPr>
          <w:rFonts w:ascii="IRNazli" w:hAnsi="IRNazli" w:cs="IRNazli"/>
          <w:b/>
          <w:bCs/>
          <w:sz w:val="28"/>
          <w:szCs w:val="28"/>
          <w:rtl/>
          <w:lang w:val="en-US" w:bidi="fa-IR"/>
        </w:rPr>
      </w:pPr>
      <w:r w:rsidRPr="00C63878">
        <w:rPr>
          <w:rFonts w:ascii="IRNazli" w:hAnsi="IRNazli" w:cs="IRNazli"/>
          <w:b/>
          <w:bCs/>
          <w:sz w:val="28"/>
          <w:szCs w:val="28"/>
          <w:rtl/>
          <w:lang w:val="en-US" w:bidi="fa-IR"/>
        </w:rPr>
        <w:t>کمونیسم</w:t>
      </w:r>
      <w:r w:rsidR="00A260DE" w:rsidRPr="00C63878">
        <w:rPr>
          <w:rFonts w:ascii="IRNazli" w:hAnsi="IRNazli" w:cs="IRNazli"/>
          <w:b/>
          <w:bCs/>
          <w:sz w:val="28"/>
          <w:szCs w:val="28"/>
          <w:rtl/>
          <w:lang w:val="en-US" w:bidi="fa-IR"/>
        </w:rPr>
        <w:t xml:space="preserve"> کابوس سران حکومت شده است</w:t>
      </w:r>
      <w:r w:rsidR="00913771" w:rsidRPr="00C63878">
        <w:rPr>
          <w:rFonts w:ascii="IRNazli" w:hAnsi="IRNazli" w:cs="IRNazli"/>
          <w:b/>
          <w:bCs/>
          <w:sz w:val="28"/>
          <w:szCs w:val="28"/>
          <w:rtl/>
          <w:lang w:val="en-US" w:bidi="fa-IR"/>
        </w:rPr>
        <w:t>!</w:t>
      </w:r>
      <w:r w:rsidRPr="00C63878">
        <w:rPr>
          <w:rFonts w:ascii="IRNazli" w:hAnsi="IRNazli" w:cs="IRNazli"/>
          <w:b/>
          <w:bCs/>
          <w:sz w:val="28"/>
          <w:szCs w:val="28"/>
          <w:rtl/>
          <w:lang w:val="en-US" w:bidi="fa-IR"/>
        </w:rPr>
        <w:t xml:space="preserve"> </w:t>
      </w:r>
    </w:p>
    <w:p w:rsidR="002776EB" w:rsidRPr="00C63878" w:rsidRDefault="00001745" w:rsidP="002776EB">
      <w:pPr>
        <w:bidi/>
        <w:jc w:val="both"/>
        <w:rPr>
          <w:rFonts w:ascii="IRNazli" w:hAnsi="IRNazli" w:cs="IRNazli"/>
          <w:sz w:val="28"/>
          <w:szCs w:val="28"/>
          <w:rtl/>
          <w:lang w:val="en-US" w:bidi="fa-IR"/>
        </w:rPr>
      </w:pP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سال ها بود که</w:t>
      </w:r>
      <w:r w:rsidR="009C14CE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سران و 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>دم و دستگاه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و مدیای گفتاری و نوشتاری و کله گنده ها و امامان جمعه</w:t>
      </w:r>
      <w:r w:rsidR="0091377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رژیم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، 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>تلاش میکردند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اعتراضات مردم به حکومت را به </w:t>
      </w:r>
      <w:r w:rsidRPr="00C63878">
        <w:rPr>
          <w:rFonts w:ascii="IRNazli" w:hAnsi="IRNazli" w:cs="IRNazli"/>
          <w:color w:val="000000" w:themeColor="text1"/>
          <w:sz w:val="28"/>
          <w:szCs w:val="28"/>
          <w:rtl/>
          <w:lang w:val="en-US" w:bidi="fa-IR"/>
        </w:rPr>
        <w:t>دشمنان!</w:t>
      </w:r>
      <w:r w:rsidRPr="00C63878">
        <w:rPr>
          <w:rFonts w:ascii="IRNazli" w:hAnsi="IRNazli" w:cs="IRNazli"/>
          <w:color w:val="00B050"/>
          <w:sz w:val="28"/>
          <w:szCs w:val="28"/>
          <w:rtl/>
          <w:lang w:val="en-US" w:bidi="fa-IR"/>
        </w:rPr>
        <w:t xml:space="preserve"> </w:t>
      </w:r>
      <w:r w:rsidRPr="00C63878">
        <w:rPr>
          <w:rFonts w:ascii="IRNazli" w:hAnsi="IRNazli" w:cs="IRNazli"/>
          <w:color w:val="000000" w:themeColor="text1"/>
          <w:sz w:val="28"/>
          <w:szCs w:val="28"/>
          <w:rtl/>
          <w:lang w:val="en-US" w:bidi="fa-IR"/>
        </w:rPr>
        <w:t xml:space="preserve">نسبت 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دهند، از مجاهدین خلق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و 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>آ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>مریکا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نام می بردند تا بلکه بتوانند</w:t>
      </w:r>
      <w:r w:rsidR="009C14CE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این مبارزات 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را 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تختئه </w:t>
      </w:r>
      <w:r w:rsidR="0091377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کرده و 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زیر سوآل ببرند.</w:t>
      </w:r>
      <w:r w:rsidR="0091377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این حربه  تبلیغی رژیم دیگر کارساز نیست و مردم به این نوع تبلیغات پوچ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و واهی وقعی نمینهند. مجاهدین ، 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>آ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>مریکا و</w:t>
      </w:r>
      <w:r w:rsidR="0091377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سلطنت طلب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>ان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>،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ربطی به مبارزات مردم ندارند.</w:t>
      </w:r>
      <w:r w:rsidR="0091377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این جریانات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متکی به نیروی توده ها نبوده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و</w:t>
      </w:r>
      <w:r w:rsidR="0091377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اعتقادی به سازماندهی مبار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>زات و اعترضات مردم ندارند.</w:t>
      </w:r>
      <w:r w:rsidR="0091377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اینان چشم به بالا دارند و قصد و نیات سیاسی شان را از طریق</w:t>
      </w:r>
      <w:r w:rsidRPr="00C63878">
        <w:rPr>
          <w:rFonts w:ascii="IRNazli" w:hAnsi="IRNazli" w:cs="IRNazli"/>
          <w:color w:val="FF0000"/>
          <w:sz w:val="28"/>
          <w:szCs w:val="28"/>
          <w:rtl/>
          <w:lang w:val="en-US" w:bidi="fa-IR"/>
        </w:rPr>
        <w:t xml:space="preserve"> 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لابیگری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دنبال کرده و</w:t>
      </w:r>
      <w:r w:rsidR="0091377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>بدنبال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پروژه </w:t>
      </w:r>
      <w:r w:rsidR="00202152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هایی از نوع 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رژیم چنج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>هستند</w:t>
      </w:r>
      <w:r w:rsidR="00202152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و </w:t>
      </w:r>
      <w:r w:rsidR="00F07E98" w:rsidRPr="00C63878">
        <w:rPr>
          <w:rFonts w:ascii="IRNazli" w:hAnsi="IRNazli" w:cs="IRNazli"/>
          <w:sz w:val="28"/>
          <w:szCs w:val="28"/>
          <w:rtl/>
          <w:lang w:val="en-US" w:bidi="fa-IR"/>
        </w:rPr>
        <w:t>اهداف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شان را </w:t>
      </w:r>
      <w:r w:rsidR="00202152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بدون دخالت توده های مردم پیش میبرند. </w:t>
      </w:r>
    </w:p>
    <w:p w:rsidR="00001745" w:rsidRPr="00C63878" w:rsidRDefault="00F07E98" w:rsidP="002776EB">
      <w:pPr>
        <w:bidi/>
        <w:jc w:val="both"/>
        <w:rPr>
          <w:rFonts w:ascii="IRNazli" w:hAnsi="IRNazli" w:cs="IRNazli"/>
          <w:sz w:val="28"/>
          <w:szCs w:val="28"/>
          <w:lang w:val="en-US" w:bidi="fa-IR"/>
        </w:rPr>
      </w:pP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با پیشروی</w:t>
      </w:r>
      <w:r w:rsidR="00202152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جن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بشهای اعتراضی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نظ</w:t>
      </w:r>
      <w:r w:rsidR="00202152" w:rsidRPr="00C63878">
        <w:rPr>
          <w:rFonts w:ascii="IRNazli" w:hAnsi="IRNazli" w:cs="IRNazli"/>
          <w:sz w:val="28"/>
          <w:szCs w:val="28"/>
          <w:rtl/>
          <w:lang w:val="en-US" w:bidi="fa-IR"/>
        </w:rPr>
        <w:t>یر جنبش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های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کارگری، زنان، معلمان،کامیون رانان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>،</w:t>
      </w:r>
      <w:r w:rsidR="00202152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بازنشستگان و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دانشجویان</w:t>
      </w:r>
      <w:r w:rsidR="00202152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، 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نقش کمونیسم 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>در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اعتراضات و اعتصابات، جدی و غیرقابل انکار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شده است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. وجود شبکه های اجتماعی و 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پیشروی 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>اعتراضات و تعمیق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آنها و طرح 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>شعارهای اساسی و مترقی و سرنگونی خواه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>انه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مردم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که با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مطرح شدن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>« ده امر فوری انقلاب»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وزن 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و 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رادیکال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>یسم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بیشتری پیدا کرد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>ه است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>،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و سردادن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شعارهایی مانند 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کار- نان-آزادی و « اداره ی شورایی» جامعه 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>از طرف کارگران</w:t>
      </w:r>
      <w:r w:rsidR="002E5BE1" w:rsidRPr="00C63878">
        <w:rPr>
          <w:rFonts w:ascii="IRNazli" w:hAnsi="IRNazli" w:cs="IRNazli"/>
          <w:sz w:val="28"/>
          <w:szCs w:val="28"/>
          <w:rtl/>
          <w:lang w:val="en-US" w:bidi="fa-IR"/>
        </w:rPr>
        <w:t>،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>و همچنین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="00F86840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با پیشروی 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>مبارزات زنان و دانشجویان و فعالان محیط زیست و رانندگان کامیون و کارگران هفت تپه و فولاد اهواز و پتروشیمی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ها و مالباختگان و غارت شدگ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>ان همراستا شده است، حاکمیت را به اینجا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رسانده 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که وجود و نقش کمونیسم</w:t>
      </w:r>
      <w:r w:rsidR="002E5BE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و </w:t>
      </w:r>
      <w:r w:rsidR="002E5BE1" w:rsidRPr="00C63878">
        <w:rPr>
          <w:rFonts w:ascii="IRNazli" w:hAnsi="IRNazli" w:cs="IRNazli"/>
          <w:sz w:val="28"/>
          <w:szCs w:val="28"/>
          <w:rtl/>
          <w:lang w:val="en-US" w:bidi="fa-IR"/>
        </w:rPr>
        <w:t>حزب کمونیست کارگری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را در انقلابی که شروع شده است، جدی بگیر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>ن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>د. برای همین است که کیهان</w:t>
      </w:r>
      <w:r w:rsidR="00190666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و رسالت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</w:t>
      </w:r>
      <w:r w:rsidR="00190666" w:rsidRPr="00C63878">
        <w:rPr>
          <w:rFonts w:ascii="IRNazli" w:hAnsi="IRNazli" w:cs="IRNazli"/>
          <w:sz w:val="28"/>
          <w:szCs w:val="28"/>
          <w:rtl/>
          <w:lang w:val="en-US" w:bidi="fa-IR"/>
        </w:rPr>
        <w:t>علنا می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>نویسند که مبارزات کارگران نیشکر</w:t>
      </w:r>
      <w:r w:rsidR="002E5BE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هفت تپه و فولاد اهواز 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و </w:t>
      </w:r>
      <w:r w:rsidR="002E5BE1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شعار 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اداره 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>شورایی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کارخانه و محیط کار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که در سطح جامعه </w:t>
      </w:r>
      <w:r w:rsidR="00B330EB" w:rsidRPr="00C63878">
        <w:rPr>
          <w:rFonts w:ascii="IRNazli" w:hAnsi="IRNazli" w:cs="IRNazli"/>
          <w:sz w:val="28"/>
          <w:szCs w:val="28"/>
          <w:rtl/>
          <w:lang w:val="en-US" w:bidi="fa-IR"/>
        </w:rPr>
        <w:t>انعکاس وسیعی یافته</w:t>
      </w:r>
      <w:r w:rsidR="00001745" w:rsidRPr="00C63878">
        <w:rPr>
          <w:rFonts w:ascii="IRNazli" w:hAnsi="IRNazli" w:cs="IRNazli"/>
          <w:sz w:val="28"/>
          <w:szCs w:val="28"/>
          <w:rtl/>
          <w:lang w:val="en-US" w:bidi="fa-IR"/>
        </w:rPr>
        <w:t>، کمونیستی است.</w:t>
      </w:r>
    </w:p>
    <w:p w:rsidR="00001745" w:rsidRPr="00C63878" w:rsidRDefault="00001745" w:rsidP="009C14CE">
      <w:pPr>
        <w:bidi/>
        <w:jc w:val="both"/>
        <w:rPr>
          <w:rFonts w:ascii="IRNazli" w:hAnsi="IRNazli" w:cs="IRNazli"/>
          <w:sz w:val="28"/>
          <w:szCs w:val="28"/>
          <w:lang w:val="en-US" w:bidi="fa-IR"/>
        </w:rPr>
      </w:pP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این اعتراف</w:t>
      </w:r>
      <w:r w:rsidR="00190666" w:rsidRPr="00C63878">
        <w:rPr>
          <w:rFonts w:ascii="IRNazli" w:hAnsi="IRNazli" w:cs="IRNazli"/>
          <w:sz w:val="28"/>
          <w:szCs w:val="28"/>
          <w:rtl/>
          <w:lang w:val="en-US" w:bidi="fa-IR"/>
        </w:rPr>
        <w:t>،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فقط به شریعتمداری کیهان و محبیان رسالت و امام جمعه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های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شوش و اهواز ختم نمی شود، بلکه اخیرا که موضوع حقوق های نجومی مدیران بنیاد مستضعفان! داغ شده است، کانال ۲ تلویزیون دولتی ایران</w:t>
      </w:r>
      <w:r w:rsidR="00190666" w:rsidRPr="00C63878">
        <w:rPr>
          <w:rFonts w:ascii="IRNazli" w:hAnsi="IRNazli" w:cs="IRNazli"/>
          <w:sz w:val="28"/>
          <w:szCs w:val="28"/>
          <w:rtl/>
          <w:lang w:val="en-US" w:bidi="fa-IR"/>
        </w:rPr>
        <w:t>،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در مصاحبه ای که با پاسدار محسن رفیقدوست- مدیرعامل بنیاد مستضعفان - انجام داده بود، مجری برنامه، بحث حقوق ۱۹ میلیون تومانی رفیقدوست و دیگران را پیش کشید و رفیقدوست جواب داد</w:t>
      </w:r>
      <w:r w:rsidR="00190666" w:rsidRPr="00C63878">
        <w:rPr>
          <w:rFonts w:ascii="IRNazli" w:hAnsi="IRNazli" w:cs="IRNazli"/>
          <w:sz w:val="28"/>
          <w:szCs w:val="28"/>
          <w:rtl/>
          <w:lang w:val="en-US" w:bidi="fa-IR"/>
        </w:rPr>
        <w:t>: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« کسی که در طول ماه فقط ۳۰ ساعت در خانه اش هست و بقیه ی روزها را در استان ها سفر می کند تا کشور را آباد کند، ۱۹ میلیون تومان، رقمی نیست!»</w:t>
      </w:r>
    </w:p>
    <w:p w:rsidR="00001745" w:rsidRPr="00C63878" w:rsidRDefault="00001745" w:rsidP="009C14CE">
      <w:pPr>
        <w:bidi/>
        <w:jc w:val="both"/>
        <w:rPr>
          <w:rFonts w:ascii="IRNazli" w:hAnsi="IRNazli" w:cs="IRNazli"/>
          <w:sz w:val="28"/>
          <w:szCs w:val="28"/>
          <w:lang w:val="en-US" w:bidi="fa-IR"/>
        </w:rPr>
      </w:pP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lastRenderedPageBreak/>
        <w:t>مجری به طور جدی ‌یا نمایشی</w:t>
      </w:r>
      <w:r w:rsidR="00190666" w:rsidRPr="00C63878">
        <w:rPr>
          <w:rFonts w:ascii="IRNazli" w:hAnsi="IRNazli" w:cs="IRNazli"/>
          <w:sz w:val="28"/>
          <w:szCs w:val="28"/>
          <w:rtl/>
          <w:lang w:val="en-US" w:bidi="fa-IR"/>
        </w:rPr>
        <w:t>،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در جواب رفیقدوست گفت:« آی</w:t>
      </w:r>
      <w:r w:rsidR="00190666" w:rsidRPr="00C63878">
        <w:rPr>
          <w:rFonts w:ascii="IRNazli" w:hAnsi="IRNazli" w:cs="IRNazli"/>
          <w:sz w:val="28"/>
          <w:szCs w:val="28"/>
          <w:rtl/>
          <w:lang w:val="en-US" w:bidi="fa-IR"/>
        </w:rPr>
        <w:t>ا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آن کارگری که در اعماق زمین و در معدن با آن همه خطر جانی کار می کند، به فکر آبادی مملکت نیست؟»</w:t>
      </w:r>
    </w:p>
    <w:p w:rsidR="00001745" w:rsidRPr="00C63878" w:rsidRDefault="00001745" w:rsidP="009C14CE">
      <w:pPr>
        <w:bidi/>
        <w:jc w:val="both"/>
        <w:rPr>
          <w:rFonts w:ascii="IRNazli" w:hAnsi="IRNazli" w:cs="IRNazli"/>
          <w:sz w:val="28"/>
          <w:szCs w:val="28"/>
          <w:lang w:val="en-US" w:bidi="fa-IR"/>
        </w:rPr>
      </w:pP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اینجا بود که رفیقدوست، با لحنی بازجوگرانه به مجری توپید:« شما از مرام کمونیستی که دفاع نمی کنید!»</w:t>
      </w:r>
    </w:p>
    <w:p w:rsidR="00001745" w:rsidRPr="00C63878" w:rsidRDefault="00001745" w:rsidP="009C14CE">
      <w:pPr>
        <w:bidi/>
        <w:jc w:val="both"/>
        <w:rPr>
          <w:rFonts w:ascii="IRNazli" w:hAnsi="IRNazli" w:cs="IRNazli"/>
          <w:sz w:val="28"/>
          <w:szCs w:val="28"/>
          <w:lang w:val="en-US" w:bidi="fa-IR"/>
        </w:rPr>
      </w:pP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و مجری با رنگ پریدگی چند بار می گوید:« نه،نه، اصلا»</w:t>
      </w:r>
    </w:p>
    <w:p w:rsidR="00001745" w:rsidRPr="00C63878" w:rsidRDefault="00001745" w:rsidP="002776EB">
      <w:pPr>
        <w:bidi/>
        <w:jc w:val="both"/>
        <w:rPr>
          <w:rFonts w:ascii="IRNazli" w:hAnsi="IRNazli" w:cs="IRNazli"/>
          <w:sz w:val="28"/>
          <w:szCs w:val="28"/>
          <w:lang w:val="en-US" w:bidi="fa-IR"/>
        </w:rPr>
      </w:pP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این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البته اولین بار  نیست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که عوامل جمهوری اسلامی از یک خطر واقعی و قریب الوقوع یاد می کنند. این خطر از زمانی</w:t>
      </w:r>
      <w:r w:rsidR="002776EB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خواب راحت را از چشمان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سران جمهوری اسلامی ربوده است که بساط ناجیان اش در کنفرانس برلین بهم ریخته شد. از سال ۱۳۸۸ شبح خوابشکن کمونیسم بالای</w:t>
      </w:r>
      <w:r w:rsidR="00190666"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سر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 xml:space="preserve"> سران جنایتکار جمهوری سرمایه داری اسلامی می چرخد</w:t>
      </w:r>
      <w:r w:rsidR="0089343A" w:rsidRPr="00C63878">
        <w:rPr>
          <w:rFonts w:ascii="IRNazli" w:hAnsi="IRNazli" w:cs="IRNazli"/>
          <w:color w:val="FF0000"/>
          <w:sz w:val="28"/>
          <w:szCs w:val="28"/>
          <w:rtl/>
          <w:lang w:val="en-US" w:bidi="fa-IR"/>
        </w:rPr>
        <w:t xml:space="preserve"> </w:t>
      </w:r>
      <w:r w:rsidR="0089343A" w:rsidRPr="00C63878">
        <w:rPr>
          <w:rFonts w:ascii="IRNazli" w:hAnsi="IRNazli" w:cs="IRNazli"/>
          <w:sz w:val="28"/>
          <w:szCs w:val="28"/>
          <w:rtl/>
          <w:lang w:val="en-US" w:bidi="fa-IR"/>
        </w:rPr>
        <w:t>و اکنون به کابوس آنها بدل شده است</w:t>
      </w:r>
      <w:r w:rsidRPr="00C63878">
        <w:rPr>
          <w:rFonts w:ascii="IRNazli" w:hAnsi="IRNazli" w:cs="IRNazli"/>
          <w:sz w:val="28"/>
          <w:szCs w:val="28"/>
          <w:rtl/>
          <w:lang w:val="en-US" w:bidi="fa-IR"/>
        </w:rPr>
        <w:t>.</w:t>
      </w:r>
    </w:p>
    <w:bookmarkEnd w:id="0"/>
    <w:p w:rsidR="00001745" w:rsidRPr="00C63878" w:rsidRDefault="00001745" w:rsidP="002E5BE1">
      <w:pPr>
        <w:bidi/>
        <w:jc w:val="both"/>
        <w:rPr>
          <w:rFonts w:ascii="IRNazli" w:hAnsi="IRNazli" w:cs="IRNazli"/>
          <w:sz w:val="28"/>
          <w:szCs w:val="28"/>
          <w:lang w:val="en-US" w:bidi="fa-IR"/>
        </w:rPr>
      </w:pPr>
    </w:p>
    <w:sectPr w:rsidR="00001745" w:rsidRPr="00C63878" w:rsidSect="00EF1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745"/>
    <w:rsid w:val="00001745"/>
    <w:rsid w:val="00190666"/>
    <w:rsid w:val="00202152"/>
    <w:rsid w:val="002776EB"/>
    <w:rsid w:val="002E5BE1"/>
    <w:rsid w:val="005A44F3"/>
    <w:rsid w:val="0071798A"/>
    <w:rsid w:val="0089343A"/>
    <w:rsid w:val="008F1E8F"/>
    <w:rsid w:val="00913771"/>
    <w:rsid w:val="009C14CE"/>
    <w:rsid w:val="009D3916"/>
    <w:rsid w:val="00A260DE"/>
    <w:rsid w:val="00AB439F"/>
    <w:rsid w:val="00B330EB"/>
    <w:rsid w:val="00C63878"/>
    <w:rsid w:val="00C97AA6"/>
    <w:rsid w:val="00CD65AC"/>
    <w:rsid w:val="00DB05DE"/>
    <w:rsid w:val="00E442D6"/>
    <w:rsid w:val="00E70DFB"/>
    <w:rsid w:val="00EF19B2"/>
    <w:rsid w:val="00F07E98"/>
    <w:rsid w:val="00F8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4E8120-50FD-41FC-9901-6B55910A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khalil khalil</cp:lastModifiedBy>
  <cp:revision>5</cp:revision>
  <dcterms:created xsi:type="dcterms:W3CDTF">2019-02-14T18:27:00Z</dcterms:created>
  <dcterms:modified xsi:type="dcterms:W3CDTF">2019-02-15T10:50:00Z</dcterms:modified>
</cp:coreProperties>
</file>