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77D" w:rsidRPr="000A377D" w:rsidRDefault="000A377D" w:rsidP="00CF208C">
      <w:pPr>
        <w:bidi/>
        <w:spacing w:after="0" w:line="355" w:lineRule="atLeast"/>
        <w:rPr>
          <w:rFonts w:asciiTheme="minorBidi" w:eastAsia="Times New Roman" w:hAnsiTheme="minorBidi"/>
          <w:color w:val="222222"/>
          <w:sz w:val="28"/>
          <w:szCs w:val="28"/>
          <w:rtl/>
          <w:lang w:eastAsia="nl-NL"/>
        </w:rPr>
      </w:pPr>
      <w:bookmarkStart w:id="0" w:name="_GoBack"/>
      <w:r w:rsidRPr="000A377D">
        <w:rPr>
          <w:rFonts w:asciiTheme="minorBidi" w:eastAsia="Times New Roman" w:hAnsiTheme="minorBidi" w:hint="cs"/>
          <w:color w:val="222222"/>
          <w:sz w:val="28"/>
          <w:szCs w:val="28"/>
          <w:rtl/>
          <w:lang w:eastAsia="nl-NL"/>
        </w:rPr>
        <w:t>انترناسیونال 794</w:t>
      </w:r>
    </w:p>
    <w:bookmarkEnd w:id="0"/>
    <w:p w:rsidR="00CF208C" w:rsidRPr="00CF208C" w:rsidRDefault="00CF208C" w:rsidP="000A377D">
      <w:pPr>
        <w:bidi/>
        <w:spacing w:after="0" w:line="355" w:lineRule="atLeast"/>
        <w:rPr>
          <w:rFonts w:asciiTheme="minorBidi" w:eastAsia="Times New Roman" w:hAnsiTheme="minorBidi"/>
          <w:b/>
          <w:bCs/>
          <w:color w:val="222222"/>
          <w:sz w:val="28"/>
          <w:szCs w:val="28"/>
          <w:lang w:eastAsia="nl-NL"/>
        </w:rPr>
      </w:pPr>
      <w:r w:rsidRPr="00CF208C">
        <w:rPr>
          <w:rFonts w:asciiTheme="minorBidi" w:eastAsia="Times New Roman" w:hAnsiTheme="minorBidi"/>
          <w:b/>
          <w:bCs/>
          <w:color w:val="222222"/>
          <w:sz w:val="28"/>
          <w:szCs w:val="28"/>
          <w:rtl/>
          <w:lang w:eastAsia="nl-NL"/>
        </w:rPr>
        <w:t>دوستان و همراهان</w:t>
      </w:r>
      <w:r w:rsidR="00130534">
        <w:rPr>
          <w:rFonts w:asciiTheme="minorBidi" w:eastAsia="Times New Roman" w:hAnsiTheme="minorBidi"/>
          <w:b/>
          <w:bCs/>
          <w:color w:val="222222"/>
          <w:sz w:val="28"/>
          <w:szCs w:val="28"/>
          <w:lang w:eastAsia="nl-NL"/>
        </w:rPr>
        <w:t>!</w:t>
      </w:r>
    </w:p>
    <w:p w:rsidR="00CF208C" w:rsidRDefault="00CF208C" w:rsidP="00CF208C">
      <w:pPr>
        <w:bidi/>
        <w:spacing w:after="0" w:line="355" w:lineRule="atLeast"/>
        <w:rPr>
          <w:rFonts w:asciiTheme="minorBidi" w:eastAsia="Times New Roman" w:hAnsiTheme="minorBidi"/>
          <w:b/>
          <w:bCs/>
          <w:color w:val="222222"/>
          <w:sz w:val="28"/>
          <w:szCs w:val="28"/>
          <w:lang w:eastAsia="nl-NL"/>
        </w:rPr>
      </w:pPr>
      <w:r w:rsidRPr="00CF208C">
        <w:rPr>
          <w:rFonts w:asciiTheme="minorBidi" w:eastAsia="Times New Roman" w:hAnsiTheme="minorBidi"/>
          <w:b/>
          <w:bCs/>
          <w:color w:val="222222"/>
          <w:sz w:val="28"/>
          <w:szCs w:val="28"/>
          <w:rtl/>
          <w:lang w:eastAsia="nl-NL"/>
        </w:rPr>
        <w:t>بیست و هفتمین سال تولد حزب را به همه ی شما رهبری، کادرها، اعضا، دوستداران و مردم تبریک می گوییم</w:t>
      </w:r>
      <w:r w:rsidRPr="00CF208C">
        <w:rPr>
          <w:rFonts w:asciiTheme="minorBidi" w:eastAsia="Times New Roman" w:hAnsiTheme="minorBidi"/>
          <w:b/>
          <w:bCs/>
          <w:color w:val="222222"/>
          <w:sz w:val="28"/>
          <w:szCs w:val="28"/>
          <w:lang w:eastAsia="nl-NL"/>
        </w:rPr>
        <w:t>.</w:t>
      </w:r>
    </w:p>
    <w:p w:rsidR="00130534" w:rsidRPr="00CF208C" w:rsidRDefault="00130534" w:rsidP="00130534">
      <w:pPr>
        <w:bidi/>
        <w:spacing w:after="0" w:line="355" w:lineRule="atLeast"/>
        <w:rPr>
          <w:rFonts w:asciiTheme="minorBidi" w:eastAsia="Times New Roman" w:hAnsiTheme="minorBidi"/>
          <w:b/>
          <w:bCs/>
          <w:color w:val="222222"/>
          <w:sz w:val="28"/>
          <w:szCs w:val="28"/>
          <w:lang w:eastAsia="nl-NL"/>
        </w:rPr>
      </w:pPr>
    </w:p>
    <w:p w:rsidR="00CF208C" w:rsidRPr="00130534" w:rsidRDefault="00CF208C" w:rsidP="00130534">
      <w:pPr>
        <w:bidi/>
        <w:spacing w:after="0" w:line="355" w:lineRule="atLeast"/>
        <w:jc w:val="both"/>
        <w:rPr>
          <w:rFonts w:asciiTheme="minorBidi" w:eastAsia="Times New Roman" w:hAnsiTheme="minorBidi"/>
          <w:color w:val="222222"/>
          <w:sz w:val="28"/>
          <w:szCs w:val="28"/>
          <w:lang w:eastAsia="nl-NL"/>
        </w:rPr>
      </w:pPr>
      <w:r w:rsidRPr="00130534">
        <w:rPr>
          <w:rFonts w:asciiTheme="minorBidi" w:eastAsia="Times New Roman" w:hAnsiTheme="minorBidi"/>
          <w:color w:val="222222"/>
          <w:sz w:val="28"/>
          <w:szCs w:val="28"/>
          <w:rtl/>
          <w:lang w:eastAsia="nl-NL"/>
        </w:rPr>
        <w:t>تبریک ویژه ی امسال را قبل از ما، کارگران هفت تپه و فولاد اهواز به شما گفته اند؛ که با حماسه ی شورانگیز خود لرزه بر اندام سرمایه داری حاکم بر ایران انداختند و چشم جهانیان را خیره کرده اند. و درس های بزرگ و راهگشایی در ایستادگی و همبستگی و آگاهی های طبقاتی را به یادگار گذاشته اند و معلمان به عنوان بخشی از مزدبگیران که با تحصن چندباره ی خود، نظام پوسیده ی آموزش و پرورش کالایی و پولی را به چالش کشیدند</w:t>
      </w:r>
      <w:r w:rsidRPr="00130534">
        <w:rPr>
          <w:rFonts w:asciiTheme="minorBidi" w:eastAsia="Times New Roman" w:hAnsiTheme="minorBidi"/>
          <w:color w:val="222222"/>
          <w:sz w:val="28"/>
          <w:szCs w:val="28"/>
          <w:lang w:eastAsia="nl-NL"/>
        </w:rPr>
        <w:t>.</w:t>
      </w:r>
    </w:p>
    <w:p w:rsidR="00CF208C" w:rsidRPr="00130534" w:rsidRDefault="00CF208C" w:rsidP="00130534">
      <w:pPr>
        <w:bidi/>
        <w:spacing w:after="0" w:line="355" w:lineRule="atLeast"/>
        <w:jc w:val="both"/>
        <w:rPr>
          <w:rFonts w:asciiTheme="minorBidi" w:eastAsia="Times New Roman" w:hAnsiTheme="minorBidi"/>
          <w:color w:val="222222"/>
          <w:sz w:val="28"/>
          <w:szCs w:val="28"/>
          <w:lang w:eastAsia="nl-NL"/>
        </w:rPr>
      </w:pPr>
      <w:r w:rsidRPr="00130534">
        <w:rPr>
          <w:rFonts w:asciiTheme="minorBidi" w:eastAsia="Times New Roman" w:hAnsiTheme="minorBidi"/>
          <w:color w:val="222222"/>
          <w:sz w:val="28"/>
          <w:szCs w:val="28"/>
          <w:rtl/>
          <w:lang w:eastAsia="nl-NL"/>
        </w:rPr>
        <w:t>و رانندگان کامیون که در بی سابقه ترین حرکت خود، نمونه های مثال زدنی از وحدت را به نمایش گذاشتند</w:t>
      </w:r>
      <w:r w:rsidRPr="00130534">
        <w:rPr>
          <w:rFonts w:asciiTheme="minorBidi" w:eastAsia="Times New Roman" w:hAnsiTheme="minorBidi"/>
          <w:color w:val="222222"/>
          <w:sz w:val="28"/>
          <w:szCs w:val="28"/>
          <w:lang w:eastAsia="nl-NL"/>
        </w:rPr>
        <w:t>.</w:t>
      </w:r>
    </w:p>
    <w:p w:rsidR="00CF208C" w:rsidRPr="00130534" w:rsidRDefault="00CF208C" w:rsidP="00130534">
      <w:pPr>
        <w:bidi/>
        <w:spacing w:after="0" w:line="355" w:lineRule="atLeast"/>
        <w:jc w:val="both"/>
        <w:rPr>
          <w:rFonts w:asciiTheme="minorBidi" w:eastAsia="Times New Roman" w:hAnsiTheme="minorBidi"/>
          <w:color w:val="222222"/>
          <w:sz w:val="28"/>
          <w:szCs w:val="28"/>
          <w:lang w:eastAsia="nl-NL"/>
        </w:rPr>
      </w:pPr>
      <w:r w:rsidRPr="00130534">
        <w:rPr>
          <w:rFonts w:asciiTheme="minorBidi" w:eastAsia="Times New Roman" w:hAnsiTheme="minorBidi"/>
          <w:color w:val="222222"/>
          <w:sz w:val="28"/>
          <w:szCs w:val="28"/>
          <w:rtl/>
          <w:lang w:eastAsia="nl-NL"/>
        </w:rPr>
        <w:t>و زنان که گام های بلندتر و ‌محکم تری را در راه احقاق حقوق اجتماعی خود برداشتند</w:t>
      </w:r>
      <w:r w:rsidRPr="00130534">
        <w:rPr>
          <w:rFonts w:asciiTheme="minorBidi" w:eastAsia="Times New Roman" w:hAnsiTheme="minorBidi"/>
          <w:color w:val="222222"/>
          <w:sz w:val="28"/>
          <w:szCs w:val="28"/>
          <w:lang w:eastAsia="nl-NL"/>
        </w:rPr>
        <w:t>.</w:t>
      </w:r>
    </w:p>
    <w:p w:rsidR="00CF208C" w:rsidRPr="00130534" w:rsidRDefault="00CF208C" w:rsidP="00130534">
      <w:pPr>
        <w:bidi/>
        <w:spacing w:after="0" w:line="355" w:lineRule="atLeast"/>
        <w:jc w:val="both"/>
        <w:rPr>
          <w:rFonts w:asciiTheme="minorBidi" w:eastAsia="Times New Roman" w:hAnsiTheme="minorBidi"/>
          <w:color w:val="222222"/>
          <w:sz w:val="28"/>
          <w:szCs w:val="28"/>
          <w:lang w:eastAsia="nl-NL"/>
        </w:rPr>
      </w:pPr>
      <w:r w:rsidRPr="00130534">
        <w:rPr>
          <w:rFonts w:asciiTheme="minorBidi" w:eastAsia="Times New Roman" w:hAnsiTheme="minorBidi"/>
          <w:color w:val="222222"/>
          <w:sz w:val="28"/>
          <w:szCs w:val="28"/>
          <w:rtl/>
          <w:lang w:eastAsia="nl-NL"/>
        </w:rPr>
        <w:t xml:space="preserve">و دانشجویان که با فریادهای اگاهگرانه و یکپارچه شان، با چالش کشیدن آموزش طبقاتی شده، و حمایت از اعتصاب و اعتراض های کارگری، </w:t>
      </w:r>
      <w:r w:rsidRPr="00130534">
        <w:rPr>
          <w:rFonts w:asciiTheme="minorBidi" w:eastAsia="Times New Roman" w:hAnsiTheme="minorBidi"/>
          <w:color w:val="222222"/>
          <w:sz w:val="28"/>
          <w:szCs w:val="28"/>
          <w:rtl/>
          <w:lang w:eastAsia="nl-NL" w:bidi="fa-IR"/>
        </w:rPr>
        <w:t>۱۶</w:t>
      </w:r>
      <w:r w:rsidRPr="00130534">
        <w:rPr>
          <w:rFonts w:asciiTheme="minorBidi" w:eastAsia="Times New Roman" w:hAnsiTheme="minorBidi"/>
          <w:color w:val="222222"/>
          <w:sz w:val="28"/>
          <w:szCs w:val="28"/>
          <w:rtl/>
          <w:lang w:eastAsia="nl-NL"/>
        </w:rPr>
        <w:t xml:space="preserve"> آذر پراتیکی تری را تدارک دیده اند٫</w:t>
      </w:r>
    </w:p>
    <w:p w:rsidR="00CF208C" w:rsidRPr="00130534" w:rsidRDefault="00CF208C" w:rsidP="00130534">
      <w:pPr>
        <w:bidi/>
        <w:spacing w:after="0" w:line="355" w:lineRule="atLeast"/>
        <w:jc w:val="both"/>
        <w:rPr>
          <w:rFonts w:asciiTheme="minorBidi" w:eastAsia="Times New Roman" w:hAnsiTheme="minorBidi"/>
          <w:color w:val="222222"/>
          <w:sz w:val="28"/>
          <w:szCs w:val="28"/>
          <w:lang w:eastAsia="nl-NL"/>
        </w:rPr>
      </w:pPr>
      <w:r w:rsidRPr="00130534">
        <w:rPr>
          <w:rFonts w:asciiTheme="minorBidi" w:eastAsia="Times New Roman" w:hAnsiTheme="minorBidi"/>
          <w:color w:val="222222"/>
          <w:sz w:val="28"/>
          <w:szCs w:val="28"/>
          <w:rtl/>
          <w:lang w:eastAsia="nl-NL"/>
        </w:rPr>
        <w:t>همه ی این ها در حقیقت تبریکات واقعی به حزب است</w:t>
      </w:r>
      <w:r w:rsidRPr="00130534">
        <w:rPr>
          <w:rFonts w:asciiTheme="minorBidi" w:eastAsia="Times New Roman" w:hAnsiTheme="minorBidi"/>
          <w:color w:val="222222"/>
          <w:sz w:val="28"/>
          <w:szCs w:val="28"/>
          <w:lang w:eastAsia="nl-NL"/>
        </w:rPr>
        <w:t>.</w:t>
      </w:r>
    </w:p>
    <w:p w:rsidR="00CF208C" w:rsidRPr="00130534" w:rsidRDefault="00CF208C" w:rsidP="00130534">
      <w:pPr>
        <w:bidi/>
        <w:spacing w:after="0" w:line="355" w:lineRule="atLeast"/>
        <w:jc w:val="both"/>
        <w:rPr>
          <w:rFonts w:asciiTheme="minorBidi" w:eastAsia="Times New Roman" w:hAnsiTheme="minorBidi"/>
          <w:color w:val="222222"/>
          <w:sz w:val="28"/>
          <w:szCs w:val="28"/>
          <w:lang w:eastAsia="nl-NL"/>
        </w:rPr>
      </w:pPr>
      <w:r w:rsidRPr="00130534">
        <w:rPr>
          <w:rFonts w:asciiTheme="minorBidi" w:eastAsia="Times New Roman" w:hAnsiTheme="minorBidi"/>
          <w:color w:val="222222"/>
          <w:sz w:val="28"/>
          <w:szCs w:val="28"/>
          <w:rtl/>
          <w:lang w:eastAsia="nl-NL"/>
        </w:rPr>
        <w:t>جا دارد که ما هم به این جنبش ها تبریک بگوییم</w:t>
      </w:r>
      <w:r w:rsidRPr="00130534">
        <w:rPr>
          <w:rFonts w:asciiTheme="minorBidi" w:eastAsia="Times New Roman" w:hAnsiTheme="minorBidi"/>
          <w:color w:val="222222"/>
          <w:sz w:val="28"/>
          <w:szCs w:val="28"/>
          <w:lang w:eastAsia="nl-NL"/>
        </w:rPr>
        <w:t>. </w:t>
      </w:r>
    </w:p>
    <w:p w:rsidR="00CF208C" w:rsidRPr="00130534" w:rsidRDefault="00CF208C" w:rsidP="00130534">
      <w:pPr>
        <w:bidi/>
        <w:spacing w:after="0" w:line="355" w:lineRule="atLeast"/>
        <w:jc w:val="both"/>
        <w:rPr>
          <w:rFonts w:asciiTheme="minorBidi" w:eastAsia="Times New Roman" w:hAnsiTheme="minorBidi"/>
          <w:color w:val="222222"/>
          <w:sz w:val="28"/>
          <w:szCs w:val="28"/>
          <w:lang w:eastAsia="nl-NL"/>
        </w:rPr>
      </w:pPr>
      <w:r w:rsidRPr="00130534">
        <w:rPr>
          <w:rFonts w:asciiTheme="minorBidi" w:eastAsia="Times New Roman" w:hAnsiTheme="minorBidi"/>
          <w:color w:val="222222"/>
          <w:sz w:val="28"/>
          <w:szCs w:val="28"/>
          <w:rtl/>
          <w:lang w:eastAsia="nl-NL"/>
        </w:rPr>
        <w:t>تبریک به همه ی جنبش ها، جدا از تبریک به حزب ما نیست، چرا که پیشروی و پیروزی همه و هریک از این جنبش ها به درجاتی، به حضور مادی و معنوی حزب ما ربط دارد</w:t>
      </w:r>
      <w:r w:rsidRPr="00130534">
        <w:rPr>
          <w:rFonts w:asciiTheme="minorBidi" w:eastAsia="Times New Roman" w:hAnsiTheme="minorBidi"/>
          <w:color w:val="222222"/>
          <w:sz w:val="28"/>
          <w:szCs w:val="28"/>
          <w:lang w:eastAsia="nl-NL"/>
        </w:rPr>
        <w:t>.</w:t>
      </w:r>
    </w:p>
    <w:p w:rsidR="00CF208C" w:rsidRPr="00130534" w:rsidRDefault="00CF208C" w:rsidP="00130534">
      <w:pPr>
        <w:bidi/>
        <w:spacing w:after="0" w:line="355" w:lineRule="atLeast"/>
        <w:jc w:val="both"/>
        <w:rPr>
          <w:rFonts w:asciiTheme="minorBidi" w:eastAsia="Times New Roman" w:hAnsiTheme="minorBidi"/>
          <w:color w:val="222222"/>
          <w:sz w:val="28"/>
          <w:szCs w:val="28"/>
          <w:lang w:eastAsia="nl-NL"/>
        </w:rPr>
      </w:pPr>
      <w:r w:rsidRPr="00130534">
        <w:rPr>
          <w:rFonts w:asciiTheme="minorBidi" w:eastAsia="Times New Roman" w:hAnsiTheme="minorBidi"/>
          <w:color w:val="222222"/>
          <w:sz w:val="28"/>
          <w:szCs w:val="28"/>
          <w:rtl/>
          <w:lang w:eastAsia="nl-NL"/>
        </w:rPr>
        <w:t>در این کارزارهای ظفرنمون، نقش یکایک کادرها و اعضا، برنامه ها، سیاست ها، شعارها و رهنمودهای حزب دیده می شود</w:t>
      </w:r>
      <w:r w:rsidRPr="00130534">
        <w:rPr>
          <w:rFonts w:asciiTheme="minorBidi" w:eastAsia="Times New Roman" w:hAnsiTheme="minorBidi"/>
          <w:color w:val="222222"/>
          <w:sz w:val="28"/>
          <w:szCs w:val="28"/>
          <w:lang w:eastAsia="nl-NL"/>
        </w:rPr>
        <w:t>.</w:t>
      </w:r>
    </w:p>
    <w:p w:rsidR="00CF208C" w:rsidRPr="00130534" w:rsidRDefault="00CF208C" w:rsidP="00130534">
      <w:pPr>
        <w:bidi/>
        <w:spacing w:after="0" w:line="355" w:lineRule="atLeast"/>
        <w:jc w:val="both"/>
        <w:rPr>
          <w:rFonts w:asciiTheme="minorBidi" w:eastAsia="Times New Roman" w:hAnsiTheme="minorBidi"/>
          <w:color w:val="222222"/>
          <w:sz w:val="28"/>
          <w:szCs w:val="28"/>
          <w:lang w:eastAsia="nl-NL"/>
        </w:rPr>
      </w:pPr>
      <w:r w:rsidRPr="00130534">
        <w:rPr>
          <w:rFonts w:asciiTheme="minorBidi" w:eastAsia="Times New Roman" w:hAnsiTheme="minorBidi"/>
          <w:color w:val="222222"/>
          <w:sz w:val="28"/>
          <w:szCs w:val="28"/>
          <w:rtl/>
          <w:lang w:eastAsia="nl-NL"/>
        </w:rPr>
        <w:t>شاید هیچ پیام تبریکی از به میدان آمدن کارگران و معلمان و زنان و دانشجویان و رانندگان، انرژی بخش تر و شادی آفرین تر نباشد</w:t>
      </w:r>
      <w:r w:rsidRPr="00130534">
        <w:rPr>
          <w:rFonts w:asciiTheme="minorBidi" w:eastAsia="Times New Roman" w:hAnsiTheme="minorBidi"/>
          <w:color w:val="222222"/>
          <w:sz w:val="28"/>
          <w:szCs w:val="28"/>
          <w:lang w:eastAsia="nl-NL"/>
        </w:rPr>
        <w:t>.</w:t>
      </w:r>
    </w:p>
    <w:p w:rsidR="00CF208C" w:rsidRPr="00130534" w:rsidRDefault="00CF208C" w:rsidP="00130534">
      <w:pPr>
        <w:bidi/>
        <w:spacing w:after="0" w:line="355" w:lineRule="atLeast"/>
        <w:jc w:val="both"/>
        <w:rPr>
          <w:rFonts w:asciiTheme="minorBidi" w:eastAsia="Times New Roman" w:hAnsiTheme="minorBidi"/>
          <w:color w:val="222222"/>
          <w:sz w:val="28"/>
          <w:szCs w:val="28"/>
          <w:lang w:eastAsia="nl-NL"/>
        </w:rPr>
      </w:pPr>
      <w:r w:rsidRPr="00130534">
        <w:rPr>
          <w:rFonts w:asciiTheme="minorBidi" w:eastAsia="Times New Roman" w:hAnsiTheme="minorBidi"/>
          <w:color w:val="222222"/>
          <w:sz w:val="28"/>
          <w:szCs w:val="28"/>
          <w:rtl/>
          <w:lang w:eastAsia="nl-NL"/>
        </w:rPr>
        <w:t>به نظر ما، هر روز که جنبش اعتراضی و سرنگونی، این چنین قوی تر به پیش برود، انروز جشن مردم و روز جشن حزب است</w:t>
      </w:r>
      <w:r w:rsidRPr="00130534">
        <w:rPr>
          <w:rFonts w:asciiTheme="minorBidi" w:eastAsia="Times New Roman" w:hAnsiTheme="minorBidi"/>
          <w:color w:val="222222"/>
          <w:sz w:val="28"/>
          <w:szCs w:val="28"/>
          <w:lang w:eastAsia="nl-NL"/>
        </w:rPr>
        <w:t>.</w:t>
      </w:r>
    </w:p>
    <w:p w:rsidR="00CF208C" w:rsidRPr="00130534" w:rsidRDefault="00CF208C" w:rsidP="00130534">
      <w:pPr>
        <w:bidi/>
        <w:spacing w:after="0" w:line="355" w:lineRule="atLeast"/>
        <w:jc w:val="both"/>
        <w:rPr>
          <w:rFonts w:asciiTheme="minorBidi" w:eastAsia="Times New Roman" w:hAnsiTheme="minorBidi"/>
          <w:color w:val="222222"/>
          <w:sz w:val="28"/>
          <w:szCs w:val="28"/>
          <w:lang w:eastAsia="nl-NL"/>
        </w:rPr>
      </w:pPr>
      <w:r w:rsidRPr="00130534">
        <w:rPr>
          <w:rFonts w:asciiTheme="minorBidi" w:eastAsia="Times New Roman" w:hAnsiTheme="minorBidi"/>
          <w:color w:val="222222"/>
          <w:sz w:val="28"/>
          <w:szCs w:val="28"/>
          <w:rtl/>
          <w:lang w:eastAsia="nl-NL"/>
        </w:rPr>
        <w:t>ما خود را با تاریخ سراسر افتخارامیز حزب و برنامه های آن تعریف می کنیم و امیدواریم که این ارتباط، برپا و برقرار و بادوام بماند</w:t>
      </w:r>
      <w:r w:rsidRPr="00130534">
        <w:rPr>
          <w:rFonts w:asciiTheme="minorBidi" w:eastAsia="Times New Roman" w:hAnsiTheme="minorBidi"/>
          <w:color w:val="222222"/>
          <w:sz w:val="28"/>
          <w:szCs w:val="28"/>
          <w:lang w:eastAsia="nl-NL"/>
        </w:rPr>
        <w:t>.</w:t>
      </w:r>
    </w:p>
    <w:p w:rsidR="00CF208C" w:rsidRPr="00130534" w:rsidRDefault="00CF208C" w:rsidP="00130534">
      <w:pPr>
        <w:bidi/>
        <w:spacing w:after="0" w:line="355" w:lineRule="atLeast"/>
        <w:jc w:val="both"/>
        <w:rPr>
          <w:rFonts w:asciiTheme="minorBidi" w:eastAsia="Times New Roman" w:hAnsiTheme="minorBidi"/>
          <w:color w:val="222222"/>
          <w:sz w:val="28"/>
          <w:szCs w:val="28"/>
          <w:lang w:eastAsia="nl-NL"/>
        </w:rPr>
      </w:pPr>
      <w:r w:rsidRPr="00130534">
        <w:rPr>
          <w:rFonts w:asciiTheme="minorBidi" w:eastAsia="Times New Roman" w:hAnsiTheme="minorBidi"/>
          <w:color w:val="222222"/>
          <w:sz w:val="28"/>
          <w:szCs w:val="28"/>
          <w:rtl/>
          <w:lang w:eastAsia="nl-NL"/>
        </w:rPr>
        <w:t>شاد و پیروز باشید</w:t>
      </w:r>
      <w:r w:rsidRPr="00130534">
        <w:rPr>
          <w:rFonts w:asciiTheme="minorBidi" w:eastAsia="Times New Roman" w:hAnsiTheme="minorBidi"/>
          <w:color w:val="222222"/>
          <w:sz w:val="28"/>
          <w:szCs w:val="28"/>
          <w:lang w:eastAsia="nl-NL"/>
        </w:rPr>
        <w:t>.</w:t>
      </w:r>
    </w:p>
    <w:p w:rsidR="00CF208C" w:rsidRPr="00CF208C" w:rsidRDefault="00CF208C" w:rsidP="00CF208C">
      <w:pPr>
        <w:bidi/>
        <w:spacing w:after="0" w:line="355" w:lineRule="atLeast"/>
        <w:rPr>
          <w:rFonts w:asciiTheme="minorBidi" w:eastAsia="Times New Roman" w:hAnsiTheme="minorBidi"/>
          <w:b/>
          <w:bCs/>
          <w:color w:val="222222"/>
          <w:sz w:val="28"/>
          <w:szCs w:val="28"/>
          <w:lang w:eastAsia="nl-NL" w:bidi="fa-IR"/>
        </w:rPr>
      </w:pPr>
    </w:p>
    <w:p w:rsidR="00CF208C" w:rsidRPr="00130534" w:rsidRDefault="00CF208C" w:rsidP="00CF208C">
      <w:pPr>
        <w:bidi/>
        <w:spacing w:after="0" w:line="355" w:lineRule="atLeast"/>
        <w:rPr>
          <w:rFonts w:asciiTheme="minorBidi" w:eastAsia="Times New Roman" w:hAnsiTheme="minorBidi"/>
          <w:color w:val="222222"/>
          <w:sz w:val="28"/>
          <w:szCs w:val="28"/>
          <w:lang w:eastAsia="nl-NL"/>
        </w:rPr>
      </w:pPr>
      <w:r w:rsidRPr="00130534">
        <w:rPr>
          <w:rFonts w:asciiTheme="minorBidi" w:eastAsia="Times New Roman" w:hAnsiTheme="minorBidi"/>
          <w:color w:val="222222"/>
          <w:sz w:val="28"/>
          <w:szCs w:val="28"/>
          <w:rtl/>
          <w:lang w:eastAsia="nl-NL"/>
        </w:rPr>
        <w:t>آزاده دربندی و آرش دشتی</w:t>
      </w:r>
    </w:p>
    <w:p w:rsidR="00CF208C" w:rsidRPr="00130534" w:rsidRDefault="00CF208C" w:rsidP="00CF208C">
      <w:pPr>
        <w:bidi/>
        <w:spacing w:after="0" w:line="355" w:lineRule="atLeast"/>
        <w:rPr>
          <w:rFonts w:asciiTheme="minorBidi" w:eastAsia="Times New Roman" w:hAnsiTheme="minorBidi"/>
          <w:color w:val="222222"/>
          <w:sz w:val="28"/>
          <w:szCs w:val="28"/>
          <w:lang w:eastAsia="nl-NL"/>
        </w:rPr>
      </w:pPr>
      <w:r w:rsidRPr="00130534">
        <w:rPr>
          <w:rFonts w:asciiTheme="minorBidi" w:hAnsiTheme="minorBidi"/>
          <w:color w:val="222222"/>
          <w:sz w:val="28"/>
          <w:szCs w:val="28"/>
          <w:rtl/>
          <w:lang w:bidi="fa-IR"/>
        </w:rPr>
        <w:t>۱۶</w:t>
      </w:r>
      <w:r w:rsidRPr="00130534">
        <w:rPr>
          <w:rFonts w:asciiTheme="minorBidi" w:hAnsiTheme="minorBidi"/>
          <w:color w:val="222222"/>
          <w:sz w:val="28"/>
          <w:szCs w:val="28"/>
        </w:rPr>
        <w:t xml:space="preserve"> </w:t>
      </w:r>
      <w:r w:rsidRPr="00130534">
        <w:rPr>
          <w:rFonts w:asciiTheme="minorBidi" w:hAnsiTheme="minorBidi"/>
          <w:color w:val="222222"/>
          <w:sz w:val="28"/>
          <w:szCs w:val="28"/>
          <w:rtl/>
        </w:rPr>
        <w:t xml:space="preserve">آذر </w:t>
      </w:r>
      <w:r w:rsidRPr="00130534">
        <w:rPr>
          <w:rFonts w:asciiTheme="minorBidi" w:hAnsiTheme="minorBidi"/>
          <w:color w:val="222222"/>
          <w:sz w:val="28"/>
          <w:szCs w:val="28"/>
          <w:rtl/>
          <w:lang w:bidi="fa-IR"/>
        </w:rPr>
        <w:t>۱۳۹۷</w:t>
      </w:r>
      <w:r w:rsidRPr="00130534">
        <w:rPr>
          <w:rFonts w:asciiTheme="minorBidi" w:hAnsiTheme="minorBidi"/>
          <w:color w:val="222222"/>
          <w:sz w:val="28"/>
          <w:szCs w:val="28"/>
        </w:rPr>
        <w:t xml:space="preserve">  </w:t>
      </w:r>
    </w:p>
    <w:p w:rsidR="00CF208C" w:rsidRPr="00CF208C" w:rsidRDefault="00CF208C" w:rsidP="00CF208C">
      <w:pPr>
        <w:bidi/>
        <w:spacing w:after="0" w:line="355" w:lineRule="atLeast"/>
        <w:rPr>
          <w:rFonts w:asciiTheme="minorBidi" w:eastAsia="Times New Roman" w:hAnsiTheme="minorBidi"/>
          <w:b/>
          <w:bCs/>
          <w:color w:val="222222"/>
          <w:sz w:val="28"/>
          <w:szCs w:val="28"/>
          <w:lang w:eastAsia="nl-NL"/>
        </w:rPr>
      </w:pPr>
      <w:r w:rsidRPr="00CF208C">
        <w:rPr>
          <w:rFonts w:asciiTheme="minorBidi" w:eastAsia="Times New Roman" w:hAnsiTheme="minorBidi"/>
          <w:b/>
          <w:bCs/>
          <w:color w:val="222222"/>
          <w:sz w:val="28"/>
          <w:szCs w:val="28"/>
          <w:lang w:eastAsia="nl-NL"/>
        </w:rPr>
        <w:t xml:space="preserve"> </w:t>
      </w:r>
    </w:p>
    <w:p w:rsidR="00804714" w:rsidRDefault="00804714" w:rsidP="00CF208C">
      <w:pPr>
        <w:bidi/>
        <w:spacing w:after="0" w:line="355" w:lineRule="atLeast"/>
      </w:pPr>
    </w:p>
    <w:sectPr w:rsidR="00804714" w:rsidSect="008047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08C"/>
    <w:rsid w:val="000A377D"/>
    <w:rsid w:val="00130534"/>
    <w:rsid w:val="00804714"/>
    <w:rsid w:val="00CF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522B214-07AD-4898-8153-1D4B181F7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47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0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ghasem</dc:creator>
  <cp:lastModifiedBy>Windows User</cp:lastModifiedBy>
  <cp:revision>3</cp:revision>
  <dcterms:created xsi:type="dcterms:W3CDTF">2018-12-12T11:07:00Z</dcterms:created>
  <dcterms:modified xsi:type="dcterms:W3CDTF">2018-12-14T13:11:00Z</dcterms:modified>
</cp:coreProperties>
</file>