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364" w:rsidRDefault="001D5364" w:rsidP="00244DFC">
      <w:pPr>
        <w:bidi/>
        <w:rPr>
          <w:sz w:val="28"/>
          <w:szCs w:val="28"/>
          <w:rtl/>
          <w:lang w:bidi="fa-IR"/>
        </w:rPr>
      </w:pPr>
      <w:r w:rsidRPr="001D5364">
        <w:rPr>
          <w:rFonts w:cs="Arial"/>
          <w:sz w:val="28"/>
          <w:szCs w:val="28"/>
          <w:rtl/>
          <w:lang w:bidi="fa-IR"/>
        </w:rPr>
        <w:t>انترناس</w:t>
      </w:r>
      <w:r w:rsidRPr="001D5364">
        <w:rPr>
          <w:rFonts w:cs="Arial" w:hint="cs"/>
          <w:sz w:val="28"/>
          <w:szCs w:val="28"/>
          <w:rtl/>
          <w:lang w:bidi="fa-IR"/>
        </w:rPr>
        <w:t>ی</w:t>
      </w:r>
      <w:r w:rsidRPr="001D5364">
        <w:rPr>
          <w:rFonts w:cs="Arial" w:hint="eastAsia"/>
          <w:sz w:val="28"/>
          <w:szCs w:val="28"/>
          <w:rtl/>
          <w:lang w:bidi="fa-IR"/>
        </w:rPr>
        <w:t>ونال</w:t>
      </w:r>
      <w:r w:rsidRPr="001D5364">
        <w:rPr>
          <w:rFonts w:cs="Arial"/>
          <w:sz w:val="28"/>
          <w:szCs w:val="28"/>
          <w:rtl/>
          <w:lang w:bidi="fa-IR"/>
        </w:rPr>
        <w:t xml:space="preserve"> 791</w:t>
      </w:r>
    </w:p>
    <w:p w:rsidR="001D5364" w:rsidRDefault="003D3AF3" w:rsidP="00244DFC">
      <w:pPr>
        <w:bidi/>
        <w:rPr>
          <w:sz w:val="28"/>
          <w:szCs w:val="28"/>
          <w:rtl/>
          <w:lang w:bidi="fa-IR"/>
        </w:rPr>
      </w:pPr>
      <w:r>
        <w:rPr>
          <w:rFonts w:hint="cs"/>
          <w:sz w:val="28"/>
          <w:szCs w:val="28"/>
          <w:rtl/>
          <w:lang w:bidi="fa-IR"/>
        </w:rPr>
        <w:t xml:space="preserve">شهاب بهرامی </w:t>
      </w:r>
    </w:p>
    <w:p w:rsidR="004865DA" w:rsidRPr="001D5364" w:rsidRDefault="00347E5A" w:rsidP="00244DFC">
      <w:pPr>
        <w:bidi/>
        <w:rPr>
          <w:b/>
          <w:bCs/>
          <w:sz w:val="28"/>
          <w:szCs w:val="28"/>
          <w:rtl/>
          <w:lang w:bidi="fa-IR"/>
        </w:rPr>
      </w:pPr>
      <w:r w:rsidRPr="003D3AF3">
        <w:rPr>
          <w:rFonts w:hint="cs"/>
          <w:b/>
          <w:bCs/>
          <w:sz w:val="28"/>
          <w:szCs w:val="28"/>
          <w:rtl/>
          <w:lang w:bidi="fa-IR"/>
        </w:rPr>
        <w:t xml:space="preserve">فاجعه </w:t>
      </w:r>
      <w:r w:rsidR="003911F9" w:rsidRPr="003D3AF3">
        <w:rPr>
          <w:rFonts w:hint="cs"/>
          <w:b/>
          <w:bCs/>
          <w:sz w:val="28"/>
          <w:szCs w:val="28"/>
          <w:rtl/>
          <w:lang w:bidi="fa-IR"/>
        </w:rPr>
        <w:t xml:space="preserve"> یمن!</w:t>
      </w:r>
    </w:p>
    <w:p w:rsidR="004865DA" w:rsidRDefault="003246D1" w:rsidP="00244DFC">
      <w:pPr>
        <w:bidi/>
        <w:rPr>
          <w:sz w:val="28"/>
          <w:szCs w:val="28"/>
          <w:rtl/>
          <w:lang w:bidi="fa-IR"/>
        </w:rPr>
      </w:pPr>
      <w:r>
        <w:rPr>
          <w:rFonts w:hint="cs"/>
          <w:sz w:val="28"/>
          <w:szCs w:val="28"/>
          <w:rtl/>
          <w:lang w:bidi="fa-IR"/>
        </w:rPr>
        <w:t>بار دیگر جنگِ یمن و حمله مرگبار نیروهای ائتلاف به رهبری عربستان سعودی بعنوان یکی از مهمترین وقایع هفته</w:t>
      </w:r>
      <w:r w:rsidR="003D3AF3">
        <w:rPr>
          <w:rFonts w:hint="cs"/>
          <w:sz w:val="28"/>
          <w:szCs w:val="28"/>
          <w:rtl/>
          <w:lang w:bidi="fa-IR"/>
        </w:rPr>
        <w:t>،</w:t>
      </w:r>
      <w:r>
        <w:rPr>
          <w:rFonts w:hint="cs"/>
          <w:sz w:val="28"/>
          <w:szCs w:val="28"/>
          <w:rtl/>
          <w:lang w:bidi="fa-IR"/>
        </w:rPr>
        <w:t xml:space="preserve"> به صدر اخبار رانده شد. مدتها قبل از تصمیم</w:t>
      </w:r>
      <w:r w:rsidR="006716C1">
        <w:rPr>
          <w:rFonts w:hint="cs"/>
          <w:sz w:val="28"/>
          <w:szCs w:val="28"/>
          <w:rtl/>
          <w:lang w:bidi="fa-IR"/>
        </w:rPr>
        <w:t xml:space="preserve"> حمله نظامیِ</w:t>
      </w:r>
      <w:r>
        <w:rPr>
          <w:rFonts w:hint="cs"/>
          <w:sz w:val="28"/>
          <w:szCs w:val="28"/>
          <w:rtl/>
          <w:lang w:bidi="fa-IR"/>
        </w:rPr>
        <w:t xml:space="preserve"> نیروهای ائتلاف به بندر حدیده که در کنترل نیروهای حوثی قرار دارد</w:t>
      </w:r>
      <w:r w:rsidR="006716C1">
        <w:rPr>
          <w:rFonts w:hint="cs"/>
          <w:sz w:val="28"/>
          <w:szCs w:val="28"/>
          <w:rtl/>
          <w:lang w:bidi="fa-IR"/>
        </w:rPr>
        <w:t>،</w:t>
      </w:r>
      <w:r>
        <w:rPr>
          <w:rFonts w:hint="cs"/>
          <w:sz w:val="28"/>
          <w:szCs w:val="28"/>
          <w:rtl/>
          <w:lang w:bidi="fa-IR"/>
        </w:rPr>
        <w:t xml:space="preserve"> سازمانهای مدافع حقوق بشر و نهادهای انسان دوست</w:t>
      </w:r>
      <w:r w:rsidR="006716C1">
        <w:rPr>
          <w:rFonts w:hint="cs"/>
          <w:sz w:val="28"/>
          <w:szCs w:val="28"/>
          <w:rtl/>
          <w:lang w:bidi="fa-IR"/>
        </w:rPr>
        <w:t>،</w:t>
      </w:r>
      <w:r>
        <w:rPr>
          <w:rFonts w:hint="cs"/>
          <w:sz w:val="28"/>
          <w:szCs w:val="28"/>
          <w:rtl/>
          <w:lang w:bidi="fa-IR"/>
        </w:rPr>
        <w:t xml:space="preserve"> </w:t>
      </w:r>
      <w:r w:rsidR="00882971">
        <w:rPr>
          <w:rFonts w:hint="cs"/>
          <w:sz w:val="28"/>
          <w:szCs w:val="28"/>
          <w:rtl/>
          <w:lang w:bidi="fa-IR"/>
        </w:rPr>
        <w:t>خواهان جلوگیری از این حمله شده و هشدار داده بودند که ادامه این جنگ در حدیده به یک فا</w:t>
      </w:r>
      <w:r w:rsidR="00CD3558">
        <w:rPr>
          <w:rFonts w:hint="cs"/>
          <w:sz w:val="28"/>
          <w:szCs w:val="28"/>
          <w:rtl/>
          <w:lang w:bidi="fa-IR"/>
        </w:rPr>
        <w:t>جعه تمام عیار انسانی منجر خواهد شد</w:t>
      </w:r>
      <w:r w:rsidR="00882971">
        <w:rPr>
          <w:rFonts w:hint="cs"/>
          <w:sz w:val="28"/>
          <w:szCs w:val="28"/>
          <w:rtl/>
          <w:lang w:bidi="fa-IR"/>
        </w:rPr>
        <w:t xml:space="preserve">. </w:t>
      </w:r>
    </w:p>
    <w:p w:rsidR="00320C50" w:rsidRDefault="00CD3558" w:rsidP="00244DFC">
      <w:pPr>
        <w:bidi/>
        <w:rPr>
          <w:sz w:val="28"/>
          <w:szCs w:val="28"/>
          <w:rtl/>
          <w:lang w:bidi="fa-IR"/>
        </w:rPr>
      </w:pPr>
      <w:r>
        <w:rPr>
          <w:rFonts w:hint="cs"/>
          <w:sz w:val="28"/>
          <w:szCs w:val="28"/>
          <w:rtl/>
          <w:lang w:bidi="fa-IR"/>
        </w:rPr>
        <w:t>همزمان با اوجگیری قیام های مردمی که به بهار عربی مشهور شد</w:t>
      </w:r>
      <w:r w:rsidR="003D3AF3">
        <w:rPr>
          <w:rFonts w:hint="cs"/>
          <w:sz w:val="28"/>
          <w:szCs w:val="28"/>
          <w:rtl/>
          <w:lang w:bidi="fa-IR"/>
        </w:rPr>
        <w:t>،</w:t>
      </w:r>
      <w:r>
        <w:rPr>
          <w:rFonts w:hint="cs"/>
          <w:sz w:val="28"/>
          <w:szCs w:val="28"/>
          <w:rtl/>
          <w:lang w:bidi="fa-IR"/>
        </w:rPr>
        <w:t xml:space="preserve"> مردم یمن نیز</w:t>
      </w:r>
      <w:r w:rsidR="00AC20D6" w:rsidRPr="00AC20D6">
        <w:rPr>
          <w:rFonts w:hint="cs"/>
          <w:sz w:val="28"/>
          <w:szCs w:val="28"/>
          <w:rtl/>
          <w:lang w:bidi="fa-IR"/>
        </w:rPr>
        <w:t xml:space="preserve"> </w:t>
      </w:r>
      <w:r w:rsidR="00244DFC">
        <w:rPr>
          <w:rFonts w:hint="cs"/>
          <w:sz w:val="28"/>
          <w:szCs w:val="28"/>
          <w:rtl/>
          <w:lang w:bidi="fa-IR"/>
        </w:rPr>
        <w:t>در مارس دوهزار و یازده</w:t>
      </w:r>
      <w:r>
        <w:rPr>
          <w:rFonts w:hint="cs"/>
          <w:sz w:val="28"/>
          <w:szCs w:val="28"/>
          <w:rtl/>
          <w:lang w:bidi="fa-IR"/>
        </w:rPr>
        <w:t xml:space="preserve"> علیه دولت علی عبدالله صالح قیام کردند. نیروهای جنبش حوثی که پیشتر مواضع خود را در شمال این کشور مستحکم کرده با بهره گیری از این شرایط انقلابی رسما در دوران گذار که د</w:t>
      </w:r>
      <w:r w:rsidR="00AC20D6">
        <w:rPr>
          <w:rFonts w:hint="cs"/>
          <w:sz w:val="28"/>
          <w:szCs w:val="28"/>
          <w:rtl/>
          <w:lang w:bidi="fa-IR"/>
        </w:rPr>
        <w:t>و</w:t>
      </w:r>
      <w:r w:rsidR="005C7531">
        <w:rPr>
          <w:rFonts w:hint="cs"/>
          <w:sz w:val="28"/>
          <w:szCs w:val="28"/>
          <w:rtl/>
          <w:lang w:bidi="fa-IR"/>
        </w:rPr>
        <w:t xml:space="preserve"> سال بطول انجامید مشارکت نمودند</w:t>
      </w:r>
      <w:r w:rsidR="003D3AF3">
        <w:rPr>
          <w:rFonts w:hint="cs"/>
          <w:sz w:val="28"/>
          <w:szCs w:val="28"/>
          <w:rtl/>
          <w:lang w:bidi="fa-IR"/>
        </w:rPr>
        <w:t>.</w:t>
      </w:r>
      <w:r>
        <w:rPr>
          <w:rFonts w:hint="cs"/>
          <w:sz w:val="28"/>
          <w:szCs w:val="28"/>
          <w:rtl/>
          <w:lang w:bidi="fa-IR"/>
        </w:rPr>
        <w:t xml:space="preserve"> با کشته شدن عبدالله صالح و ناتوانی جانشین وی </w:t>
      </w:r>
      <w:r w:rsidR="00AC20D6">
        <w:rPr>
          <w:rFonts w:hint="cs"/>
          <w:sz w:val="28"/>
          <w:szCs w:val="28"/>
          <w:rtl/>
          <w:lang w:bidi="fa-IR"/>
        </w:rPr>
        <w:t>"هادی" حو</w:t>
      </w:r>
      <w:r w:rsidR="00B17EDA">
        <w:rPr>
          <w:rFonts w:hint="cs"/>
          <w:sz w:val="28"/>
          <w:szCs w:val="28"/>
          <w:rtl/>
          <w:lang w:bidi="fa-IR"/>
        </w:rPr>
        <w:t>ثی ها دامنه نفوذشان را به مناطق</w:t>
      </w:r>
      <w:r w:rsidR="00AC20D6">
        <w:rPr>
          <w:rFonts w:hint="cs"/>
          <w:sz w:val="28"/>
          <w:szCs w:val="28"/>
          <w:rtl/>
          <w:lang w:bidi="fa-IR"/>
        </w:rPr>
        <w:t xml:space="preserve"> غربی کشور نیز بسط دادند</w:t>
      </w:r>
      <w:r w:rsidR="00320C50">
        <w:rPr>
          <w:rFonts w:hint="cs"/>
          <w:sz w:val="28"/>
          <w:szCs w:val="28"/>
          <w:rtl/>
          <w:lang w:bidi="fa-IR"/>
        </w:rPr>
        <w:t>. امروز کشور یمن عملا به دو بخش شمالی و جنوبی بین این نیروها تقسیم گشته است.</w:t>
      </w:r>
    </w:p>
    <w:p w:rsidR="005C7531" w:rsidRDefault="00320C50" w:rsidP="00244DFC">
      <w:pPr>
        <w:bidi/>
        <w:rPr>
          <w:sz w:val="28"/>
          <w:szCs w:val="28"/>
          <w:rtl/>
          <w:lang w:bidi="fa-IR"/>
        </w:rPr>
      </w:pPr>
      <w:r>
        <w:rPr>
          <w:rFonts w:hint="cs"/>
          <w:sz w:val="28"/>
          <w:szCs w:val="28"/>
          <w:rtl/>
          <w:lang w:bidi="fa-IR"/>
        </w:rPr>
        <w:t xml:space="preserve">گفته می شود تکرار فاجعه سوریه در یمن و بن بست سیاسی برای پایان دادن به این جنگ طولانی بخاطر ناتوانی و عدم دخالت جدی سازمان ملل بوده در عین حال هم، نیروهای ائتلاف که از حمایت تمام عیار آمریکا، </w:t>
      </w:r>
      <w:r w:rsidR="00B17EDA">
        <w:rPr>
          <w:rFonts w:hint="cs"/>
          <w:sz w:val="28"/>
          <w:szCs w:val="28"/>
          <w:rtl/>
          <w:lang w:bidi="fa-IR"/>
        </w:rPr>
        <w:t>انگلیس و آلمان برخو</w:t>
      </w:r>
      <w:r>
        <w:rPr>
          <w:rFonts w:hint="cs"/>
          <w:sz w:val="28"/>
          <w:szCs w:val="28"/>
          <w:rtl/>
          <w:lang w:bidi="fa-IR"/>
        </w:rPr>
        <w:t>ردارند و</w:t>
      </w:r>
      <w:r w:rsidR="00B17EDA">
        <w:rPr>
          <w:rFonts w:hint="cs"/>
          <w:sz w:val="28"/>
          <w:szCs w:val="28"/>
          <w:rtl/>
          <w:lang w:bidi="fa-IR"/>
        </w:rPr>
        <w:t xml:space="preserve"> هم</w:t>
      </w:r>
      <w:r>
        <w:rPr>
          <w:rFonts w:hint="cs"/>
          <w:sz w:val="28"/>
          <w:szCs w:val="28"/>
          <w:rtl/>
          <w:lang w:bidi="fa-IR"/>
        </w:rPr>
        <w:t xml:space="preserve"> نیروهای شبه نظامی حوثی که کشورهای امارات متحده و ایران از حامیان اصلی بشمار می آیند هیچ تمایلی برای پایان دادن به این جنگ ندارند.</w:t>
      </w:r>
      <w:r w:rsidR="005C7531">
        <w:rPr>
          <w:rFonts w:hint="cs"/>
          <w:sz w:val="28"/>
          <w:szCs w:val="28"/>
          <w:rtl/>
          <w:lang w:bidi="fa-IR"/>
        </w:rPr>
        <w:t xml:space="preserve"> در این میان فرانسه خواهان جدی قطع فوری جنگ است</w:t>
      </w:r>
      <w:r w:rsidR="003D3AF3">
        <w:rPr>
          <w:rFonts w:hint="cs"/>
          <w:sz w:val="28"/>
          <w:szCs w:val="28"/>
          <w:rtl/>
          <w:lang w:bidi="fa-IR"/>
        </w:rPr>
        <w:t>،</w:t>
      </w:r>
      <w:r w:rsidR="005C7531">
        <w:rPr>
          <w:rFonts w:hint="cs"/>
          <w:sz w:val="28"/>
          <w:szCs w:val="28"/>
          <w:rtl/>
          <w:lang w:bidi="fa-IR"/>
        </w:rPr>
        <w:t xml:space="preserve"> چرا که غول نفتی فرانسوی توتال که انحصار استخراج مخازن</w:t>
      </w:r>
      <w:r w:rsidR="00B17EDA">
        <w:rPr>
          <w:rFonts w:hint="cs"/>
          <w:sz w:val="28"/>
          <w:szCs w:val="28"/>
          <w:rtl/>
          <w:lang w:bidi="fa-IR"/>
        </w:rPr>
        <w:t xml:space="preserve"> بیکران</w:t>
      </w:r>
      <w:r w:rsidR="005C7531">
        <w:rPr>
          <w:rFonts w:hint="cs"/>
          <w:sz w:val="28"/>
          <w:szCs w:val="28"/>
          <w:rtl/>
          <w:lang w:bidi="fa-IR"/>
        </w:rPr>
        <w:t xml:space="preserve"> گاز مایع یمن را دارد فعلا عملا بیکار است.</w:t>
      </w:r>
    </w:p>
    <w:p w:rsidR="00CB332B" w:rsidRDefault="005C7531" w:rsidP="00244DFC">
      <w:pPr>
        <w:bidi/>
        <w:rPr>
          <w:sz w:val="28"/>
          <w:szCs w:val="28"/>
          <w:rtl/>
          <w:lang w:bidi="fa-IR"/>
        </w:rPr>
      </w:pPr>
      <w:r>
        <w:rPr>
          <w:rFonts w:hint="cs"/>
          <w:sz w:val="28"/>
          <w:szCs w:val="28"/>
          <w:rtl/>
          <w:lang w:bidi="fa-IR"/>
        </w:rPr>
        <w:t>هزینه جنگ یمن برای سعودی ها تا به امروز از مرز پنجاه میلیارد</w:t>
      </w:r>
      <w:r w:rsidR="003D3AF3">
        <w:rPr>
          <w:rFonts w:hint="cs"/>
          <w:sz w:val="28"/>
          <w:szCs w:val="28"/>
          <w:rtl/>
          <w:lang w:bidi="fa-IR"/>
        </w:rPr>
        <w:t xml:space="preserve"> دلار</w:t>
      </w:r>
      <w:r>
        <w:rPr>
          <w:rFonts w:hint="cs"/>
          <w:sz w:val="28"/>
          <w:szCs w:val="28"/>
          <w:rtl/>
          <w:lang w:bidi="fa-IR"/>
        </w:rPr>
        <w:t xml:space="preserve"> گذشته است، کشورهای آمریکا، آلمان و انگلیس سه کشور اصلی فروشنده تسلیحات به نیروهای ائتلاف هستند</w:t>
      </w:r>
      <w:r w:rsidR="00CB332B">
        <w:rPr>
          <w:rFonts w:hint="cs"/>
          <w:sz w:val="28"/>
          <w:szCs w:val="28"/>
          <w:rtl/>
          <w:lang w:bidi="fa-IR"/>
        </w:rPr>
        <w:t>، جدای از این، نیروهای درگیر نیز تمایلی برای پایان دادن به جنایت هایشان را ندارند. سیستم بوروکراسی فاس</w:t>
      </w:r>
      <w:r w:rsidR="00B17EDA">
        <w:rPr>
          <w:rFonts w:hint="cs"/>
          <w:sz w:val="28"/>
          <w:szCs w:val="28"/>
          <w:rtl/>
          <w:lang w:bidi="fa-IR"/>
        </w:rPr>
        <w:t>د</w:t>
      </w:r>
      <w:r w:rsidR="00CB332B">
        <w:rPr>
          <w:rFonts w:hint="cs"/>
          <w:sz w:val="28"/>
          <w:szCs w:val="28"/>
          <w:rtl/>
          <w:lang w:bidi="fa-IR"/>
        </w:rPr>
        <w:t xml:space="preserve"> رئیس جمهور هادی</w:t>
      </w:r>
      <w:r w:rsidR="00AF40FD">
        <w:rPr>
          <w:rFonts w:hint="cs"/>
          <w:sz w:val="28"/>
          <w:szCs w:val="28"/>
          <w:rtl/>
          <w:lang w:bidi="fa-IR"/>
        </w:rPr>
        <w:t>،</w:t>
      </w:r>
      <w:r w:rsidR="00CB332B">
        <w:rPr>
          <w:rFonts w:hint="cs"/>
          <w:sz w:val="28"/>
          <w:szCs w:val="28"/>
          <w:rtl/>
          <w:lang w:bidi="fa-IR"/>
        </w:rPr>
        <w:t xml:space="preserve"> به چپاول و مال اندوزی و قاچاق هم</w:t>
      </w:r>
      <w:r w:rsidR="00AF40FD">
        <w:rPr>
          <w:rFonts w:hint="cs"/>
          <w:sz w:val="28"/>
          <w:szCs w:val="28"/>
          <w:rtl/>
          <w:lang w:bidi="fa-IR"/>
        </w:rPr>
        <w:t>ه</w:t>
      </w:r>
      <w:r w:rsidR="00CB332B">
        <w:rPr>
          <w:rFonts w:hint="cs"/>
          <w:sz w:val="28"/>
          <w:szCs w:val="28"/>
          <w:rtl/>
          <w:lang w:bidi="fa-IR"/>
        </w:rPr>
        <w:t xml:space="preserve"> چیز مشغولند. نیروهای حوثی بغیر از حقوقهای دلاری که از امار</w:t>
      </w:r>
      <w:r w:rsidR="00244DFC">
        <w:rPr>
          <w:rFonts w:hint="cs"/>
          <w:sz w:val="28"/>
          <w:szCs w:val="28"/>
          <w:rtl/>
          <w:lang w:bidi="fa-IR"/>
        </w:rPr>
        <w:t>ا</w:t>
      </w:r>
      <w:r w:rsidR="00CB332B">
        <w:rPr>
          <w:rFonts w:hint="cs"/>
          <w:sz w:val="28"/>
          <w:szCs w:val="28"/>
          <w:rtl/>
          <w:lang w:bidi="fa-IR"/>
        </w:rPr>
        <w:t>تی ها دریاف</w:t>
      </w:r>
      <w:r w:rsidR="003D3AF3">
        <w:rPr>
          <w:rFonts w:hint="cs"/>
          <w:sz w:val="28"/>
          <w:szCs w:val="28"/>
          <w:rtl/>
          <w:lang w:bidi="fa-IR"/>
        </w:rPr>
        <w:t>ت می کنند، دکان باجگیری</w:t>
      </w:r>
      <w:r w:rsidR="00CB332B">
        <w:rPr>
          <w:rFonts w:hint="cs"/>
          <w:sz w:val="28"/>
          <w:szCs w:val="28"/>
          <w:rtl/>
          <w:lang w:bidi="fa-IR"/>
        </w:rPr>
        <w:t xml:space="preserve">، راهزنی، </w:t>
      </w:r>
      <w:r w:rsidR="003D3AF3">
        <w:rPr>
          <w:rFonts w:hint="cs"/>
          <w:sz w:val="28"/>
          <w:szCs w:val="28"/>
          <w:rtl/>
          <w:lang w:bidi="fa-IR"/>
        </w:rPr>
        <w:t>مالیات گیری، قاچاق و راهای دیگر،</w:t>
      </w:r>
      <w:r w:rsidR="00CB332B">
        <w:rPr>
          <w:rFonts w:hint="cs"/>
          <w:sz w:val="28"/>
          <w:szCs w:val="28"/>
          <w:rtl/>
          <w:lang w:bidi="fa-IR"/>
        </w:rPr>
        <w:t xml:space="preserve"> ثروتهای هنگفتی را بدست آورده اند</w:t>
      </w:r>
      <w:r w:rsidR="00AF40FD">
        <w:rPr>
          <w:rFonts w:hint="cs"/>
          <w:sz w:val="28"/>
          <w:szCs w:val="28"/>
          <w:rtl/>
          <w:lang w:bidi="fa-IR"/>
        </w:rPr>
        <w:t>.</w:t>
      </w:r>
      <w:r w:rsidR="00CB332B">
        <w:rPr>
          <w:rFonts w:hint="cs"/>
          <w:sz w:val="28"/>
          <w:szCs w:val="28"/>
          <w:rtl/>
          <w:lang w:bidi="fa-IR"/>
        </w:rPr>
        <w:t xml:space="preserve"> داستان آشنایی که در ایران نیز، مردم هر روزه شاهدند.</w:t>
      </w:r>
    </w:p>
    <w:p w:rsidR="00AF40FD" w:rsidRDefault="00AF40FD" w:rsidP="00244DFC">
      <w:pPr>
        <w:bidi/>
        <w:rPr>
          <w:sz w:val="28"/>
          <w:szCs w:val="28"/>
          <w:rtl/>
          <w:lang w:bidi="fa-IR"/>
        </w:rPr>
      </w:pPr>
      <w:r>
        <w:rPr>
          <w:rFonts w:hint="cs"/>
          <w:sz w:val="28"/>
          <w:szCs w:val="28"/>
          <w:rtl/>
          <w:lang w:bidi="fa-IR"/>
        </w:rPr>
        <w:t>آنچه در این میان غایب است آنچه که به تصویر کشیده نم</w:t>
      </w:r>
      <w:r w:rsidR="00244DFC">
        <w:rPr>
          <w:rFonts w:hint="cs"/>
          <w:sz w:val="28"/>
          <w:szCs w:val="28"/>
          <w:rtl/>
          <w:lang w:bidi="fa-IR"/>
        </w:rPr>
        <w:t>ی شود وجود میلیونها جنگ زده، بی</w:t>
      </w:r>
      <w:r>
        <w:rPr>
          <w:rFonts w:hint="cs"/>
          <w:sz w:val="28"/>
          <w:szCs w:val="28"/>
          <w:rtl/>
          <w:lang w:bidi="fa-IR"/>
        </w:rPr>
        <w:t>خانمان، مریض و گرسنه ای است که مستقیما قربانی سیاست های آشکارا ضد بشری هر دو طرف درگیر در این جنگ است. در این میان تراژدی کودکان قربانیِ جنگ، جانکاه</w:t>
      </w:r>
      <w:r w:rsidR="00FE42F9">
        <w:rPr>
          <w:rFonts w:hint="cs"/>
          <w:sz w:val="28"/>
          <w:szCs w:val="28"/>
          <w:rtl/>
          <w:lang w:bidi="fa-IR"/>
        </w:rPr>
        <w:t xml:space="preserve"> تر از هر چیز دیگ</w:t>
      </w:r>
      <w:r>
        <w:rPr>
          <w:rFonts w:hint="cs"/>
          <w:sz w:val="28"/>
          <w:szCs w:val="28"/>
          <w:rtl/>
          <w:lang w:bidi="fa-IR"/>
        </w:rPr>
        <w:t xml:space="preserve">ری است. به گفته سازمان فرادولتی "حفاظت از کودکان" ظرف دوسال گذشته بیش از هشتاد و پنج هزار کودک </w:t>
      </w:r>
      <w:r w:rsidR="00FE42F9">
        <w:rPr>
          <w:rFonts w:hint="cs"/>
          <w:sz w:val="28"/>
          <w:szCs w:val="28"/>
          <w:rtl/>
          <w:lang w:bidi="fa-IR"/>
        </w:rPr>
        <w:t>بر اثر سوء تغذیه شدید جان خود را از دست داده اند</w:t>
      </w:r>
      <w:r w:rsidR="003D3AF3">
        <w:rPr>
          <w:rFonts w:hint="cs"/>
          <w:sz w:val="28"/>
          <w:szCs w:val="28"/>
          <w:rtl/>
          <w:lang w:bidi="fa-IR"/>
        </w:rPr>
        <w:t>.</w:t>
      </w:r>
      <w:r w:rsidR="00FE42F9">
        <w:rPr>
          <w:rFonts w:hint="cs"/>
          <w:sz w:val="28"/>
          <w:szCs w:val="28"/>
          <w:rtl/>
          <w:lang w:bidi="fa-IR"/>
        </w:rPr>
        <w:t xml:space="preserve"> یعنی به ازای هر کودکی که بوسیله انفجار بمب کشته می شود نه کودک در اثر گرسنگی می میرند. </w:t>
      </w:r>
    </w:p>
    <w:p w:rsidR="00E60375" w:rsidRDefault="00FE42F9" w:rsidP="00244DFC">
      <w:pPr>
        <w:bidi/>
        <w:rPr>
          <w:sz w:val="28"/>
          <w:szCs w:val="28"/>
          <w:rtl/>
          <w:lang w:bidi="fa-IR"/>
        </w:rPr>
      </w:pPr>
      <w:r>
        <w:rPr>
          <w:rFonts w:hint="cs"/>
          <w:sz w:val="28"/>
          <w:szCs w:val="28"/>
          <w:rtl/>
          <w:lang w:bidi="fa-IR"/>
        </w:rPr>
        <w:t>متاسفانه</w:t>
      </w:r>
      <w:r w:rsidR="00347E5A">
        <w:rPr>
          <w:rFonts w:hint="cs"/>
          <w:sz w:val="28"/>
          <w:szCs w:val="28"/>
          <w:rtl/>
          <w:lang w:bidi="fa-IR"/>
        </w:rPr>
        <w:t xml:space="preserve"> در سطح جهانی</w:t>
      </w:r>
      <w:r>
        <w:rPr>
          <w:rFonts w:hint="cs"/>
          <w:sz w:val="28"/>
          <w:szCs w:val="28"/>
          <w:rtl/>
          <w:lang w:bidi="fa-IR"/>
        </w:rPr>
        <w:t xml:space="preserve"> هیچ گونه</w:t>
      </w:r>
      <w:r w:rsidR="00971AD9">
        <w:rPr>
          <w:rFonts w:hint="cs"/>
          <w:sz w:val="28"/>
          <w:szCs w:val="28"/>
          <w:rtl/>
          <w:lang w:bidi="fa-IR"/>
        </w:rPr>
        <w:t xml:space="preserve"> تمایل و</w:t>
      </w:r>
      <w:r>
        <w:rPr>
          <w:rFonts w:hint="cs"/>
          <w:sz w:val="28"/>
          <w:szCs w:val="28"/>
          <w:rtl/>
          <w:lang w:bidi="fa-IR"/>
        </w:rPr>
        <w:t xml:space="preserve"> تلاش جدی و مسئولانه</w:t>
      </w:r>
      <w:r w:rsidR="00971AD9">
        <w:rPr>
          <w:rFonts w:hint="cs"/>
          <w:sz w:val="28"/>
          <w:szCs w:val="28"/>
          <w:rtl/>
          <w:lang w:bidi="fa-IR"/>
        </w:rPr>
        <w:t xml:space="preserve"> ای از طرف نهادهای قدرتمند بین اللمللی برای پایان دادن به این جنایت هولناک دیده نمی شود. در سطح بین المللی نیروهای ضد جنگ از همان جنسی که علیه حمله بوشِ پسر به عراق، تظاهرات </w:t>
      </w:r>
      <w:r>
        <w:rPr>
          <w:rFonts w:hint="cs"/>
          <w:sz w:val="28"/>
          <w:szCs w:val="28"/>
          <w:rtl/>
          <w:lang w:bidi="fa-IR"/>
        </w:rPr>
        <w:t xml:space="preserve"> </w:t>
      </w:r>
      <w:r w:rsidR="00971AD9">
        <w:rPr>
          <w:rFonts w:hint="cs"/>
          <w:sz w:val="28"/>
          <w:szCs w:val="28"/>
          <w:rtl/>
          <w:lang w:bidi="fa-IR"/>
        </w:rPr>
        <w:t xml:space="preserve">سی میلیونی در چهار گوشه جهان بپا </w:t>
      </w:r>
      <w:r w:rsidR="00971AD9">
        <w:rPr>
          <w:rFonts w:hint="cs"/>
          <w:sz w:val="28"/>
          <w:szCs w:val="28"/>
          <w:rtl/>
          <w:lang w:bidi="fa-IR"/>
        </w:rPr>
        <w:lastRenderedPageBreak/>
        <w:t>کردند خبری نیست. در داخل یمن نیز نیروهایی که در صف اول قیام بهار عربی رژه می رفتند از صحنه سیاسی محو شده اند. تنها را</w:t>
      </w:r>
      <w:r w:rsidR="004E12DC">
        <w:rPr>
          <w:rFonts w:hint="cs"/>
          <w:sz w:val="28"/>
          <w:szCs w:val="28"/>
          <w:rtl/>
          <w:lang w:bidi="fa-IR"/>
        </w:rPr>
        <w:t>ه</w:t>
      </w:r>
      <w:r w:rsidR="00971AD9">
        <w:rPr>
          <w:rFonts w:hint="cs"/>
          <w:sz w:val="28"/>
          <w:szCs w:val="28"/>
          <w:rtl/>
          <w:lang w:bidi="fa-IR"/>
        </w:rPr>
        <w:t xml:space="preserve"> نجات مردم یمن عروج</w:t>
      </w:r>
      <w:r w:rsidR="004E12DC">
        <w:rPr>
          <w:rFonts w:hint="cs"/>
          <w:sz w:val="28"/>
          <w:szCs w:val="28"/>
          <w:rtl/>
          <w:lang w:bidi="fa-IR"/>
        </w:rPr>
        <w:t xml:space="preserve"> </w:t>
      </w:r>
      <w:r w:rsidR="00971AD9">
        <w:rPr>
          <w:rFonts w:hint="cs"/>
          <w:sz w:val="28"/>
          <w:szCs w:val="28"/>
          <w:rtl/>
          <w:lang w:bidi="fa-IR"/>
        </w:rPr>
        <w:t xml:space="preserve"> تشکلات کارگری و سوسیالیستی برای پایان دادن به جنگ و رهایی مردم از چنگال همه جانوران قومی و مذهبی در این کشور است</w:t>
      </w:r>
      <w:r w:rsidR="00E60375">
        <w:rPr>
          <w:rFonts w:hint="cs"/>
          <w:sz w:val="28"/>
          <w:szCs w:val="28"/>
          <w:rtl/>
          <w:lang w:bidi="fa-IR"/>
        </w:rPr>
        <w:t>. در خارج کشور باید به سازمان ها ونهاد های حقوق بشری و انساندوست، همچنین اتحادیه ای کارگری مطرح و توانمند و افکار عمومی  فشار آورد که دس</w:t>
      </w:r>
      <w:r w:rsidR="003D3AF3">
        <w:rPr>
          <w:rFonts w:hint="cs"/>
          <w:sz w:val="28"/>
          <w:szCs w:val="28"/>
          <w:rtl/>
          <w:lang w:bidi="fa-IR"/>
        </w:rPr>
        <w:t xml:space="preserve">ت به سازمان دادن اعتراضی وسیع  </w:t>
      </w:r>
      <w:r w:rsidR="00E60375">
        <w:rPr>
          <w:rFonts w:hint="cs"/>
          <w:sz w:val="28"/>
          <w:szCs w:val="28"/>
          <w:rtl/>
          <w:lang w:bidi="fa-IR"/>
        </w:rPr>
        <w:t>علیه سکوت و مماشات  اتحادیه اروپا و سازمان ملل بزنند و آنها را برای اقدامی سریع و عاجل برای قطع فوری جنگ وادارند.</w:t>
      </w:r>
      <w:bookmarkStart w:id="0" w:name="_GoBack"/>
      <w:bookmarkEnd w:id="0"/>
    </w:p>
    <w:p w:rsidR="00FE42F9" w:rsidRDefault="00FE42F9" w:rsidP="00244DFC">
      <w:pPr>
        <w:bidi/>
        <w:rPr>
          <w:sz w:val="28"/>
          <w:szCs w:val="28"/>
          <w:rtl/>
          <w:lang w:bidi="fa-IR"/>
        </w:rPr>
      </w:pPr>
    </w:p>
    <w:p w:rsidR="006716C1" w:rsidRDefault="00320C50" w:rsidP="00244DFC">
      <w:pPr>
        <w:bidi/>
        <w:rPr>
          <w:sz w:val="28"/>
          <w:szCs w:val="28"/>
          <w:rtl/>
          <w:lang w:bidi="fa-IR"/>
        </w:rPr>
      </w:pPr>
      <w:r>
        <w:rPr>
          <w:rFonts w:hint="cs"/>
          <w:sz w:val="28"/>
          <w:szCs w:val="28"/>
          <w:rtl/>
          <w:lang w:bidi="fa-IR"/>
        </w:rPr>
        <w:t xml:space="preserve"> </w:t>
      </w:r>
      <w:r w:rsidR="00CD3558">
        <w:rPr>
          <w:rFonts w:hint="cs"/>
          <w:sz w:val="28"/>
          <w:szCs w:val="28"/>
          <w:rtl/>
          <w:lang w:bidi="fa-IR"/>
        </w:rPr>
        <w:t xml:space="preserve">   </w:t>
      </w:r>
    </w:p>
    <w:p w:rsidR="003911F9" w:rsidRPr="003911F9" w:rsidRDefault="003911F9" w:rsidP="003911F9">
      <w:pPr>
        <w:jc w:val="right"/>
        <w:rPr>
          <w:sz w:val="28"/>
          <w:szCs w:val="28"/>
          <w:rtl/>
          <w:lang w:bidi="fa-IR"/>
        </w:rPr>
      </w:pPr>
    </w:p>
    <w:sectPr w:rsidR="003911F9" w:rsidRPr="003911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1F9"/>
    <w:rsid w:val="001D5364"/>
    <w:rsid w:val="00244DFC"/>
    <w:rsid w:val="00320C50"/>
    <w:rsid w:val="003246D1"/>
    <w:rsid w:val="00347E5A"/>
    <w:rsid w:val="003911F9"/>
    <w:rsid w:val="003D3AF3"/>
    <w:rsid w:val="004865DA"/>
    <w:rsid w:val="004E12DC"/>
    <w:rsid w:val="005C7531"/>
    <w:rsid w:val="006716C1"/>
    <w:rsid w:val="00882971"/>
    <w:rsid w:val="00971AD9"/>
    <w:rsid w:val="00A9605A"/>
    <w:rsid w:val="00AC20D6"/>
    <w:rsid w:val="00AF40FD"/>
    <w:rsid w:val="00B17EDA"/>
    <w:rsid w:val="00CB332B"/>
    <w:rsid w:val="00CD3558"/>
    <w:rsid w:val="00E60375"/>
    <w:rsid w:val="00FE42F9"/>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514</Words>
  <Characters>2725</Characters>
  <Application>Microsoft Office Word</Application>
  <DocSecurity>0</DocSecurity>
  <Lines>22</Lines>
  <Paragraphs>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Oldin Twistman</dc:creator>
  <cp:keywords/>
  <dc:description/>
  <cp:lastModifiedBy>Windows User</cp:lastModifiedBy>
  <cp:revision>4</cp:revision>
  <dcterms:created xsi:type="dcterms:W3CDTF">2018-11-22T12:11:00Z</dcterms:created>
  <dcterms:modified xsi:type="dcterms:W3CDTF">2018-11-22T14:49:00Z</dcterms:modified>
</cp:coreProperties>
</file>