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796" w:rsidRPr="00F35796" w:rsidRDefault="00F35796" w:rsidP="00F35796">
      <w:pPr>
        <w:pStyle w:val="NormalWeb"/>
        <w:shd w:val="clear" w:color="auto" w:fill="FFFFFF"/>
        <w:bidi/>
        <w:spacing w:after="90" w:afterAutospacing="0"/>
        <w:jc w:val="center"/>
        <w:rPr>
          <w:rFonts w:ascii="Helvetica" w:hAnsi="Helvetica" w:cs="Helvetica"/>
          <w:color w:val="1D2129"/>
          <w:sz w:val="48"/>
          <w:szCs w:val="48"/>
        </w:rPr>
      </w:pPr>
      <w:r w:rsidRPr="00F35796">
        <w:rPr>
          <w:rFonts w:ascii="Helvetica" w:hAnsi="Helvetica" w:cs="Helvetica"/>
          <w:color w:val="1D2129"/>
          <w:sz w:val="48"/>
          <w:szCs w:val="48"/>
          <w:rtl/>
        </w:rPr>
        <w:t>یک و نیم میلون کودک بی هویت</w:t>
      </w:r>
      <w:r w:rsidRPr="00F35796">
        <w:rPr>
          <w:rFonts w:ascii="Helvetica" w:hAnsi="Helvetica" w:cs="Helvetica"/>
          <w:color w:val="1D2129"/>
          <w:sz w:val="48"/>
          <w:szCs w:val="48"/>
        </w:rPr>
        <w:t>!!</w:t>
      </w:r>
    </w:p>
    <w:p w:rsidR="00F35796" w:rsidRDefault="00F35796" w:rsidP="00F35796">
      <w:pPr>
        <w:pStyle w:val="NormalWeb"/>
        <w:shd w:val="clear" w:color="auto" w:fill="FFFFFF"/>
        <w:bidi/>
        <w:spacing w:after="90" w:afterAutospacing="0"/>
        <w:jc w:val="both"/>
        <w:rPr>
          <w:rFonts w:ascii="Helvetica" w:hAnsi="Helvetica" w:cs="Helvetica"/>
          <w:color w:val="1D2129"/>
          <w:sz w:val="28"/>
          <w:szCs w:val="28"/>
          <w:rtl/>
        </w:rPr>
      </w:pPr>
      <w:r>
        <w:rPr>
          <w:rFonts w:ascii="Helvetica" w:hAnsi="Helvetica" w:cs="Helvetica" w:hint="cs"/>
          <w:color w:val="1D2129"/>
          <w:sz w:val="28"/>
          <w:szCs w:val="28"/>
          <w:rtl/>
        </w:rPr>
        <w:t xml:space="preserve">محسن ابراهیمی </w:t>
      </w:r>
    </w:p>
    <w:p w:rsidR="00D70927" w:rsidRDefault="00D70927" w:rsidP="00D70927">
      <w:pPr>
        <w:pStyle w:val="NormalWeb"/>
        <w:shd w:val="clear" w:color="auto" w:fill="FFFFFF"/>
        <w:bidi/>
        <w:spacing w:after="90" w:afterAutospacing="0"/>
        <w:jc w:val="center"/>
        <w:rPr>
          <w:rFonts w:ascii="Helvetica" w:hAnsi="Helvetica" w:cs="Helvetica"/>
          <w:color w:val="1D2129"/>
          <w:sz w:val="28"/>
          <w:szCs w:val="28"/>
          <w:rtl/>
        </w:rPr>
      </w:pPr>
      <w:r>
        <w:rPr>
          <w:rFonts w:ascii="Helvetica" w:hAnsi="Helvetica" w:cs="Helvetica"/>
          <w:noProof/>
          <w:color w:val="1D2129"/>
          <w:sz w:val="28"/>
          <w:szCs w:val="28"/>
          <w:rtl/>
          <w:lang w:val="sv-SE" w:eastAsia="sv-SE"/>
        </w:rPr>
        <w:drawing>
          <wp:inline distT="0" distB="0" distL="0" distR="0">
            <wp:extent cx="5943600" cy="3948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6-06-c06-48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948430"/>
                    </a:xfrm>
                    <a:prstGeom prst="rect">
                      <a:avLst/>
                    </a:prstGeom>
                  </pic:spPr>
                </pic:pic>
              </a:graphicData>
            </a:graphic>
          </wp:inline>
        </w:drawing>
      </w:r>
    </w:p>
    <w:p w:rsidR="00D70927" w:rsidRDefault="00D70927" w:rsidP="00D70927">
      <w:pPr>
        <w:pStyle w:val="NormalWeb"/>
        <w:shd w:val="clear" w:color="auto" w:fill="FFFFFF"/>
        <w:bidi/>
        <w:spacing w:after="90" w:afterAutospacing="0"/>
        <w:jc w:val="center"/>
        <w:rPr>
          <w:rFonts w:ascii="Helvetica" w:hAnsi="Helvetica" w:cs="Helvetica"/>
          <w:color w:val="1D2129"/>
          <w:sz w:val="28"/>
          <w:szCs w:val="28"/>
          <w:rtl/>
        </w:rPr>
      </w:pPr>
      <w:r>
        <w:rPr>
          <w:rFonts w:ascii="Helvetica" w:hAnsi="Helvetica" w:cs="Helvetica"/>
          <w:noProof/>
          <w:color w:val="1D2129"/>
          <w:sz w:val="28"/>
          <w:szCs w:val="28"/>
          <w:rtl/>
          <w:lang w:val="sv-SE" w:eastAsia="sv-SE"/>
        </w:rPr>
        <w:drawing>
          <wp:inline distT="0" distB="0" distL="0" distR="0">
            <wp:extent cx="5524500" cy="2114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49_852.jpg"/>
                    <pic:cNvPicPr/>
                  </pic:nvPicPr>
                  <pic:blipFill>
                    <a:blip r:embed="rId6">
                      <a:extLst>
                        <a:ext uri="{28A0092B-C50C-407E-A947-70E740481C1C}">
                          <a14:useLocalDpi xmlns:a14="http://schemas.microsoft.com/office/drawing/2010/main" val="0"/>
                        </a:ext>
                      </a:extLst>
                    </a:blip>
                    <a:stretch>
                      <a:fillRect/>
                    </a:stretch>
                  </pic:blipFill>
                  <pic:spPr>
                    <a:xfrm>
                      <a:off x="0" y="0"/>
                      <a:ext cx="5524500" cy="2114550"/>
                    </a:xfrm>
                    <a:prstGeom prst="rect">
                      <a:avLst/>
                    </a:prstGeom>
                  </pic:spPr>
                </pic:pic>
              </a:graphicData>
            </a:graphic>
          </wp:inline>
        </w:drawing>
      </w:r>
    </w:p>
    <w:p w:rsidR="00F35796" w:rsidRPr="00F35796" w:rsidRDefault="00F35796" w:rsidP="002C261F">
      <w:pPr>
        <w:pStyle w:val="NormalWeb"/>
        <w:shd w:val="clear" w:color="auto" w:fill="FFFFFF"/>
        <w:bidi/>
        <w:spacing w:after="90" w:afterAutospacing="0"/>
        <w:rPr>
          <w:rFonts w:ascii="Helvetica" w:hAnsi="Helvetica" w:cs="Helvetica"/>
          <w:color w:val="1D2129"/>
          <w:sz w:val="28"/>
          <w:szCs w:val="28"/>
        </w:rPr>
      </w:pPr>
      <w:r w:rsidRPr="00F35796">
        <w:rPr>
          <w:rFonts w:ascii="Helvetica" w:hAnsi="Helvetica" w:cs="Helvetica"/>
          <w:color w:val="1D2129"/>
          <w:sz w:val="28"/>
          <w:szCs w:val="28"/>
          <w:rtl/>
        </w:rPr>
        <w:t>این عکسها را خوب نگاه کنید. اینها فقط تعدادی از یک و نیم میلون کودک هستند که "هویت" ندارند. چرا؟ چون بر اساس قانون مدنی که از سلطنت پهلوی به جمهوری اسلامی به ارث رسیده است کودکی که "مادرش ایرانی و پدرش خارجی" باشد نمیتواند شهروند شود. نمیتواند هویت ایرانی داشته باشد</w:t>
      </w:r>
      <w:r w:rsidRPr="00F35796">
        <w:rPr>
          <w:rFonts w:ascii="Helvetica" w:hAnsi="Helvetica" w:cs="Helvetica"/>
          <w:color w:val="1D2129"/>
          <w:sz w:val="28"/>
          <w:szCs w:val="28"/>
        </w:rPr>
        <w:t>!</w:t>
      </w:r>
    </w:p>
    <w:p w:rsidR="00F35796" w:rsidRPr="00F35796" w:rsidRDefault="00F35796" w:rsidP="002C261F">
      <w:pPr>
        <w:pStyle w:val="NormalWeb"/>
        <w:shd w:val="clear" w:color="auto" w:fill="FFFFFF"/>
        <w:bidi/>
        <w:spacing w:after="90" w:afterAutospacing="0"/>
        <w:rPr>
          <w:rFonts w:ascii="Helvetica" w:hAnsi="Helvetica" w:cs="Helvetica"/>
          <w:color w:val="1D2129"/>
          <w:sz w:val="28"/>
          <w:szCs w:val="28"/>
        </w:rPr>
      </w:pPr>
      <w:r w:rsidRPr="00F35796">
        <w:rPr>
          <w:rFonts w:ascii="Helvetica" w:hAnsi="Helvetica" w:cs="Helvetica"/>
          <w:color w:val="1D2129"/>
          <w:sz w:val="28"/>
          <w:szCs w:val="28"/>
          <w:rtl/>
        </w:rPr>
        <w:lastRenderedPageBreak/>
        <w:t>و این کودکان چون "هویت ایرانی" و به تبع آن اوراق شناسایی ندارند، از حقوق ابتدایی شهروندی محروم هستند</w:t>
      </w:r>
      <w:r w:rsidRPr="00F35796">
        <w:rPr>
          <w:rFonts w:ascii="Helvetica" w:hAnsi="Helvetica" w:cs="Helvetica"/>
          <w:color w:val="1D2129"/>
          <w:sz w:val="28"/>
          <w:szCs w:val="28"/>
        </w:rPr>
        <w:t>.</w:t>
      </w:r>
    </w:p>
    <w:p w:rsidR="00F35796" w:rsidRPr="00F35796" w:rsidRDefault="00F35796" w:rsidP="002C261F">
      <w:pPr>
        <w:pStyle w:val="NormalWeb"/>
        <w:shd w:val="clear" w:color="auto" w:fill="FFFFFF"/>
        <w:bidi/>
        <w:spacing w:after="90" w:afterAutospacing="0"/>
        <w:rPr>
          <w:rFonts w:ascii="inherit" w:hAnsi="inherit" w:cs="Helvetica"/>
          <w:color w:val="1D2129"/>
          <w:sz w:val="28"/>
          <w:szCs w:val="28"/>
        </w:rPr>
      </w:pPr>
      <w:r w:rsidRPr="00F35796">
        <w:rPr>
          <w:rFonts w:ascii="inherit" w:hAnsi="inherit" w:cs="Helvetica"/>
          <w:color w:val="1D2129"/>
          <w:sz w:val="28"/>
          <w:szCs w:val="28"/>
          <w:rtl/>
        </w:rPr>
        <w:t>تصور کنید در جامعه ای که حتی بسیاری از کودکانی که "هویت ایرانی" دارند خودشان از ابتدایی ترین حقوق محروم هستند و مثلا با زباله گردی زندگی میکنند چه بلایی سر کودکی میاید که آن "هویت" کذایی را هم از او دریغ کرده اند</w:t>
      </w:r>
      <w:r w:rsidRPr="00F35796">
        <w:rPr>
          <w:rFonts w:ascii="inherit" w:hAnsi="inherit" w:cs="Helvetica"/>
          <w:color w:val="1D2129"/>
          <w:sz w:val="28"/>
          <w:szCs w:val="28"/>
        </w:rPr>
        <w:t>!</w:t>
      </w:r>
    </w:p>
    <w:p w:rsidR="00F35796" w:rsidRPr="00F35796" w:rsidRDefault="00F35796" w:rsidP="002C261F">
      <w:pPr>
        <w:pStyle w:val="NormalWeb"/>
        <w:shd w:val="clear" w:color="auto" w:fill="FFFFFF"/>
        <w:bidi/>
        <w:spacing w:after="90" w:afterAutospacing="0"/>
        <w:rPr>
          <w:rFonts w:ascii="inherit" w:hAnsi="inherit" w:cs="Helvetica"/>
          <w:color w:val="1D2129"/>
          <w:sz w:val="28"/>
          <w:szCs w:val="28"/>
        </w:rPr>
      </w:pPr>
      <w:r w:rsidRPr="00F35796">
        <w:rPr>
          <w:rFonts w:ascii="inherit" w:hAnsi="inherit" w:cs="Helvetica"/>
          <w:color w:val="1D2129"/>
          <w:sz w:val="28"/>
          <w:szCs w:val="28"/>
          <w:rtl/>
        </w:rPr>
        <w:t>تازه بعد از چهل سال، دولت اسلامی آنهم بعد از سالها استخاره و پس زدن همین موضوع توسط خود همین دولت، لایحه آورده است که به این کودکان "هویت" اعطا کند که اگر از هفت خوان ارتجاع اسلامی مثل مجلس و شورای نگهبان و ... بگذرد این کودکان مشمول حقوقی خواهند شد. مثلا میتوانند پشت نیمکت مدرسه بنشینند البته اگر جیب پدر و مادرشان کفاف هزینه سنگین مدرسه را بدهد</w:t>
      </w:r>
      <w:r w:rsidRPr="00F35796">
        <w:rPr>
          <w:rFonts w:ascii="inherit" w:hAnsi="inherit" w:cs="Helvetica"/>
          <w:color w:val="1D2129"/>
          <w:sz w:val="28"/>
          <w:szCs w:val="28"/>
        </w:rPr>
        <w:t>!</w:t>
      </w:r>
    </w:p>
    <w:p w:rsidR="00F35796" w:rsidRPr="00F35796" w:rsidRDefault="00F35796" w:rsidP="002C261F">
      <w:pPr>
        <w:pStyle w:val="NormalWeb"/>
        <w:shd w:val="clear" w:color="auto" w:fill="FFFFFF"/>
        <w:bidi/>
        <w:spacing w:after="90" w:afterAutospacing="0"/>
        <w:rPr>
          <w:rFonts w:ascii="inherit" w:hAnsi="inherit" w:cs="Helvetica"/>
          <w:color w:val="1D2129"/>
          <w:sz w:val="28"/>
          <w:szCs w:val="28"/>
        </w:rPr>
      </w:pPr>
      <w:r w:rsidRPr="00F35796">
        <w:rPr>
          <w:rFonts w:ascii="inherit" w:hAnsi="inherit" w:cs="Helvetica"/>
          <w:color w:val="1D2129"/>
          <w:sz w:val="28"/>
          <w:szCs w:val="28"/>
          <w:rtl/>
        </w:rPr>
        <w:t>اما سئوال این است که یک و نیم میلیون کودک هویت ندارند یعنی چه؟ مگر مثل همه کودکان از مادری متولد نشده اند؟ مگر مثل همه کودکان چشم و گوش و قلب و مغز و عقل و احساس و عاطفه ندارند؟ مگر مثل همه کودکان به غذا و آب و تفریح و شادی نیاز ندارند؟ مگر مثل همه کودکان کودک نیستند؟ انسان نیستند؟ هستند و در نتیجه این کودکان هویت دارند. این کودکان هویت انسانی دارند</w:t>
      </w:r>
      <w:r w:rsidRPr="00F35796">
        <w:rPr>
          <w:rFonts w:ascii="inherit" w:hAnsi="inherit" w:cs="Helvetica"/>
          <w:color w:val="1D2129"/>
          <w:sz w:val="28"/>
          <w:szCs w:val="28"/>
        </w:rPr>
        <w:t>.</w:t>
      </w:r>
    </w:p>
    <w:p w:rsidR="00F35796" w:rsidRPr="00F35796" w:rsidRDefault="00F35796" w:rsidP="002C261F">
      <w:pPr>
        <w:pStyle w:val="NormalWeb"/>
        <w:shd w:val="clear" w:color="auto" w:fill="FFFFFF"/>
        <w:bidi/>
        <w:spacing w:after="90" w:afterAutospacing="0"/>
        <w:rPr>
          <w:rFonts w:ascii="inherit" w:hAnsi="inherit" w:cs="Helvetica"/>
          <w:color w:val="1D2129"/>
          <w:sz w:val="28"/>
          <w:szCs w:val="28"/>
        </w:rPr>
      </w:pPr>
      <w:r w:rsidRPr="00F35796">
        <w:rPr>
          <w:rFonts w:ascii="inherit" w:hAnsi="inherit" w:cs="Helvetica"/>
          <w:color w:val="1D2129"/>
          <w:sz w:val="28"/>
          <w:szCs w:val="28"/>
          <w:rtl/>
        </w:rPr>
        <w:t>آنچه ندارند چیزی است که در مغز بیمار و علیل و گندیده هیولاهای اسلامی و ناسیونالیستی هویت محسوب میشوند. اینها هویت اسلامی ندارند. اینها هویت قومی و ملی ندارند. اینها هویت ایرانی ندارند. به جایش هویت انسانی دارند</w:t>
      </w:r>
      <w:r w:rsidRPr="00F35796">
        <w:rPr>
          <w:rFonts w:ascii="inherit" w:hAnsi="inherit" w:cs="Helvetica"/>
          <w:color w:val="1D2129"/>
          <w:sz w:val="28"/>
          <w:szCs w:val="28"/>
        </w:rPr>
        <w:t>.</w:t>
      </w:r>
    </w:p>
    <w:p w:rsidR="00F35796" w:rsidRPr="00F35796" w:rsidRDefault="00F35796" w:rsidP="002C261F">
      <w:pPr>
        <w:pStyle w:val="NormalWeb"/>
        <w:shd w:val="clear" w:color="auto" w:fill="FFFFFF"/>
        <w:bidi/>
        <w:spacing w:after="90" w:afterAutospacing="0"/>
        <w:rPr>
          <w:rFonts w:ascii="inherit" w:hAnsi="inherit" w:cs="Helvetica"/>
          <w:color w:val="1D2129"/>
          <w:sz w:val="28"/>
          <w:szCs w:val="28"/>
        </w:rPr>
      </w:pPr>
      <w:r w:rsidRPr="00F35796">
        <w:rPr>
          <w:rFonts w:ascii="inherit" w:hAnsi="inherit" w:cs="Helvetica"/>
          <w:color w:val="1D2129"/>
          <w:sz w:val="28"/>
          <w:szCs w:val="28"/>
          <w:rtl/>
        </w:rPr>
        <w:t>جمهوری اسلامی اگر هیچ جنایت دیگری هم مرتکب نمیشد به خاطر چهل سال تعرض به پایه ای ترین حقوق کودکان "بی هویت"، به خاطر همین تک جنایتش علیه کودکان باید به زیر کشیده شود</w:t>
      </w:r>
      <w:r w:rsidRPr="00F35796">
        <w:rPr>
          <w:rFonts w:ascii="inherit" w:hAnsi="inherit" w:cs="Helvetica"/>
          <w:color w:val="1D2129"/>
          <w:sz w:val="28"/>
          <w:szCs w:val="28"/>
        </w:rPr>
        <w:t>.</w:t>
      </w:r>
    </w:p>
    <w:p w:rsidR="007363C4" w:rsidRPr="002C261F" w:rsidRDefault="00F35796" w:rsidP="002C261F">
      <w:pPr>
        <w:pStyle w:val="NormalWeb"/>
        <w:shd w:val="clear" w:color="auto" w:fill="FFFFFF"/>
        <w:bidi/>
        <w:spacing w:after="90" w:afterAutospacing="0"/>
        <w:jc w:val="both"/>
        <w:rPr>
          <w:rFonts w:ascii="inherit" w:hAnsi="inherit" w:cs="Helvetica"/>
          <w:color w:val="1D2129"/>
          <w:sz w:val="28"/>
          <w:szCs w:val="28"/>
        </w:rPr>
      </w:pPr>
      <w:r w:rsidRPr="00F35796">
        <w:rPr>
          <w:rFonts w:ascii="inherit" w:hAnsi="inherit" w:cs="Helvetica"/>
          <w:color w:val="1D2129"/>
          <w:sz w:val="28"/>
          <w:szCs w:val="28"/>
        </w:rPr>
        <w:t xml:space="preserve">12 </w:t>
      </w:r>
      <w:r w:rsidRPr="00F35796">
        <w:rPr>
          <w:rFonts w:ascii="inherit" w:hAnsi="inherit" w:cs="Helvetica"/>
          <w:color w:val="1D2129"/>
          <w:sz w:val="28"/>
          <w:szCs w:val="28"/>
          <w:rtl/>
        </w:rPr>
        <w:t>نوامبر 2018</w:t>
      </w:r>
      <w:bookmarkStart w:id="0" w:name="_GoBack"/>
      <w:bookmarkEnd w:id="0"/>
    </w:p>
    <w:sectPr w:rsidR="007363C4" w:rsidRPr="002C26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796"/>
    <w:rsid w:val="002C261F"/>
    <w:rsid w:val="007363C4"/>
    <w:rsid w:val="00D70927"/>
    <w:rsid w:val="00F357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579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2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6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579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2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6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18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274</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sahand azadi</dc:creator>
  <cp:keywords/>
  <dc:description/>
  <cp:lastModifiedBy>Windows User</cp:lastModifiedBy>
  <cp:revision>3</cp:revision>
  <dcterms:created xsi:type="dcterms:W3CDTF">2018-11-14T21:59:00Z</dcterms:created>
  <dcterms:modified xsi:type="dcterms:W3CDTF">2018-11-15T11:57:00Z</dcterms:modified>
</cp:coreProperties>
</file>