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4E3" w:rsidRPr="008D74E3" w:rsidRDefault="008D74E3" w:rsidP="008D74E3">
      <w:pPr>
        <w:bidi/>
        <w:rPr>
          <w:rFonts w:asciiTheme="majorBidi" w:hAnsiTheme="majorBidi" w:cstheme="majorBidi"/>
          <w:sz w:val="28"/>
          <w:szCs w:val="28"/>
        </w:rPr>
      </w:pPr>
      <w:r w:rsidRPr="008D74E3">
        <w:rPr>
          <w:rFonts w:asciiTheme="majorBidi" w:hAnsiTheme="majorBidi" w:cs="Times New Roman"/>
          <w:sz w:val="28"/>
          <w:szCs w:val="28"/>
          <w:rtl/>
        </w:rPr>
        <w:t>شهاب بهرام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</w:p>
    <w:p w:rsidR="008D74E3" w:rsidRPr="00EA0D21" w:rsidRDefault="008D74E3" w:rsidP="00EA0D21">
      <w:pPr>
        <w:bidi/>
        <w:jc w:val="center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8D74E3">
        <w:rPr>
          <w:rFonts w:asciiTheme="majorBidi" w:hAnsiTheme="majorBidi" w:cs="Times New Roman" w:hint="eastAsia"/>
          <w:b/>
          <w:bCs/>
          <w:sz w:val="28"/>
          <w:szCs w:val="28"/>
          <w:rtl/>
        </w:rPr>
        <w:t>پ</w:t>
      </w:r>
      <w:r w:rsidRPr="008D74E3">
        <w:rPr>
          <w:rFonts w:asciiTheme="majorBidi" w:hAnsiTheme="majorBidi" w:cs="Times New Roman" w:hint="cs"/>
          <w:b/>
          <w:bCs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b/>
          <w:bCs/>
          <w:sz w:val="28"/>
          <w:szCs w:val="28"/>
          <w:rtl/>
        </w:rPr>
        <w:t>روز</w:t>
      </w:r>
      <w:r w:rsidRPr="008D74E3">
        <w:rPr>
          <w:rFonts w:asciiTheme="majorBidi" w:hAnsiTheme="majorBidi" w:cs="Times New Roman" w:hint="cs"/>
          <w:b/>
          <w:bCs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"م</w:t>
      </w:r>
      <w:r w:rsidRPr="008D74E3">
        <w:rPr>
          <w:rFonts w:asciiTheme="majorBidi" w:hAnsiTheme="majorBidi" w:cs="Times New Roman" w:hint="cs"/>
          <w:b/>
          <w:bCs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b/>
          <w:bCs/>
          <w:sz w:val="28"/>
          <w:szCs w:val="28"/>
          <w:rtl/>
        </w:rPr>
        <w:t>ن</w:t>
      </w:r>
      <w:r w:rsidRPr="008D74E3">
        <w:rPr>
          <w:rFonts w:asciiTheme="majorBidi" w:hAnsiTheme="majorBidi" w:cs="Times New Roman" w:hint="cs"/>
          <w:b/>
          <w:bCs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ترامپ" در انتخابات برز</w:t>
      </w:r>
      <w:r w:rsidRPr="008D74E3">
        <w:rPr>
          <w:rFonts w:asciiTheme="majorBidi" w:hAnsiTheme="majorBidi" w:cs="Times New Roman" w:hint="cs"/>
          <w:b/>
          <w:bCs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b/>
          <w:bCs/>
          <w:sz w:val="28"/>
          <w:szCs w:val="28"/>
          <w:rtl/>
        </w:rPr>
        <w:t>ل</w:t>
      </w:r>
    </w:p>
    <w:p w:rsidR="008D74E3" w:rsidRPr="008D74E3" w:rsidRDefault="008D74E3" w:rsidP="00EA0D21">
      <w:pPr>
        <w:bidi/>
        <w:rPr>
          <w:rFonts w:asciiTheme="majorBidi" w:hAnsiTheme="majorBidi" w:cstheme="majorBidi"/>
          <w:sz w:val="28"/>
          <w:szCs w:val="28"/>
        </w:rPr>
      </w:pPr>
      <w:r w:rsidRPr="008D74E3">
        <w:rPr>
          <w:rFonts w:asciiTheme="majorBidi" w:hAnsiTheme="majorBidi" w:cs="Times New Roman" w:hint="eastAsia"/>
          <w:sz w:val="28"/>
          <w:szCs w:val="28"/>
          <w:rtl/>
        </w:rPr>
        <w:t>دور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دوم انتخابات ر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است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جمهور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برز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ل،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روز 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کشنبه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و هشتم اکتبر با پ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روز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قابل پ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یِ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 "ژائ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بولسونارو" م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ونر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شصت و سه ساله و نما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نده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راست افراط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از حزب سوس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ال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ل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برال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پا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افت</w:t>
      </w:r>
      <w:r w:rsidRPr="008D74E3">
        <w:rPr>
          <w:rFonts w:asciiTheme="majorBidi" w:hAnsiTheme="majorBidi" w:cs="Times New Roman"/>
          <w:sz w:val="28"/>
          <w:szCs w:val="28"/>
          <w:rtl/>
        </w:rPr>
        <w:t>. در 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کارزار انتخابات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رق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ب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اصل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و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"فرناندو حداد" از حزب سوس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ال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با آرا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چهل و پنج درصد، مغلوب اصل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نما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رقابت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بود. بولسونارو پس از اعلام نتا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ج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آراء گفت</w:t>
      </w:r>
      <w:r w:rsidR="00EA0D21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8D74E3">
        <w:rPr>
          <w:rFonts w:asciiTheme="majorBidi" w:hAnsiTheme="majorBidi" w:cs="Times New Roman"/>
          <w:sz w:val="28"/>
          <w:szCs w:val="28"/>
          <w:rtl/>
        </w:rPr>
        <w:t>من با اتکا به انج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و قانون اساس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برز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حکومت را بدست خواهم گرفت و تاک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کرد که 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مامور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را خداوند به و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هد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داده است. </w:t>
      </w:r>
    </w:p>
    <w:p w:rsidR="008D74E3" w:rsidRPr="008D74E3" w:rsidRDefault="008D74E3" w:rsidP="00EA0D21">
      <w:pPr>
        <w:bidi/>
        <w:rPr>
          <w:rFonts w:asciiTheme="majorBidi" w:hAnsiTheme="majorBidi" w:cstheme="majorBidi"/>
          <w:sz w:val="28"/>
          <w:szCs w:val="28"/>
        </w:rPr>
      </w:pPr>
      <w:r w:rsidRPr="008D74E3">
        <w:rPr>
          <w:rFonts w:asciiTheme="majorBidi" w:hAnsiTheme="majorBidi" w:cs="Times New Roman" w:hint="eastAsia"/>
          <w:sz w:val="28"/>
          <w:szCs w:val="28"/>
          <w:rtl/>
        </w:rPr>
        <w:t>پس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از پ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روز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شان،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رهبران محافظه کار و راست افراط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مانند ترامپ، سالو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از 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تال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ا،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ماکر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رئ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س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جمهور محافظه کار آرژانت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جزو اول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کسان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بودند که زودتر از د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گران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شادمان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 خو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را ابراز نموده و پ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ام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تبر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فرستادند. رئ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س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جمهور آ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نده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برز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که کار خود را از ژانو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سال جد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آغاز خواهد کرد قبلا سروان</w:t>
      </w:r>
      <w:r w:rsidR="00EA0D21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ارتش و 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کاتول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خشک مغز بوده که دو سال پ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به کل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سا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آنجل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ستها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پروتستان پ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وست</w:t>
      </w:r>
      <w:r w:rsidRPr="008D74E3">
        <w:rPr>
          <w:rFonts w:asciiTheme="majorBidi" w:hAnsiTheme="majorBidi" w:cs="Times New Roman"/>
          <w:sz w:val="28"/>
          <w:szCs w:val="28"/>
          <w:rtl/>
        </w:rPr>
        <w:t>. مقر و مرکز اصل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آنجل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ستها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همان مس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ح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اولترا راست و فاش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در امر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کا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است و 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نان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جزو بزرگتر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حام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دونالد ترامپ بشمار م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ند</w:t>
      </w:r>
      <w:r w:rsidRPr="008D74E3">
        <w:rPr>
          <w:rFonts w:asciiTheme="majorBidi" w:hAnsiTheme="majorBidi" w:cs="Times New Roman"/>
          <w:sz w:val="28"/>
          <w:szCs w:val="28"/>
          <w:rtl/>
        </w:rPr>
        <w:t>.</w:t>
      </w:r>
    </w:p>
    <w:p w:rsidR="008D74E3" w:rsidRPr="008D74E3" w:rsidRDefault="008D74E3" w:rsidP="00EA0D21">
      <w:pPr>
        <w:bidi/>
        <w:rPr>
          <w:rFonts w:asciiTheme="majorBidi" w:hAnsiTheme="majorBidi" w:cstheme="majorBidi"/>
          <w:sz w:val="28"/>
          <w:szCs w:val="28"/>
        </w:rPr>
      </w:pPr>
      <w:r w:rsidRPr="008D74E3">
        <w:rPr>
          <w:rFonts w:asciiTheme="majorBidi" w:hAnsiTheme="majorBidi" w:cs="Times New Roman" w:hint="eastAsia"/>
          <w:sz w:val="28"/>
          <w:szCs w:val="28"/>
          <w:rtl/>
        </w:rPr>
        <w:t>بولسونارو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در مقا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سه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با د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گر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همتا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انش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مانند سران مجارستان، اتر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ش،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لهستان و حت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ترامپ، شا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آدم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رک گوتر و مصمم تر بنظر برسد. سخنان نژاد پرستانه، زن ست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زانه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و ضد همجنسگرا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انه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و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نامبرده را به ترامپ برز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ملقب کرده است. 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موجود کف به دهان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آورده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راست افراط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 بعد 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از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 قطع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شدن پ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روز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اش  گفت "زمان لاس زدن با سوس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ال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سمِ،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کمون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سم،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پوپول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سم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و چپ ها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افراط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به پا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رس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ده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است" و در 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از شعارها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انتخابات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اش گفته بود "با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به چهل 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پنجاه سال پ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عن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به سالها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دهه شصت تا هشتاد م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لاد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بر گرد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عن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به دوران د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کتاتور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نظام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که دهها هزار نفر از فعال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کارگر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و سوس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ال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و کمون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ست،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معدوم و سر به ن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شدند. و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در</w:t>
      </w:r>
      <w:r w:rsidR="00EA0D21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8D74E3">
        <w:rPr>
          <w:rFonts w:asciiTheme="majorBidi" w:hAnsiTheme="majorBidi" w:cs="Times New Roman"/>
          <w:sz w:val="28"/>
          <w:szCs w:val="28"/>
          <w:rtl/>
        </w:rPr>
        <w:t>ع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حال از نوع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پاکساز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نام برده</w:t>
      </w:r>
      <w:r w:rsidR="00EA0D21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8D74E3">
        <w:rPr>
          <w:rFonts w:asciiTheme="majorBidi" w:hAnsiTheme="majorBidi" w:cs="Times New Roman"/>
          <w:sz w:val="28"/>
          <w:szCs w:val="28"/>
          <w:rtl/>
        </w:rPr>
        <w:t>که "ا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کشور </w:t>
      </w:r>
      <w:r>
        <w:rPr>
          <w:rFonts w:asciiTheme="majorBidi" w:hAnsiTheme="majorBidi" w:cs="Times New Roman" w:hint="cs"/>
          <w:sz w:val="28"/>
          <w:szCs w:val="28"/>
          <w:rtl/>
        </w:rPr>
        <w:t>هرگز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به خود ند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ده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است</w:t>
      </w:r>
      <w:r>
        <w:rPr>
          <w:rFonts w:asciiTheme="majorBidi" w:hAnsiTheme="majorBidi" w:cs="Times New Roman" w:hint="cs"/>
          <w:sz w:val="28"/>
          <w:szCs w:val="28"/>
          <w:rtl/>
        </w:rPr>
        <w:t>"</w:t>
      </w:r>
      <w:r w:rsidRPr="008D74E3">
        <w:rPr>
          <w:rFonts w:asciiTheme="majorBidi" w:hAnsiTheme="majorBidi" w:cs="Times New Roman"/>
          <w:sz w:val="28"/>
          <w:szCs w:val="28"/>
          <w:rtl/>
        </w:rPr>
        <w:t>. در مورد جنبشها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وس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ع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>خانمان ها و ب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>زم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ها م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گو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با آنها مانند ترور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ها رفتار خواه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کرد. او همچن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قول ممنوع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سقط جن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و کم کردن مال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ات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ثروتمندان را داده است. الکساندر بوش، خبرنگار "دو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چه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وله" در 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باره م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گو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د،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"آنچه او م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گو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را م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توان مو به مو با سخنان ه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تلر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دانست".</w:t>
      </w:r>
    </w:p>
    <w:p w:rsidR="008D74E3" w:rsidRPr="008D74E3" w:rsidRDefault="008D74E3" w:rsidP="008D74E3">
      <w:pPr>
        <w:bidi/>
        <w:rPr>
          <w:rFonts w:asciiTheme="majorBidi" w:hAnsiTheme="majorBidi" w:cstheme="majorBidi"/>
          <w:sz w:val="28"/>
          <w:szCs w:val="28"/>
        </w:rPr>
      </w:pPr>
      <w:r w:rsidRPr="008D74E3">
        <w:rPr>
          <w:rFonts w:asciiTheme="majorBidi" w:hAnsiTheme="majorBidi" w:cs="Times New Roman" w:hint="eastAsia"/>
          <w:sz w:val="28"/>
          <w:szCs w:val="28"/>
          <w:rtl/>
        </w:rPr>
        <w:t>برز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به عنوان بزرگتر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اقتصاد آمر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کا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جنوب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مدتها است که با بحرانها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عم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ق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س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اس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و اقتصاد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روبرو است. بده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و کسر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بودجه صدها م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ارد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دلار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دولت، فقر و فحشا، زاغه نش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و عدم امن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اجتماع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درگ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ها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مسلحانهُ روزانه که سال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از شصت هزار نفر قربان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گ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رد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تنها تصو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کوچک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از پانوراما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جامعه به قهقرا سوق داده شدهُ برز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است که زندگ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ده ها م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ون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نفر را ز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چنبره خو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به نابود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کشاند.</w:t>
      </w:r>
    </w:p>
    <w:p w:rsidR="008D74E3" w:rsidRDefault="008D74E3" w:rsidP="00EA0D21">
      <w:pPr>
        <w:bidi/>
        <w:rPr>
          <w:rFonts w:asciiTheme="majorBidi" w:hAnsiTheme="majorBidi" w:cs="Times New Roman"/>
          <w:sz w:val="28"/>
          <w:szCs w:val="28"/>
          <w:rtl/>
        </w:rPr>
      </w:pPr>
      <w:r w:rsidRPr="008D74E3">
        <w:rPr>
          <w:rFonts w:asciiTheme="majorBidi" w:hAnsiTheme="majorBidi" w:cs="Times New Roman"/>
          <w:sz w:val="28"/>
          <w:szCs w:val="28"/>
          <w:rtl/>
        </w:rPr>
        <w:t xml:space="preserve"> تجربه نشان داده</w:t>
      </w:r>
      <w:r w:rsidR="00EA0D21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8D74E3">
        <w:rPr>
          <w:rFonts w:asciiTheme="majorBidi" w:hAnsiTheme="majorBidi" w:cs="Times New Roman"/>
          <w:sz w:val="28"/>
          <w:szCs w:val="28"/>
          <w:rtl/>
        </w:rPr>
        <w:t>ط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حداقل پنجاه سال گذشته ه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چکدام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از جناحها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بورژواز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در پارلمان، چه جناح چپش مانند احزاب سوس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ال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رنگ و وا رنگ و چه احزاب راست م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انه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 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افراط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در برز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نه خواسته و نه توانسته اند قدم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در جهت بهبود رفاه، آسا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و مع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شت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مردم بردارند. در ک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نار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نها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د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کته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شدن س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استها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 مخرب ر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اضت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اقتصاد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صندوق ب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الملل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پول و بانک جهان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و وجود </w:t>
      </w:r>
      <w:r w:rsidRPr="008D74E3">
        <w:rPr>
          <w:rFonts w:asciiTheme="majorBidi" w:hAnsiTheme="majorBidi" w:cs="Times New Roman"/>
          <w:sz w:val="28"/>
          <w:szCs w:val="28"/>
          <w:rtl/>
        </w:rPr>
        <w:lastRenderedPageBreak/>
        <w:t>کارتلها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قدرتمند آمر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کا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و چند مل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بهمراه اژدها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گرسنه بانک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باق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مانده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تتمه جان کارگران و اقشار فق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و ته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دست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جامعه را ن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مک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ده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اند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. </w:t>
      </w:r>
      <w:r w:rsidRPr="008D74E3">
        <w:rPr>
          <w:rFonts w:asciiTheme="majorBidi" w:hAnsiTheme="majorBidi" w:cs="Times New Roman"/>
          <w:sz w:val="28"/>
          <w:szCs w:val="28"/>
          <w:rtl/>
        </w:rPr>
        <w:t>در چن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شرا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ط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ق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ام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و شورش گرسنگان و انقلاب بردگان امر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محتوم است</w:t>
      </w:r>
      <w:r>
        <w:rPr>
          <w:rFonts w:asciiTheme="majorBidi" w:hAnsiTheme="majorBidi" w:cs="Times New Roman" w:hint="cs"/>
          <w:sz w:val="28"/>
          <w:szCs w:val="28"/>
          <w:rtl/>
        </w:rPr>
        <w:t>. و سر بلند کردن افراط گری و فاشیسم از جبهه ارتجاع نیز کاملا قابل پیش بینی است.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دق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قا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به هم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خاطر است که بورژواز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در چن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مقاطع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کنترل دستگاه عر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ض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و طو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بوروکراس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دولت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و ن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رو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ها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سرکوب گرش را به کسان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سپارد که  برا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نجات سرما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دار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از جنس مرغوب ه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تلر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باشند. ترامپ و م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ترامپ برز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ف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علا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مدع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اصل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و جد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8D74E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D74E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D74E3">
        <w:rPr>
          <w:rFonts w:asciiTheme="majorBidi" w:hAnsiTheme="majorBidi" w:cs="Times New Roman"/>
          <w:sz w:val="28"/>
          <w:szCs w:val="28"/>
          <w:rtl/>
        </w:rPr>
        <w:t xml:space="preserve"> عرصه اند.</w:t>
      </w:r>
    </w:p>
    <w:p w:rsidR="008C1198" w:rsidRPr="008C1198" w:rsidRDefault="008D74E3" w:rsidP="00EA0D21">
      <w:pPr>
        <w:bidi/>
        <w:rPr>
          <w:rFonts w:asciiTheme="majorBidi" w:hAnsiTheme="majorBidi" w:cstheme="majorBidi" w:hint="cs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اینکه این جست و خیز راست افراطی چه قربانیانی از مردم بگیرد به تقابل طبقاتی بستگی دارد. اما شکست آنها در شرایطی که کل سرمایه داری در بن بست و بحران قرار دارد محتوم است. </w:t>
      </w:r>
      <w:bookmarkStart w:id="0" w:name="_GoBack"/>
      <w:bookmarkEnd w:id="0"/>
    </w:p>
    <w:sectPr w:rsidR="008C1198" w:rsidRPr="008C1198" w:rsidSect="006F6C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D74E3"/>
    <w:rsid w:val="006F6CDB"/>
    <w:rsid w:val="008C1198"/>
    <w:rsid w:val="008D74E3"/>
    <w:rsid w:val="00EA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C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11</TotalTime>
  <Pages>2</Pages>
  <Words>546</Words>
  <Characters>2896</Characters>
  <Application>Microsoft Office Word</Application>
  <DocSecurity>0</DocSecurity>
  <Lines>24</Lines>
  <Paragraphs>6</Paragraphs>
  <ScaleCrop>false</ScaleCrop>
  <Company>Hewlett-Packard</Company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2</cp:revision>
  <dcterms:created xsi:type="dcterms:W3CDTF">2018-11-01T07:16:00Z</dcterms:created>
  <dcterms:modified xsi:type="dcterms:W3CDTF">2018-11-02T06:54:00Z</dcterms:modified>
</cp:coreProperties>
</file>