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00C" w:rsidRDefault="00DF100C" w:rsidP="00DF100C">
      <w:pPr>
        <w:bidi/>
        <w:rPr>
          <w:rFonts w:asciiTheme="majorBidi" w:hAnsiTheme="majorBidi" w:cs="Times New Roman"/>
          <w:b/>
          <w:bCs/>
          <w:sz w:val="28"/>
          <w:szCs w:val="28"/>
        </w:rPr>
      </w:pPr>
      <w:r>
        <w:rPr>
          <w:rFonts w:asciiTheme="majorBidi" w:hAnsiTheme="majorBidi" w:cs="Times New Roman" w:hint="cs"/>
          <w:b/>
          <w:bCs/>
          <w:sz w:val="28"/>
          <w:szCs w:val="28"/>
          <w:rtl/>
        </w:rPr>
        <w:t>کاظم نیکخواه</w:t>
      </w:r>
    </w:p>
    <w:p w:rsidR="000273AC" w:rsidRPr="00DF100C" w:rsidRDefault="00DF100C" w:rsidP="00DF100C">
      <w:pPr>
        <w:bidi/>
        <w:jc w:val="center"/>
        <w:rPr>
          <w:rFonts w:asciiTheme="majorBidi" w:hAnsiTheme="majorBidi" w:cs="Times New Roman"/>
          <w:b/>
          <w:bCs/>
          <w:sz w:val="28"/>
          <w:szCs w:val="28"/>
          <w:rtl/>
        </w:rPr>
      </w:pPr>
      <w:r>
        <w:rPr>
          <w:rFonts w:asciiTheme="majorBidi" w:hAnsiTheme="majorBidi" w:cs="Times New Roman" w:hint="cs"/>
          <w:b/>
          <w:bCs/>
          <w:sz w:val="28"/>
          <w:szCs w:val="28"/>
          <w:rtl/>
        </w:rPr>
        <w:t>روحانی و طلب توقع کمتر</w:t>
      </w:r>
    </w:p>
    <w:p w:rsidR="005C65DC" w:rsidRDefault="000273AC" w:rsidP="00BF7DB5">
      <w:pPr>
        <w:bidi/>
        <w:rPr>
          <w:rFonts w:asciiTheme="majorBidi" w:hAnsiTheme="majorBidi" w:cs="Times New Roman"/>
          <w:sz w:val="28"/>
          <w:szCs w:val="28"/>
          <w:rtl/>
        </w:rPr>
      </w:pPr>
      <w:r>
        <w:rPr>
          <w:rFonts w:asciiTheme="majorBidi" w:hAnsiTheme="majorBidi" w:cs="Times New Roman" w:hint="cs"/>
          <w:sz w:val="28"/>
          <w:szCs w:val="28"/>
          <w:rtl/>
        </w:rPr>
        <w:t xml:space="preserve">حسن روحانی روز چهارشنبه در یک سخنرانی گفت که "اوضاع کنونی کشور پیچیده است و توقعات از دولت باید متناسب با شرایط غیرعادی و حساسی باشد که در آن قرار داریم". </w:t>
      </w:r>
      <w:r w:rsidR="00DF100C">
        <w:rPr>
          <w:rFonts w:asciiTheme="majorBidi" w:hAnsiTheme="majorBidi" w:cs="Times New Roman" w:hint="cs"/>
          <w:sz w:val="28"/>
          <w:szCs w:val="28"/>
          <w:rtl/>
        </w:rPr>
        <w:t xml:space="preserve">حسن روحانی در ادامه این سخنان از دوخردادیها خواسته است که </w:t>
      </w:r>
      <w:r>
        <w:rPr>
          <w:rFonts w:asciiTheme="majorBidi" w:hAnsiTheme="majorBidi" w:cs="Times New Roman" w:hint="cs"/>
          <w:sz w:val="28"/>
          <w:szCs w:val="28"/>
          <w:rtl/>
        </w:rPr>
        <w:t>"</w:t>
      </w:r>
      <w:r w:rsidRPr="000273AC">
        <w:rPr>
          <w:rFonts w:asciiTheme="majorBidi" w:hAnsiTheme="majorBidi" w:cs="Times New Roman"/>
          <w:sz w:val="28"/>
          <w:szCs w:val="28"/>
          <w:rtl/>
        </w:rPr>
        <w:t>حفظ و ارتقا</w:t>
      </w:r>
      <w:r w:rsidRPr="000273AC">
        <w:rPr>
          <w:rFonts w:asciiTheme="majorBidi" w:hAnsiTheme="majorBidi" w:cs="Times New Roman" w:hint="cs"/>
          <w:sz w:val="28"/>
          <w:szCs w:val="28"/>
          <w:rtl/>
        </w:rPr>
        <w:t>ی</w:t>
      </w:r>
      <w:r w:rsidRPr="000273AC">
        <w:rPr>
          <w:rFonts w:asciiTheme="majorBidi" w:hAnsiTheme="majorBidi" w:cs="Times New Roman"/>
          <w:sz w:val="28"/>
          <w:szCs w:val="28"/>
          <w:rtl/>
        </w:rPr>
        <w:t xml:space="preserve"> ام</w:t>
      </w:r>
      <w:r w:rsidRPr="000273AC">
        <w:rPr>
          <w:rFonts w:asciiTheme="majorBidi" w:hAnsiTheme="majorBidi" w:cs="Times New Roman" w:hint="cs"/>
          <w:sz w:val="28"/>
          <w:szCs w:val="28"/>
          <w:rtl/>
        </w:rPr>
        <w:t>ی</w:t>
      </w:r>
      <w:r w:rsidRPr="000273AC">
        <w:rPr>
          <w:rFonts w:asciiTheme="majorBidi" w:hAnsiTheme="majorBidi" w:cs="Times New Roman" w:hint="eastAsia"/>
          <w:sz w:val="28"/>
          <w:szCs w:val="28"/>
          <w:rtl/>
        </w:rPr>
        <w:t>د</w:t>
      </w:r>
      <w:r w:rsidRPr="000273AC">
        <w:rPr>
          <w:rFonts w:asciiTheme="majorBidi" w:hAnsiTheme="majorBidi" w:cs="Times New Roman"/>
          <w:sz w:val="28"/>
          <w:szCs w:val="28"/>
          <w:rtl/>
        </w:rPr>
        <w:t xml:space="preserve"> و اعتماد عموم</w:t>
      </w:r>
      <w:r w:rsidRPr="000273AC">
        <w:rPr>
          <w:rFonts w:asciiTheme="majorBidi" w:hAnsiTheme="majorBidi" w:cs="Times New Roman" w:hint="cs"/>
          <w:sz w:val="28"/>
          <w:szCs w:val="28"/>
          <w:rtl/>
        </w:rPr>
        <w:t>ی</w:t>
      </w:r>
      <w:r>
        <w:rPr>
          <w:rFonts w:asciiTheme="majorBidi" w:hAnsiTheme="majorBidi" w:cs="Times New Roman" w:hint="cs"/>
          <w:sz w:val="28"/>
          <w:szCs w:val="28"/>
          <w:rtl/>
        </w:rPr>
        <w:t>"</w:t>
      </w:r>
      <w:r w:rsidRPr="000273AC">
        <w:rPr>
          <w:rFonts w:asciiTheme="majorBidi" w:hAnsiTheme="majorBidi" w:cs="Times New Roman"/>
          <w:sz w:val="28"/>
          <w:szCs w:val="28"/>
          <w:rtl/>
        </w:rPr>
        <w:t xml:space="preserve"> را اصل</w:t>
      </w:r>
      <w:r w:rsidRPr="000273AC">
        <w:rPr>
          <w:rFonts w:asciiTheme="majorBidi" w:hAnsiTheme="majorBidi" w:cs="Times New Roman" w:hint="cs"/>
          <w:sz w:val="28"/>
          <w:szCs w:val="28"/>
          <w:rtl/>
        </w:rPr>
        <w:t>ی‌</w:t>
      </w:r>
      <w:r w:rsidRPr="000273AC">
        <w:rPr>
          <w:rFonts w:asciiTheme="majorBidi" w:hAnsiTheme="majorBidi" w:cs="Times New Roman" w:hint="eastAsia"/>
          <w:sz w:val="28"/>
          <w:szCs w:val="28"/>
          <w:rtl/>
        </w:rPr>
        <w:t>تر</w:t>
      </w:r>
      <w:r w:rsidRPr="000273AC">
        <w:rPr>
          <w:rFonts w:asciiTheme="majorBidi" w:hAnsiTheme="majorBidi" w:cs="Times New Roman" w:hint="cs"/>
          <w:sz w:val="28"/>
          <w:szCs w:val="28"/>
          <w:rtl/>
        </w:rPr>
        <w:t>ی</w:t>
      </w:r>
      <w:r w:rsidRPr="000273AC">
        <w:rPr>
          <w:rFonts w:asciiTheme="majorBidi" w:hAnsiTheme="majorBidi" w:cs="Times New Roman" w:hint="eastAsia"/>
          <w:sz w:val="28"/>
          <w:szCs w:val="28"/>
          <w:rtl/>
        </w:rPr>
        <w:t>ن</w:t>
      </w:r>
      <w:r w:rsidRPr="000273AC">
        <w:rPr>
          <w:rFonts w:asciiTheme="majorBidi" w:hAnsiTheme="majorBidi" w:cs="Times New Roman"/>
          <w:sz w:val="28"/>
          <w:szCs w:val="28"/>
          <w:rtl/>
        </w:rPr>
        <w:t xml:space="preserve"> مسئله خود بدانند.</w:t>
      </w:r>
      <w:r w:rsidR="005C65DC">
        <w:rPr>
          <w:rFonts w:asciiTheme="majorBidi" w:hAnsiTheme="majorBidi" w:cs="Times New Roman" w:hint="cs"/>
          <w:sz w:val="28"/>
          <w:szCs w:val="28"/>
          <w:rtl/>
        </w:rPr>
        <w:t xml:space="preserve"> روحانی میداند که بحثی از کاهش توقع مردم نسبت به حکومت و دولت او معنای زیادی ندارد. کارگران و معلمان و بازنشستگان و مالباختگان و دانشجویان و زنان هرروز دارند خواستهایشان را با صدای رسا اعلام میکنند و برای آن مبارزه میکنند و پاسخی که از حکومت گرفته اند چیزی جز تلاش برای سرکوب این اعتراضات نبوده است. در واقع روحانی دارد رو به صفوف خود حکومتیان میگوید که توقعات را کاهش دهید و در برابر مردم خشمگین در کنار دولت بایستید. اما این فراخوان هم عملا کاربجایی نبرده و نخواهد برد. برعکس بقول معروف هرچه گاری بیشتر به سربالایی می افتد اسبها بیشتر همدیگر را گاز میگیرند. مدتی پیش در قم تظاهراتی علیه دولت روحانی توسط طلبه های جناح مقابل براه افتاد و یک پلاکاردش توجه همه را به خود جلب کرد که روی آن نوشته شده بود "ای آنکه مذاکره شعارت، استخر فرح در انتظارت" که آشکارا اشاره به خفه شدن رفسنجانی در استخر بود. </w:t>
      </w:r>
      <w:r w:rsidR="00002388">
        <w:rPr>
          <w:rFonts w:asciiTheme="majorBidi" w:hAnsiTheme="majorBidi" w:cs="Times New Roman" w:hint="cs"/>
          <w:sz w:val="28"/>
          <w:szCs w:val="28"/>
          <w:rtl/>
        </w:rPr>
        <w:t xml:space="preserve">از این نوع تهدیدات در درون صفوف حکومت به زبانهای مختلف زیاد شنیده میشود. </w:t>
      </w:r>
      <w:bookmarkStart w:id="0" w:name="_GoBack"/>
      <w:bookmarkEnd w:id="0"/>
    </w:p>
    <w:p w:rsidR="00DF100C" w:rsidRDefault="005C65DC" w:rsidP="005C65DC">
      <w:pPr>
        <w:bidi/>
        <w:rPr>
          <w:rFonts w:asciiTheme="majorBidi" w:hAnsiTheme="majorBidi" w:cs="Times New Roman"/>
          <w:sz w:val="28"/>
          <w:szCs w:val="28"/>
          <w:rtl/>
        </w:rPr>
      </w:pPr>
      <w:r>
        <w:rPr>
          <w:rFonts w:asciiTheme="majorBidi" w:hAnsiTheme="majorBidi" w:cs="Times New Roman" w:hint="cs"/>
          <w:sz w:val="28"/>
          <w:szCs w:val="28"/>
          <w:rtl/>
        </w:rPr>
        <w:t xml:space="preserve">اما بهرحال از یک نظر اینکه فراخوان داده شود که </w:t>
      </w:r>
      <w:r w:rsidR="00DF100C">
        <w:rPr>
          <w:rFonts w:asciiTheme="majorBidi" w:hAnsiTheme="majorBidi" w:cs="Times New Roman" w:hint="cs"/>
          <w:sz w:val="28"/>
          <w:szCs w:val="28"/>
          <w:rtl/>
        </w:rPr>
        <w:t xml:space="preserve">توقع از دولت روحانی </w:t>
      </w:r>
      <w:r w:rsidR="00002388">
        <w:rPr>
          <w:rFonts w:asciiTheme="majorBidi" w:hAnsiTheme="majorBidi" w:cs="Times New Roman" w:hint="cs"/>
          <w:sz w:val="28"/>
          <w:szCs w:val="28"/>
          <w:rtl/>
        </w:rPr>
        <w:t>"</w:t>
      </w:r>
      <w:r w:rsidR="00DF100C">
        <w:rPr>
          <w:rFonts w:asciiTheme="majorBidi" w:hAnsiTheme="majorBidi" w:cs="Times New Roman" w:hint="cs"/>
          <w:sz w:val="28"/>
          <w:szCs w:val="28"/>
          <w:rtl/>
        </w:rPr>
        <w:t>متناسب با شرایط حساس</w:t>
      </w:r>
      <w:r w:rsidR="00002388">
        <w:rPr>
          <w:rFonts w:asciiTheme="majorBidi" w:hAnsiTheme="majorBidi" w:cs="Times New Roman" w:hint="cs"/>
          <w:sz w:val="28"/>
          <w:szCs w:val="28"/>
          <w:rtl/>
        </w:rPr>
        <w:t>"</w:t>
      </w:r>
      <w:r w:rsidR="00DF100C">
        <w:rPr>
          <w:rFonts w:asciiTheme="majorBidi" w:hAnsiTheme="majorBidi" w:cs="Times New Roman" w:hint="cs"/>
          <w:sz w:val="28"/>
          <w:szCs w:val="28"/>
          <w:rtl/>
        </w:rPr>
        <w:t xml:space="preserve"> کنونی باشد، توقع بجایی از جانب روحانی است. مردمی که در تمام دوره های گذشته تاکنون چیزی جز چپاول و اعدام و سرکوب از این حکومت ندیده اند، توقعی که در این "شرایط حساس" از حکومت اسلامی و شخص رئیس جمهورش دارند اینست که گورش را گم کند و برود. این حکومت در شرایط غیر حساس هم چیزی جز کشتار و اعدام و محرومیت نصیب مردم نکرده است که از مردم توقع دیگری داشته باشد. </w:t>
      </w:r>
    </w:p>
    <w:p w:rsidR="00DF100C" w:rsidRPr="000273AC" w:rsidRDefault="00DF100C" w:rsidP="00DF100C">
      <w:pPr>
        <w:bidi/>
        <w:rPr>
          <w:rFonts w:asciiTheme="majorBidi" w:hAnsiTheme="majorBidi" w:cstheme="majorBidi"/>
          <w:sz w:val="28"/>
          <w:szCs w:val="28"/>
        </w:rPr>
      </w:pPr>
      <w:r>
        <w:rPr>
          <w:rFonts w:asciiTheme="majorBidi" w:hAnsiTheme="majorBidi" w:cs="Times New Roman" w:hint="cs"/>
          <w:sz w:val="28"/>
          <w:szCs w:val="28"/>
          <w:rtl/>
        </w:rPr>
        <w:t xml:space="preserve">حقیقت اینست که حکومت اسلامی در گرداب بحران و فلج اقتصادی و خشم و نفرت مردم قرار دارد و جناب روحانی این را میداند. او میخواهد همه چیز را به گردن ترامپ و برجام بیندازد. اما مردم به جان آمده ایران از اینکه شاهد انزوا و درماندگی حکومت اسلامی باشند بیش از آنگه نگران شوند، خوشحال و امیدوارتر میشوند و مصمم تر به مبارزه برای سرنگونی حکومت شدت میبخشند. </w:t>
      </w:r>
    </w:p>
    <w:p w:rsidR="000273AC" w:rsidRPr="000273AC" w:rsidRDefault="000273AC" w:rsidP="000273AC">
      <w:pPr>
        <w:bidi/>
        <w:rPr>
          <w:rFonts w:asciiTheme="majorBidi" w:hAnsiTheme="majorBidi" w:cstheme="majorBidi"/>
          <w:sz w:val="28"/>
          <w:szCs w:val="28"/>
        </w:rPr>
      </w:pPr>
    </w:p>
    <w:p w:rsidR="008C1198" w:rsidRPr="008C1198" w:rsidRDefault="008C1198" w:rsidP="000273AC">
      <w:pPr>
        <w:bidi/>
        <w:rPr>
          <w:rFonts w:asciiTheme="majorBidi" w:hAnsiTheme="majorBidi" w:cstheme="majorBidi"/>
          <w:sz w:val="28"/>
          <w:szCs w:val="28"/>
        </w:rPr>
      </w:pPr>
    </w:p>
    <w:sectPr w:rsidR="008C1198" w:rsidRPr="008C1198" w:rsidSect="002951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0273AC"/>
    <w:rsid w:val="00002388"/>
    <w:rsid w:val="000273AC"/>
    <w:rsid w:val="00295173"/>
    <w:rsid w:val="005C65DC"/>
    <w:rsid w:val="008569DD"/>
    <w:rsid w:val="008C1198"/>
    <w:rsid w:val="00BF7DB5"/>
    <w:rsid w:val="00DF100C"/>
    <w:rsid w:val="00FA1AA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1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34</TotalTime>
  <Pages>1</Pages>
  <Words>314</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4</cp:revision>
  <dcterms:created xsi:type="dcterms:W3CDTF">2018-10-04T08:57:00Z</dcterms:created>
  <dcterms:modified xsi:type="dcterms:W3CDTF">2018-10-05T06:43:00Z</dcterms:modified>
</cp:coreProperties>
</file>