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0697" w:rsidRDefault="00E50697" w:rsidP="00E50697">
      <w:pPr>
        <w:bidi/>
        <w:rPr>
          <w:rFonts w:asciiTheme="majorBidi" w:hAnsiTheme="majorBidi" w:cs="Times New Roman"/>
          <w:sz w:val="28"/>
          <w:szCs w:val="28"/>
          <w:rtl/>
          <w:lang w:bidi="fa-IR"/>
        </w:rPr>
      </w:pPr>
      <w:r>
        <w:rPr>
          <w:rFonts w:asciiTheme="majorBidi" w:hAnsiTheme="majorBidi" w:cs="Times New Roman" w:hint="cs"/>
          <w:sz w:val="28"/>
          <w:szCs w:val="28"/>
          <w:rtl/>
          <w:lang w:bidi="fa-IR"/>
        </w:rPr>
        <w:t>شهاب بهرامی</w:t>
      </w:r>
    </w:p>
    <w:p w:rsidR="00E50697" w:rsidRPr="001E4304" w:rsidRDefault="00E50697" w:rsidP="00E50697">
      <w:pPr>
        <w:bidi/>
        <w:jc w:val="center"/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</w:pPr>
      <w:r w:rsidRPr="001E4304">
        <w:rPr>
          <w:rFonts w:asciiTheme="majorBidi" w:hAnsiTheme="majorBidi" w:cs="Times New Roman" w:hint="cs"/>
          <w:b/>
          <w:bCs/>
          <w:sz w:val="28"/>
          <w:szCs w:val="28"/>
          <w:rtl/>
          <w:lang w:bidi="fa-IR"/>
        </w:rPr>
        <w:t>کشاکش تروریستها</w:t>
      </w:r>
    </w:p>
    <w:p w:rsidR="00E50697" w:rsidRPr="00E50697" w:rsidRDefault="00E50697" w:rsidP="002937F5">
      <w:pPr>
        <w:bidi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="Times New Roman" w:hint="cs"/>
          <w:sz w:val="28"/>
          <w:szCs w:val="28"/>
          <w:rtl/>
        </w:rPr>
        <w:t xml:space="preserve">روز دوشنبه این هفته </w:t>
      </w:r>
      <w:r w:rsidRPr="00E50697">
        <w:rPr>
          <w:rFonts w:asciiTheme="majorBidi" w:hAnsiTheme="majorBidi" w:cs="Times New Roman"/>
          <w:sz w:val="28"/>
          <w:szCs w:val="28"/>
          <w:rtl/>
        </w:rPr>
        <w:t>اجلاس سالانه سازمان ملل متحد کار خود را آغاز کرد. ا</w:t>
      </w:r>
      <w:r w:rsidRPr="00E50697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E50697">
        <w:rPr>
          <w:rFonts w:asciiTheme="majorBidi" w:hAnsiTheme="majorBidi" w:cs="Times New Roman" w:hint="eastAsia"/>
          <w:sz w:val="28"/>
          <w:szCs w:val="28"/>
          <w:rtl/>
        </w:rPr>
        <w:t>ن</w:t>
      </w:r>
      <w:r w:rsidRPr="00E50697">
        <w:rPr>
          <w:rFonts w:asciiTheme="majorBidi" w:hAnsiTheme="majorBidi" w:cs="Times New Roman"/>
          <w:sz w:val="28"/>
          <w:szCs w:val="28"/>
          <w:rtl/>
        </w:rPr>
        <w:t xml:space="preserve"> اجلاس ن</w:t>
      </w:r>
      <w:r w:rsidRPr="00E50697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E50697">
        <w:rPr>
          <w:rFonts w:asciiTheme="majorBidi" w:hAnsiTheme="majorBidi" w:cs="Times New Roman" w:hint="eastAsia"/>
          <w:sz w:val="28"/>
          <w:szCs w:val="28"/>
          <w:rtl/>
        </w:rPr>
        <w:t>ز</w:t>
      </w:r>
      <w:r w:rsidRPr="00E50697">
        <w:rPr>
          <w:rFonts w:asciiTheme="majorBidi" w:hAnsiTheme="majorBidi" w:cs="Times New Roman"/>
          <w:sz w:val="28"/>
          <w:szCs w:val="28"/>
          <w:rtl/>
        </w:rPr>
        <w:t xml:space="preserve"> بسان اجلاس گذشته ا</w:t>
      </w:r>
      <w:r w:rsidRPr="00E50697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E50697">
        <w:rPr>
          <w:rFonts w:asciiTheme="majorBidi" w:hAnsiTheme="majorBidi" w:cs="Times New Roman" w:hint="eastAsia"/>
          <w:sz w:val="28"/>
          <w:szCs w:val="28"/>
          <w:rtl/>
        </w:rPr>
        <w:t>ن</w:t>
      </w:r>
      <w:r w:rsidRPr="00E50697">
        <w:rPr>
          <w:rFonts w:asciiTheme="majorBidi" w:hAnsiTheme="majorBidi" w:cs="Times New Roman"/>
          <w:sz w:val="28"/>
          <w:szCs w:val="28"/>
          <w:rtl/>
        </w:rPr>
        <w:t xml:space="preserve"> نهاد، ورا</w:t>
      </w:r>
      <w:r w:rsidRPr="00E50697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E50697">
        <w:rPr>
          <w:rFonts w:asciiTheme="majorBidi" w:hAnsiTheme="majorBidi" w:cs="Times New Roman"/>
          <w:sz w:val="28"/>
          <w:szCs w:val="28"/>
          <w:rtl/>
        </w:rPr>
        <w:t xml:space="preserve"> ادعاها و شعارها</w:t>
      </w:r>
      <w:r w:rsidRPr="00E50697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E50697">
        <w:rPr>
          <w:rFonts w:asciiTheme="majorBidi" w:hAnsiTheme="majorBidi" w:cs="Times New Roman"/>
          <w:sz w:val="28"/>
          <w:szCs w:val="28"/>
          <w:rtl/>
        </w:rPr>
        <w:t xml:space="preserve"> تکرار</w:t>
      </w:r>
      <w:r w:rsidRPr="00E50697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E50697">
        <w:rPr>
          <w:rFonts w:asciiTheme="majorBidi" w:hAnsiTheme="majorBidi" w:cs="Times New Roman"/>
          <w:sz w:val="28"/>
          <w:szCs w:val="28"/>
          <w:rtl/>
        </w:rPr>
        <w:t xml:space="preserve"> و مردم فر</w:t>
      </w:r>
      <w:r w:rsidRPr="00E50697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E50697">
        <w:rPr>
          <w:rFonts w:asciiTheme="majorBidi" w:hAnsiTheme="majorBidi" w:cs="Times New Roman" w:hint="eastAsia"/>
          <w:sz w:val="28"/>
          <w:szCs w:val="28"/>
          <w:rtl/>
        </w:rPr>
        <w:t>ب</w:t>
      </w:r>
      <w:r w:rsidRPr="00E50697">
        <w:rPr>
          <w:rFonts w:asciiTheme="majorBidi" w:hAnsiTheme="majorBidi" w:cs="Times New Roman"/>
          <w:sz w:val="28"/>
          <w:szCs w:val="28"/>
          <w:rtl/>
        </w:rPr>
        <w:t xml:space="preserve"> در مورد نجات مح</w:t>
      </w:r>
      <w:r w:rsidRPr="00E50697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E50697">
        <w:rPr>
          <w:rFonts w:asciiTheme="majorBidi" w:hAnsiTheme="majorBidi" w:cs="Times New Roman" w:hint="eastAsia"/>
          <w:sz w:val="28"/>
          <w:szCs w:val="28"/>
          <w:rtl/>
        </w:rPr>
        <w:t>ط</w:t>
      </w:r>
      <w:r w:rsidRPr="00E50697">
        <w:rPr>
          <w:rFonts w:asciiTheme="majorBidi" w:hAnsiTheme="majorBidi" w:cs="Times New Roman"/>
          <w:sz w:val="28"/>
          <w:szCs w:val="28"/>
          <w:rtl/>
        </w:rPr>
        <w:t xml:space="preserve"> ز</w:t>
      </w:r>
      <w:r w:rsidRPr="00E50697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E50697">
        <w:rPr>
          <w:rFonts w:asciiTheme="majorBidi" w:hAnsiTheme="majorBidi" w:cs="Times New Roman" w:hint="eastAsia"/>
          <w:sz w:val="28"/>
          <w:szCs w:val="28"/>
          <w:rtl/>
        </w:rPr>
        <w:t>ست،</w:t>
      </w:r>
      <w:r w:rsidRPr="00E50697">
        <w:rPr>
          <w:rFonts w:asciiTheme="majorBidi" w:hAnsiTheme="majorBidi" w:cs="Times New Roman"/>
          <w:sz w:val="28"/>
          <w:szCs w:val="28"/>
          <w:rtl/>
        </w:rPr>
        <w:t xml:space="preserve"> کاهش گرسنگ</w:t>
      </w:r>
      <w:r w:rsidRPr="00E50697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E50697">
        <w:rPr>
          <w:rFonts w:asciiTheme="majorBidi" w:hAnsiTheme="majorBidi" w:cs="Times New Roman" w:hint="eastAsia"/>
          <w:sz w:val="28"/>
          <w:szCs w:val="28"/>
          <w:rtl/>
        </w:rPr>
        <w:t>،</w:t>
      </w:r>
      <w:r w:rsidRPr="00E50697">
        <w:rPr>
          <w:rFonts w:asciiTheme="majorBidi" w:hAnsiTheme="majorBidi" w:cs="Times New Roman"/>
          <w:sz w:val="28"/>
          <w:szCs w:val="28"/>
          <w:rtl/>
        </w:rPr>
        <w:t xml:space="preserve"> ثبات و امن</w:t>
      </w:r>
      <w:r w:rsidRPr="00E50697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E50697">
        <w:rPr>
          <w:rFonts w:asciiTheme="majorBidi" w:hAnsiTheme="majorBidi" w:cs="Times New Roman" w:hint="eastAsia"/>
          <w:sz w:val="28"/>
          <w:szCs w:val="28"/>
          <w:rtl/>
        </w:rPr>
        <w:t>ت</w:t>
      </w:r>
      <w:r w:rsidRPr="00E50697">
        <w:rPr>
          <w:rFonts w:asciiTheme="majorBidi" w:hAnsiTheme="majorBidi" w:cs="Times New Roman"/>
          <w:sz w:val="28"/>
          <w:szCs w:val="28"/>
          <w:rtl/>
        </w:rPr>
        <w:t xml:space="preserve"> جهان</w:t>
      </w:r>
      <w:r w:rsidRPr="00E50697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E50697">
        <w:rPr>
          <w:rFonts w:asciiTheme="majorBidi" w:hAnsiTheme="majorBidi" w:cs="Times New Roman"/>
          <w:sz w:val="28"/>
          <w:szCs w:val="28"/>
          <w:rtl/>
        </w:rPr>
        <w:t xml:space="preserve"> و غ</w:t>
      </w:r>
      <w:r w:rsidRPr="00E50697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E50697">
        <w:rPr>
          <w:rFonts w:asciiTheme="majorBidi" w:hAnsiTheme="majorBidi" w:cs="Times New Roman" w:hint="eastAsia"/>
          <w:sz w:val="28"/>
          <w:szCs w:val="28"/>
          <w:rtl/>
        </w:rPr>
        <w:t>ره،</w:t>
      </w:r>
      <w:r w:rsidRPr="00E50697">
        <w:rPr>
          <w:rFonts w:asciiTheme="majorBidi" w:hAnsiTheme="majorBidi" w:cs="Times New Roman"/>
          <w:sz w:val="28"/>
          <w:szCs w:val="28"/>
          <w:rtl/>
        </w:rPr>
        <w:t xml:space="preserve"> نما</w:t>
      </w:r>
      <w:r w:rsidRPr="00E50697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E50697">
        <w:rPr>
          <w:rFonts w:asciiTheme="majorBidi" w:hAnsiTheme="majorBidi" w:cs="Times New Roman" w:hint="eastAsia"/>
          <w:sz w:val="28"/>
          <w:szCs w:val="28"/>
          <w:rtl/>
        </w:rPr>
        <w:t>ش</w:t>
      </w:r>
      <w:r w:rsidRPr="00E50697">
        <w:rPr>
          <w:rFonts w:asciiTheme="majorBidi" w:hAnsiTheme="majorBidi" w:cs="Times New Roman"/>
          <w:sz w:val="28"/>
          <w:szCs w:val="28"/>
          <w:rtl/>
        </w:rPr>
        <w:t xml:space="preserve"> رقت انگ</w:t>
      </w:r>
      <w:r w:rsidRPr="00E50697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E50697">
        <w:rPr>
          <w:rFonts w:asciiTheme="majorBidi" w:hAnsiTheme="majorBidi" w:cs="Times New Roman" w:hint="eastAsia"/>
          <w:sz w:val="28"/>
          <w:szCs w:val="28"/>
          <w:rtl/>
        </w:rPr>
        <w:t>ز</w:t>
      </w:r>
      <w:r w:rsidRPr="00E50697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E50697">
        <w:rPr>
          <w:rFonts w:asciiTheme="majorBidi" w:hAnsiTheme="majorBidi" w:cs="Times New Roman"/>
          <w:sz w:val="28"/>
          <w:szCs w:val="28"/>
          <w:rtl/>
        </w:rPr>
        <w:t xml:space="preserve"> بود از </w:t>
      </w:r>
      <w:r w:rsidR="001E4304">
        <w:rPr>
          <w:rFonts w:asciiTheme="majorBidi" w:hAnsiTheme="majorBidi" w:cs="Times New Roman" w:hint="cs"/>
          <w:sz w:val="28"/>
          <w:szCs w:val="28"/>
          <w:rtl/>
        </w:rPr>
        <w:t>تقلای</w:t>
      </w:r>
      <w:r w:rsidRPr="00E50697">
        <w:rPr>
          <w:rFonts w:asciiTheme="majorBidi" w:hAnsiTheme="majorBidi" w:cs="Times New Roman"/>
          <w:sz w:val="28"/>
          <w:szCs w:val="28"/>
          <w:rtl/>
        </w:rPr>
        <w:t xml:space="preserve"> نما</w:t>
      </w:r>
      <w:r w:rsidRPr="00E50697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E50697">
        <w:rPr>
          <w:rFonts w:asciiTheme="majorBidi" w:hAnsiTheme="majorBidi" w:cs="Times New Roman" w:hint="eastAsia"/>
          <w:sz w:val="28"/>
          <w:szCs w:val="28"/>
          <w:rtl/>
        </w:rPr>
        <w:t>ندگان</w:t>
      </w:r>
      <w:r w:rsidRPr="00E50697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1E4304">
        <w:rPr>
          <w:rFonts w:asciiTheme="majorBidi" w:hAnsiTheme="majorBidi" w:cs="Times New Roman" w:hint="cs"/>
          <w:sz w:val="28"/>
          <w:szCs w:val="28"/>
          <w:rtl/>
        </w:rPr>
        <w:t>دولتهای سرمایه داری بحران زده برای جلب توجه افکار عمومی.</w:t>
      </w:r>
      <w:r w:rsidR="002937F5">
        <w:rPr>
          <w:rFonts w:asciiTheme="majorBidi" w:hAnsiTheme="majorBidi" w:cs="Times New Roman" w:hint="cs"/>
          <w:sz w:val="28"/>
          <w:szCs w:val="28"/>
          <w:rtl/>
        </w:rPr>
        <w:t xml:space="preserve"> </w:t>
      </w:r>
      <w:r w:rsidRPr="00E50697">
        <w:rPr>
          <w:rFonts w:asciiTheme="majorBidi" w:hAnsiTheme="majorBidi" w:cs="Times New Roman"/>
          <w:sz w:val="28"/>
          <w:szCs w:val="28"/>
          <w:rtl/>
        </w:rPr>
        <w:t>از سران جنا</w:t>
      </w:r>
      <w:r w:rsidRPr="00E50697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E50697">
        <w:rPr>
          <w:rFonts w:asciiTheme="majorBidi" w:hAnsiTheme="majorBidi" w:cs="Times New Roman" w:hint="eastAsia"/>
          <w:sz w:val="28"/>
          <w:szCs w:val="28"/>
          <w:rtl/>
        </w:rPr>
        <w:t>تکار،</w:t>
      </w:r>
      <w:r w:rsidRPr="00E50697">
        <w:rPr>
          <w:rFonts w:asciiTheme="majorBidi" w:hAnsiTheme="majorBidi" w:cs="Times New Roman"/>
          <w:sz w:val="28"/>
          <w:szCs w:val="28"/>
          <w:rtl/>
        </w:rPr>
        <w:t xml:space="preserve"> فاش</w:t>
      </w:r>
      <w:r w:rsidRPr="00E50697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E50697">
        <w:rPr>
          <w:rFonts w:asciiTheme="majorBidi" w:hAnsiTheme="majorBidi" w:cs="Times New Roman" w:hint="eastAsia"/>
          <w:sz w:val="28"/>
          <w:szCs w:val="28"/>
          <w:rtl/>
        </w:rPr>
        <w:t>ست</w:t>
      </w:r>
      <w:r w:rsidRPr="00E50697">
        <w:rPr>
          <w:rFonts w:asciiTheme="majorBidi" w:hAnsiTheme="majorBidi" w:cs="Times New Roman"/>
          <w:sz w:val="28"/>
          <w:szCs w:val="28"/>
          <w:rtl/>
        </w:rPr>
        <w:t xml:space="preserve"> و مال</w:t>
      </w:r>
      <w:r w:rsidRPr="00E50697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E50697">
        <w:rPr>
          <w:rFonts w:asciiTheme="majorBidi" w:hAnsiTheme="majorBidi" w:cs="Times New Roman" w:hint="eastAsia"/>
          <w:sz w:val="28"/>
          <w:szCs w:val="28"/>
          <w:rtl/>
        </w:rPr>
        <w:t>خول</w:t>
      </w:r>
      <w:r w:rsidRPr="00E50697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E50697">
        <w:rPr>
          <w:rFonts w:asciiTheme="majorBidi" w:hAnsiTheme="majorBidi" w:cs="Times New Roman" w:hint="eastAsia"/>
          <w:sz w:val="28"/>
          <w:szCs w:val="28"/>
          <w:rtl/>
        </w:rPr>
        <w:t>ا</w:t>
      </w:r>
      <w:r w:rsidRPr="00E50697">
        <w:rPr>
          <w:rFonts w:asciiTheme="majorBidi" w:hAnsiTheme="majorBidi" w:cs="Times New Roman" w:hint="cs"/>
          <w:sz w:val="28"/>
          <w:szCs w:val="28"/>
          <w:rtl/>
        </w:rPr>
        <w:t>یی</w:t>
      </w:r>
      <w:r w:rsidRPr="00E50697">
        <w:rPr>
          <w:rFonts w:asciiTheme="majorBidi" w:hAnsiTheme="majorBidi" w:cs="Times New Roman"/>
          <w:sz w:val="28"/>
          <w:szCs w:val="28"/>
          <w:rtl/>
        </w:rPr>
        <w:t xml:space="preserve"> همچون ترامپ، نتن</w:t>
      </w:r>
      <w:r w:rsidRPr="00E50697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E50697">
        <w:rPr>
          <w:rFonts w:asciiTheme="majorBidi" w:hAnsiTheme="majorBidi" w:cs="Times New Roman" w:hint="eastAsia"/>
          <w:sz w:val="28"/>
          <w:szCs w:val="28"/>
          <w:rtl/>
        </w:rPr>
        <w:t>اهو</w:t>
      </w:r>
      <w:r w:rsidRPr="00E50697">
        <w:rPr>
          <w:rFonts w:asciiTheme="majorBidi" w:hAnsiTheme="majorBidi" w:cs="Times New Roman"/>
          <w:sz w:val="28"/>
          <w:szCs w:val="28"/>
          <w:rtl/>
        </w:rPr>
        <w:t xml:space="preserve"> و روحان</w:t>
      </w:r>
      <w:r w:rsidRPr="00E50697">
        <w:rPr>
          <w:rFonts w:asciiTheme="majorBidi" w:hAnsiTheme="majorBidi" w:cs="Times New Roman" w:hint="cs"/>
          <w:sz w:val="28"/>
          <w:szCs w:val="28"/>
          <w:rtl/>
        </w:rPr>
        <w:t>ی</w:t>
      </w:r>
      <w:r w:rsidR="001E4304">
        <w:rPr>
          <w:rFonts w:asciiTheme="majorBidi" w:hAnsiTheme="majorBidi" w:cs="Times New Roman" w:hint="cs"/>
          <w:sz w:val="28"/>
          <w:szCs w:val="28"/>
          <w:rtl/>
        </w:rPr>
        <w:t xml:space="preserve">، تا </w:t>
      </w:r>
      <w:r w:rsidRPr="00E50697">
        <w:rPr>
          <w:rFonts w:asciiTheme="majorBidi" w:hAnsiTheme="majorBidi" w:cs="Times New Roman"/>
          <w:sz w:val="28"/>
          <w:szCs w:val="28"/>
          <w:rtl/>
        </w:rPr>
        <w:t>شرکا</w:t>
      </w:r>
      <w:r w:rsidRPr="00E50697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E50697">
        <w:rPr>
          <w:rFonts w:asciiTheme="majorBidi" w:hAnsiTheme="majorBidi" w:cs="Times New Roman"/>
          <w:sz w:val="28"/>
          <w:szCs w:val="28"/>
          <w:rtl/>
        </w:rPr>
        <w:t xml:space="preserve"> نا محترم</w:t>
      </w:r>
      <w:r w:rsidR="002937F5">
        <w:rPr>
          <w:rFonts w:asciiTheme="majorBidi" w:hAnsiTheme="majorBidi" w:cs="Times New Roman" w:hint="cs"/>
          <w:sz w:val="28"/>
          <w:szCs w:val="28"/>
          <w:rtl/>
        </w:rPr>
        <w:t xml:space="preserve"> </w:t>
      </w:r>
      <w:r w:rsidRPr="00E50697">
        <w:rPr>
          <w:rFonts w:asciiTheme="majorBidi" w:hAnsiTheme="majorBidi" w:cs="Times New Roman"/>
          <w:sz w:val="28"/>
          <w:szCs w:val="28"/>
          <w:rtl/>
        </w:rPr>
        <w:t>اروپا</w:t>
      </w:r>
      <w:r w:rsidRPr="00E50697">
        <w:rPr>
          <w:rFonts w:asciiTheme="majorBidi" w:hAnsiTheme="majorBidi" w:cs="Times New Roman" w:hint="cs"/>
          <w:sz w:val="28"/>
          <w:szCs w:val="28"/>
          <w:rtl/>
        </w:rPr>
        <w:t>یی</w:t>
      </w:r>
      <w:r w:rsidRPr="00E50697">
        <w:rPr>
          <w:rFonts w:asciiTheme="majorBidi" w:hAnsiTheme="majorBidi" w:cs="Times New Roman"/>
          <w:sz w:val="28"/>
          <w:szCs w:val="28"/>
          <w:rtl/>
        </w:rPr>
        <w:t xml:space="preserve"> شان همگ</w:t>
      </w:r>
      <w:r w:rsidRPr="00E50697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E50697">
        <w:rPr>
          <w:rFonts w:asciiTheme="majorBidi" w:hAnsiTheme="majorBidi" w:cs="Times New Roman"/>
          <w:sz w:val="28"/>
          <w:szCs w:val="28"/>
          <w:rtl/>
        </w:rPr>
        <w:t xml:space="preserve"> در ا</w:t>
      </w:r>
      <w:r w:rsidRPr="00E50697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E50697">
        <w:rPr>
          <w:rFonts w:asciiTheme="majorBidi" w:hAnsiTheme="majorBidi" w:cs="Times New Roman" w:hint="eastAsia"/>
          <w:sz w:val="28"/>
          <w:szCs w:val="28"/>
          <w:rtl/>
        </w:rPr>
        <w:t>ن</w:t>
      </w:r>
      <w:r w:rsidRPr="00E50697">
        <w:rPr>
          <w:rFonts w:asciiTheme="majorBidi" w:hAnsiTheme="majorBidi" w:cs="Times New Roman"/>
          <w:sz w:val="28"/>
          <w:szCs w:val="28"/>
          <w:rtl/>
        </w:rPr>
        <w:t xml:space="preserve"> خ</w:t>
      </w:r>
      <w:r w:rsidRPr="00E50697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E50697">
        <w:rPr>
          <w:rFonts w:asciiTheme="majorBidi" w:hAnsiTheme="majorBidi" w:cs="Times New Roman" w:hint="eastAsia"/>
          <w:sz w:val="28"/>
          <w:szCs w:val="28"/>
          <w:rtl/>
        </w:rPr>
        <w:t>مه</w:t>
      </w:r>
      <w:r w:rsidRPr="00E50697">
        <w:rPr>
          <w:rFonts w:asciiTheme="majorBidi" w:hAnsiTheme="majorBidi" w:cs="Times New Roman"/>
          <w:sz w:val="28"/>
          <w:szCs w:val="28"/>
          <w:rtl/>
        </w:rPr>
        <w:t xml:space="preserve"> شب باز</w:t>
      </w:r>
      <w:r w:rsidRPr="00E50697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E50697">
        <w:rPr>
          <w:rFonts w:asciiTheme="majorBidi" w:hAnsiTheme="majorBidi" w:cs="Times New Roman"/>
          <w:sz w:val="28"/>
          <w:szCs w:val="28"/>
          <w:rtl/>
        </w:rPr>
        <w:t xml:space="preserve"> در قالب رجز خوان</w:t>
      </w:r>
      <w:r w:rsidRPr="00E50697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E50697">
        <w:rPr>
          <w:rFonts w:asciiTheme="majorBidi" w:hAnsiTheme="majorBidi" w:cs="Times New Roman"/>
          <w:sz w:val="28"/>
          <w:szCs w:val="28"/>
          <w:rtl/>
        </w:rPr>
        <w:t xml:space="preserve"> و خط و نشان کش</w:t>
      </w:r>
      <w:r w:rsidRPr="00E50697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E50697">
        <w:rPr>
          <w:rFonts w:asciiTheme="majorBidi" w:hAnsiTheme="majorBidi" w:cs="Times New Roman" w:hint="eastAsia"/>
          <w:sz w:val="28"/>
          <w:szCs w:val="28"/>
          <w:rtl/>
        </w:rPr>
        <w:t>دن</w:t>
      </w:r>
      <w:r w:rsidRPr="00E50697">
        <w:rPr>
          <w:rFonts w:asciiTheme="majorBidi" w:hAnsiTheme="majorBidi" w:cs="Times New Roman"/>
          <w:sz w:val="28"/>
          <w:szCs w:val="28"/>
          <w:rtl/>
        </w:rPr>
        <w:t xml:space="preserve"> و تملقِ متقابل و چاپلوس</w:t>
      </w:r>
      <w:r w:rsidRPr="00E50697">
        <w:rPr>
          <w:rFonts w:asciiTheme="majorBidi" w:hAnsiTheme="majorBidi" w:cs="Times New Roman" w:hint="cs"/>
          <w:sz w:val="28"/>
          <w:szCs w:val="28"/>
          <w:rtl/>
        </w:rPr>
        <w:t>یِ</w:t>
      </w:r>
      <w:r w:rsidRPr="00E50697">
        <w:rPr>
          <w:rFonts w:asciiTheme="majorBidi" w:hAnsiTheme="majorBidi" w:cs="Times New Roman"/>
          <w:sz w:val="28"/>
          <w:szCs w:val="28"/>
          <w:rtl/>
        </w:rPr>
        <w:t xml:space="preserve"> د</w:t>
      </w:r>
      <w:r w:rsidRPr="00E50697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E50697">
        <w:rPr>
          <w:rFonts w:asciiTheme="majorBidi" w:hAnsiTheme="majorBidi" w:cs="Times New Roman" w:hint="eastAsia"/>
          <w:sz w:val="28"/>
          <w:szCs w:val="28"/>
          <w:rtl/>
        </w:rPr>
        <w:t>پلمات</w:t>
      </w:r>
      <w:r w:rsidRPr="00E50697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E50697">
        <w:rPr>
          <w:rFonts w:asciiTheme="majorBidi" w:hAnsiTheme="majorBidi" w:cs="Times New Roman" w:hint="eastAsia"/>
          <w:sz w:val="28"/>
          <w:szCs w:val="28"/>
          <w:rtl/>
        </w:rPr>
        <w:t>ک</w:t>
      </w:r>
      <w:r w:rsidRPr="00E50697">
        <w:rPr>
          <w:rFonts w:asciiTheme="majorBidi" w:hAnsiTheme="majorBidi" w:cs="Times New Roman"/>
          <w:sz w:val="28"/>
          <w:szCs w:val="28"/>
          <w:rtl/>
        </w:rPr>
        <w:t xml:space="preserve"> به ا</w:t>
      </w:r>
      <w:r w:rsidRPr="00E50697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E50697">
        <w:rPr>
          <w:rFonts w:asciiTheme="majorBidi" w:hAnsiTheme="majorBidi" w:cs="Times New Roman" w:hint="eastAsia"/>
          <w:sz w:val="28"/>
          <w:szCs w:val="28"/>
          <w:rtl/>
        </w:rPr>
        <w:t>فا</w:t>
      </w:r>
      <w:r w:rsidRPr="00E50697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E50697">
        <w:rPr>
          <w:rFonts w:asciiTheme="majorBidi" w:hAnsiTheme="majorBidi" w:cs="Times New Roman"/>
          <w:sz w:val="28"/>
          <w:szCs w:val="28"/>
          <w:rtl/>
        </w:rPr>
        <w:t xml:space="preserve"> نقش پرداختند.</w:t>
      </w:r>
    </w:p>
    <w:p w:rsidR="000961BA" w:rsidRDefault="00E50697" w:rsidP="002937F5">
      <w:pPr>
        <w:bidi/>
        <w:rPr>
          <w:rFonts w:asciiTheme="majorBidi" w:hAnsiTheme="majorBidi" w:cs="Times New Roman"/>
          <w:sz w:val="28"/>
          <w:szCs w:val="28"/>
          <w:rtl/>
        </w:rPr>
      </w:pPr>
      <w:r w:rsidRPr="00E50697">
        <w:rPr>
          <w:rFonts w:asciiTheme="majorBidi" w:hAnsiTheme="majorBidi" w:cs="Times New Roman"/>
          <w:sz w:val="28"/>
          <w:szCs w:val="28"/>
          <w:rtl/>
        </w:rPr>
        <w:t>موضع قاطع و ب</w:t>
      </w:r>
      <w:r w:rsidRPr="00E50697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E50697">
        <w:rPr>
          <w:rFonts w:asciiTheme="majorBidi" w:hAnsiTheme="majorBidi" w:cs="Times New Roman"/>
          <w:sz w:val="28"/>
          <w:szCs w:val="28"/>
          <w:rtl/>
        </w:rPr>
        <w:t xml:space="preserve"> تخف</w:t>
      </w:r>
      <w:r w:rsidRPr="00E50697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E50697">
        <w:rPr>
          <w:rFonts w:asciiTheme="majorBidi" w:hAnsiTheme="majorBidi" w:cs="Times New Roman" w:hint="eastAsia"/>
          <w:sz w:val="28"/>
          <w:szCs w:val="28"/>
          <w:rtl/>
        </w:rPr>
        <w:t>فِ</w:t>
      </w:r>
      <w:r w:rsidRPr="00E50697">
        <w:rPr>
          <w:rFonts w:asciiTheme="majorBidi" w:hAnsiTheme="majorBidi" w:cs="Times New Roman"/>
          <w:sz w:val="28"/>
          <w:szCs w:val="28"/>
          <w:rtl/>
        </w:rPr>
        <w:t xml:space="preserve"> ترامپ در مورد جمهور</w:t>
      </w:r>
      <w:r w:rsidRPr="00E50697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E50697">
        <w:rPr>
          <w:rFonts w:asciiTheme="majorBidi" w:hAnsiTheme="majorBidi" w:cs="Times New Roman"/>
          <w:sz w:val="28"/>
          <w:szCs w:val="28"/>
          <w:rtl/>
        </w:rPr>
        <w:t xml:space="preserve"> اسلام</w:t>
      </w:r>
      <w:r w:rsidRPr="00E50697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E50697">
        <w:rPr>
          <w:rFonts w:asciiTheme="majorBidi" w:hAnsiTheme="majorBidi" w:cs="Times New Roman"/>
          <w:sz w:val="28"/>
          <w:szCs w:val="28"/>
          <w:rtl/>
        </w:rPr>
        <w:t xml:space="preserve"> و</w:t>
      </w:r>
      <w:r w:rsidR="000961BA">
        <w:rPr>
          <w:rFonts w:asciiTheme="majorBidi" w:hAnsiTheme="majorBidi" w:cs="Times New Roman" w:hint="cs"/>
          <w:sz w:val="28"/>
          <w:szCs w:val="28"/>
          <w:rtl/>
        </w:rPr>
        <w:t xml:space="preserve"> بعد</w:t>
      </w:r>
      <w:r w:rsidRPr="00E50697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1E4304">
        <w:rPr>
          <w:rFonts w:asciiTheme="majorBidi" w:hAnsiTheme="majorBidi" w:cs="Times New Roman" w:hint="cs"/>
          <w:sz w:val="28"/>
          <w:szCs w:val="28"/>
          <w:rtl/>
        </w:rPr>
        <w:t xml:space="preserve">دست کشیدن روی سر روحانی بنام یک آدم </w:t>
      </w:r>
      <w:r w:rsidRPr="00E50697">
        <w:rPr>
          <w:rFonts w:asciiTheme="majorBidi" w:hAnsiTheme="majorBidi" w:cs="Times New Roman"/>
          <w:sz w:val="28"/>
          <w:szCs w:val="28"/>
          <w:rtl/>
        </w:rPr>
        <w:t>"لاول</w:t>
      </w:r>
      <w:r w:rsidRPr="00E50697">
        <w:rPr>
          <w:rFonts w:asciiTheme="majorBidi" w:hAnsiTheme="majorBidi" w:cs="Times New Roman" w:hint="cs"/>
          <w:sz w:val="28"/>
          <w:szCs w:val="28"/>
          <w:rtl/>
        </w:rPr>
        <w:t>ی</w:t>
      </w:r>
      <w:r w:rsidR="002937F5">
        <w:rPr>
          <w:rFonts w:asciiTheme="majorBidi" w:hAnsiTheme="majorBidi" w:cs="Times New Roman" w:hint="cs"/>
          <w:sz w:val="28"/>
          <w:szCs w:val="28"/>
          <w:rtl/>
        </w:rPr>
        <w:t>"</w:t>
      </w:r>
      <w:r w:rsidR="001E4304">
        <w:rPr>
          <w:rFonts w:asciiTheme="majorBidi" w:hAnsiTheme="majorBidi" w:cs="Times New Roman" w:hint="cs"/>
          <w:sz w:val="28"/>
          <w:szCs w:val="28"/>
          <w:rtl/>
        </w:rPr>
        <w:t xml:space="preserve"> یا دوست داشتنی</w:t>
      </w:r>
      <w:r w:rsidR="002937F5">
        <w:rPr>
          <w:rFonts w:asciiTheme="majorBidi" w:hAnsiTheme="majorBidi" w:cs="Times New Roman" w:hint="cs"/>
          <w:sz w:val="28"/>
          <w:szCs w:val="28"/>
          <w:rtl/>
        </w:rPr>
        <w:t>،</w:t>
      </w:r>
      <w:r w:rsidR="000961BA">
        <w:rPr>
          <w:rFonts w:asciiTheme="majorBidi" w:hAnsiTheme="majorBidi" w:cs="Times New Roman" w:hint="cs"/>
          <w:sz w:val="28"/>
          <w:szCs w:val="28"/>
          <w:rtl/>
        </w:rPr>
        <w:t xml:space="preserve"> در این نمایش مسخره ا</w:t>
      </w:r>
      <w:r w:rsidR="000961BA">
        <w:rPr>
          <w:rFonts w:asciiTheme="majorBidi" w:hAnsiTheme="majorBidi" w:cs="Times New Roman"/>
          <w:sz w:val="28"/>
          <w:szCs w:val="28"/>
          <w:rtl/>
        </w:rPr>
        <w:t>ز قبل</w:t>
      </w:r>
      <w:r w:rsidRPr="00E50697">
        <w:rPr>
          <w:rFonts w:asciiTheme="majorBidi" w:hAnsiTheme="majorBidi" w:cs="Times New Roman"/>
          <w:sz w:val="28"/>
          <w:szCs w:val="28"/>
          <w:rtl/>
        </w:rPr>
        <w:t xml:space="preserve"> قابل پ</w:t>
      </w:r>
      <w:r w:rsidRPr="00E50697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E50697">
        <w:rPr>
          <w:rFonts w:asciiTheme="majorBidi" w:hAnsiTheme="majorBidi" w:cs="Times New Roman" w:hint="eastAsia"/>
          <w:sz w:val="28"/>
          <w:szCs w:val="28"/>
          <w:rtl/>
        </w:rPr>
        <w:t>ش</w:t>
      </w:r>
      <w:r w:rsidRPr="00E50697">
        <w:rPr>
          <w:rFonts w:asciiTheme="majorBidi" w:hAnsiTheme="majorBidi" w:cs="Times New Roman"/>
          <w:sz w:val="28"/>
          <w:szCs w:val="28"/>
          <w:rtl/>
        </w:rPr>
        <w:t xml:space="preserve"> ب</w:t>
      </w:r>
      <w:r w:rsidRPr="00E50697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E50697">
        <w:rPr>
          <w:rFonts w:asciiTheme="majorBidi" w:hAnsiTheme="majorBidi" w:cs="Times New Roman" w:hint="eastAsia"/>
          <w:sz w:val="28"/>
          <w:szCs w:val="28"/>
          <w:rtl/>
        </w:rPr>
        <w:t>ن</w:t>
      </w:r>
      <w:r w:rsidRPr="00E50697">
        <w:rPr>
          <w:rFonts w:asciiTheme="majorBidi" w:hAnsiTheme="majorBidi" w:cs="Times New Roman" w:hint="cs"/>
          <w:sz w:val="28"/>
          <w:szCs w:val="28"/>
          <w:rtl/>
        </w:rPr>
        <w:t>ی</w:t>
      </w:r>
      <w:r w:rsidR="000961BA">
        <w:rPr>
          <w:rFonts w:asciiTheme="majorBidi" w:hAnsiTheme="majorBidi" w:cs="Times New Roman"/>
          <w:sz w:val="28"/>
          <w:szCs w:val="28"/>
          <w:rtl/>
        </w:rPr>
        <w:t xml:space="preserve"> بود</w:t>
      </w:r>
      <w:r w:rsidR="000961BA">
        <w:rPr>
          <w:rFonts w:asciiTheme="majorBidi" w:hAnsiTheme="majorBidi" w:cs="Times New Roman" w:hint="cs"/>
          <w:sz w:val="28"/>
          <w:szCs w:val="28"/>
          <w:rtl/>
        </w:rPr>
        <w:t xml:space="preserve">. </w:t>
      </w:r>
      <w:r w:rsidRPr="00E50697">
        <w:rPr>
          <w:rFonts w:asciiTheme="majorBidi" w:hAnsiTheme="majorBidi" w:cs="Times New Roman"/>
          <w:sz w:val="28"/>
          <w:szCs w:val="28"/>
          <w:rtl/>
        </w:rPr>
        <w:t>اما آو</w:t>
      </w:r>
      <w:r w:rsidRPr="00E50697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E50697">
        <w:rPr>
          <w:rFonts w:asciiTheme="majorBidi" w:hAnsiTheme="majorBidi" w:cs="Times New Roman" w:hint="eastAsia"/>
          <w:sz w:val="28"/>
          <w:szCs w:val="28"/>
          <w:rtl/>
        </w:rPr>
        <w:t>زان</w:t>
      </w:r>
      <w:r w:rsidR="000961BA">
        <w:rPr>
          <w:rFonts w:asciiTheme="majorBidi" w:hAnsiTheme="majorBidi" w:cs="Times New Roman"/>
          <w:sz w:val="28"/>
          <w:szCs w:val="28"/>
          <w:rtl/>
        </w:rPr>
        <w:t xml:space="preserve"> شدنِ </w:t>
      </w:r>
      <w:r w:rsidR="000961BA">
        <w:rPr>
          <w:rFonts w:asciiTheme="majorBidi" w:hAnsiTheme="majorBidi" w:cs="Times New Roman" w:hint="cs"/>
          <w:sz w:val="28"/>
          <w:szCs w:val="28"/>
          <w:rtl/>
        </w:rPr>
        <w:t xml:space="preserve">حسن </w:t>
      </w:r>
      <w:r w:rsidRPr="00E50697">
        <w:rPr>
          <w:rFonts w:asciiTheme="majorBidi" w:hAnsiTheme="majorBidi" w:cs="Times New Roman"/>
          <w:sz w:val="28"/>
          <w:szCs w:val="28"/>
          <w:rtl/>
        </w:rPr>
        <w:t>روحان</w:t>
      </w:r>
      <w:r w:rsidRPr="00E50697">
        <w:rPr>
          <w:rFonts w:asciiTheme="majorBidi" w:hAnsiTheme="majorBidi" w:cs="Times New Roman" w:hint="cs"/>
          <w:sz w:val="28"/>
          <w:szCs w:val="28"/>
          <w:rtl/>
        </w:rPr>
        <w:t>ی</w:t>
      </w:r>
      <w:r w:rsidR="000961BA">
        <w:rPr>
          <w:rFonts w:asciiTheme="majorBidi" w:hAnsiTheme="majorBidi" w:cs="Times New Roman" w:hint="cs"/>
          <w:sz w:val="28"/>
          <w:szCs w:val="28"/>
          <w:rtl/>
        </w:rPr>
        <w:t xml:space="preserve"> </w:t>
      </w:r>
      <w:r w:rsidRPr="00E50697">
        <w:rPr>
          <w:rFonts w:asciiTheme="majorBidi" w:hAnsiTheme="majorBidi" w:cs="Times New Roman"/>
          <w:sz w:val="28"/>
          <w:szCs w:val="28"/>
          <w:rtl/>
        </w:rPr>
        <w:t>به نلسون ماندلا آنهم از موضع</w:t>
      </w:r>
      <w:r w:rsidRPr="00E50697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E50697">
        <w:rPr>
          <w:rFonts w:asciiTheme="majorBidi" w:hAnsiTheme="majorBidi" w:cs="Times New Roman"/>
          <w:sz w:val="28"/>
          <w:szCs w:val="28"/>
          <w:rtl/>
        </w:rPr>
        <w:t xml:space="preserve"> ضع</w:t>
      </w:r>
      <w:r w:rsidRPr="00E50697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E50697">
        <w:rPr>
          <w:rFonts w:asciiTheme="majorBidi" w:hAnsiTheme="majorBidi" w:cs="Times New Roman" w:hint="eastAsia"/>
          <w:sz w:val="28"/>
          <w:szCs w:val="28"/>
          <w:rtl/>
        </w:rPr>
        <w:t>ف</w:t>
      </w:r>
      <w:r w:rsidRPr="00E50697">
        <w:rPr>
          <w:rFonts w:asciiTheme="majorBidi" w:hAnsiTheme="majorBidi" w:cs="Times New Roman"/>
          <w:sz w:val="28"/>
          <w:szCs w:val="28"/>
          <w:rtl/>
        </w:rPr>
        <w:t xml:space="preserve"> و سخ</w:t>
      </w:r>
      <w:r w:rsidRPr="00E50697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E50697">
        <w:rPr>
          <w:rFonts w:asciiTheme="majorBidi" w:hAnsiTheme="majorBidi" w:cs="Times New Roman" w:hint="eastAsia"/>
          <w:sz w:val="28"/>
          <w:szCs w:val="28"/>
          <w:rtl/>
        </w:rPr>
        <w:t>ف،</w:t>
      </w:r>
      <w:r w:rsidRPr="00E50697">
        <w:rPr>
          <w:rFonts w:asciiTheme="majorBidi" w:hAnsiTheme="majorBidi" w:cs="Times New Roman"/>
          <w:sz w:val="28"/>
          <w:szCs w:val="28"/>
          <w:rtl/>
        </w:rPr>
        <w:t xml:space="preserve"> تکم</w:t>
      </w:r>
      <w:r w:rsidRPr="00E50697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E50697">
        <w:rPr>
          <w:rFonts w:asciiTheme="majorBidi" w:hAnsiTheme="majorBidi" w:cs="Times New Roman" w:hint="eastAsia"/>
          <w:sz w:val="28"/>
          <w:szCs w:val="28"/>
          <w:rtl/>
        </w:rPr>
        <w:t>ل</w:t>
      </w:r>
      <w:r w:rsidRPr="00E50697">
        <w:rPr>
          <w:rFonts w:asciiTheme="majorBidi" w:hAnsiTheme="majorBidi" w:cs="Times New Roman"/>
          <w:sz w:val="28"/>
          <w:szCs w:val="28"/>
          <w:rtl/>
        </w:rPr>
        <w:t xml:space="preserve"> کننده پرده ا</w:t>
      </w:r>
      <w:r w:rsidRPr="00E50697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E50697">
        <w:rPr>
          <w:rFonts w:asciiTheme="majorBidi" w:hAnsiTheme="majorBidi" w:cs="Times New Roman"/>
          <w:sz w:val="28"/>
          <w:szCs w:val="28"/>
          <w:rtl/>
        </w:rPr>
        <w:t xml:space="preserve"> د</w:t>
      </w:r>
      <w:r w:rsidRPr="00E50697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E50697">
        <w:rPr>
          <w:rFonts w:asciiTheme="majorBidi" w:hAnsiTheme="majorBidi" w:cs="Times New Roman" w:hint="eastAsia"/>
          <w:sz w:val="28"/>
          <w:szCs w:val="28"/>
          <w:rtl/>
        </w:rPr>
        <w:t>گر</w:t>
      </w:r>
      <w:r w:rsidRPr="00E50697">
        <w:rPr>
          <w:rFonts w:asciiTheme="majorBidi" w:hAnsiTheme="majorBidi" w:cs="Times New Roman"/>
          <w:sz w:val="28"/>
          <w:szCs w:val="28"/>
          <w:rtl/>
        </w:rPr>
        <w:t xml:space="preserve"> از ا</w:t>
      </w:r>
      <w:r w:rsidRPr="00E50697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E50697">
        <w:rPr>
          <w:rFonts w:asciiTheme="majorBidi" w:hAnsiTheme="majorBidi" w:cs="Times New Roman" w:hint="eastAsia"/>
          <w:sz w:val="28"/>
          <w:szCs w:val="28"/>
          <w:rtl/>
        </w:rPr>
        <w:t>ن</w:t>
      </w:r>
      <w:r w:rsidRPr="00E50697">
        <w:rPr>
          <w:rFonts w:asciiTheme="majorBidi" w:hAnsiTheme="majorBidi" w:cs="Times New Roman"/>
          <w:sz w:val="28"/>
          <w:szCs w:val="28"/>
          <w:rtl/>
        </w:rPr>
        <w:t xml:space="preserve"> س</w:t>
      </w:r>
      <w:r w:rsidRPr="00E50697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E50697">
        <w:rPr>
          <w:rFonts w:asciiTheme="majorBidi" w:hAnsiTheme="majorBidi" w:cs="Times New Roman" w:hint="eastAsia"/>
          <w:sz w:val="28"/>
          <w:szCs w:val="28"/>
          <w:rtl/>
        </w:rPr>
        <w:t>رک</w:t>
      </w:r>
      <w:r w:rsidRPr="00E50697">
        <w:rPr>
          <w:rFonts w:asciiTheme="majorBidi" w:hAnsiTheme="majorBidi" w:cs="Times New Roman"/>
          <w:sz w:val="28"/>
          <w:szCs w:val="28"/>
          <w:rtl/>
        </w:rPr>
        <w:t xml:space="preserve"> مضحک ب</w:t>
      </w:r>
      <w:r w:rsidRPr="00E50697">
        <w:rPr>
          <w:rFonts w:asciiTheme="majorBidi" w:hAnsiTheme="majorBidi" w:cs="Times New Roman" w:hint="eastAsia"/>
          <w:sz w:val="28"/>
          <w:szCs w:val="28"/>
          <w:rtl/>
        </w:rPr>
        <w:t>ود</w:t>
      </w:r>
      <w:r w:rsidR="000961BA">
        <w:rPr>
          <w:rFonts w:asciiTheme="majorBidi" w:hAnsiTheme="majorBidi" w:cs="Times New Roman" w:hint="cs"/>
          <w:sz w:val="28"/>
          <w:szCs w:val="28"/>
          <w:rtl/>
        </w:rPr>
        <w:t>.</w:t>
      </w:r>
      <w:r w:rsidRPr="00E50697">
        <w:rPr>
          <w:rFonts w:asciiTheme="majorBidi" w:hAnsiTheme="majorBidi" w:cs="Times New Roman"/>
          <w:sz w:val="28"/>
          <w:szCs w:val="28"/>
          <w:rtl/>
        </w:rPr>
        <w:t xml:space="preserve"> اما چرا </w:t>
      </w:r>
      <w:r w:rsidR="000961BA">
        <w:rPr>
          <w:rFonts w:asciiTheme="majorBidi" w:hAnsiTheme="majorBidi" w:cs="Times New Roman" w:hint="cs"/>
          <w:sz w:val="28"/>
          <w:szCs w:val="28"/>
          <w:rtl/>
        </w:rPr>
        <w:t xml:space="preserve">جمهوری اسلامی </w:t>
      </w:r>
      <w:r w:rsidRPr="00E50697">
        <w:rPr>
          <w:rFonts w:asciiTheme="majorBidi" w:hAnsiTheme="majorBidi" w:cs="Times New Roman"/>
          <w:sz w:val="28"/>
          <w:szCs w:val="28"/>
          <w:rtl/>
        </w:rPr>
        <w:t>چن</w:t>
      </w:r>
      <w:r w:rsidRPr="00E50697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E50697">
        <w:rPr>
          <w:rFonts w:asciiTheme="majorBidi" w:hAnsiTheme="majorBidi" w:cs="Times New Roman" w:hint="eastAsia"/>
          <w:sz w:val="28"/>
          <w:szCs w:val="28"/>
          <w:rtl/>
        </w:rPr>
        <w:t>ن</w:t>
      </w:r>
      <w:r w:rsidRPr="00E50697">
        <w:rPr>
          <w:rFonts w:asciiTheme="majorBidi" w:hAnsiTheme="majorBidi" w:cs="Times New Roman"/>
          <w:sz w:val="28"/>
          <w:szCs w:val="28"/>
          <w:rtl/>
        </w:rPr>
        <w:t xml:space="preserve"> ضع</w:t>
      </w:r>
      <w:r w:rsidRPr="00E50697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E50697">
        <w:rPr>
          <w:rFonts w:asciiTheme="majorBidi" w:hAnsiTheme="majorBidi" w:cs="Times New Roman" w:hint="eastAsia"/>
          <w:sz w:val="28"/>
          <w:szCs w:val="28"/>
          <w:rtl/>
        </w:rPr>
        <w:t>ف</w:t>
      </w:r>
      <w:r w:rsidRPr="00E50697">
        <w:rPr>
          <w:rFonts w:asciiTheme="majorBidi" w:hAnsiTheme="majorBidi" w:cs="Times New Roman"/>
          <w:sz w:val="28"/>
          <w:szCs w:val="28"/>
          <w:rtl/>
        </w:rPr>
        <w:t xml:space="preserve"> در مقابل </w:t>
      </w:r>
      <w:r w:rsidR="000961BA">
        <w:rPr>
          <w:rFonts w:asciiTheme="majorBidi" w:hAnsiTheme="majorBidi" w:cs="Times New Roman" w:hint="cs"/>
          <w:sz w:val="28"/>
          <w:szCs w:val="28"/>
          <w:rtl/>
        </w:rPr>
        <w:t>"</w:t>
      </w:r>
      <w:r w:rsidRPr="00E50697">
        <w:rPr>
          <w:rFonts w:asciiTheme="majorBidi" w:hAnsiTheme="majorBidi" w:cs="Times New Roman"/>
          <w:sz w:val="28"/>
          <w:szCs w:val="28"/>
          <w:rtl/>
        </w:rPr>
        <w:t>ش</w:t>
      </w:r>
      <w:r w:rsidRPr="00E50697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E50697">
        <w:rPr>
          <w:rFonts w:asciiTheme="majorBidi" w:hAnsiTheme="majorBidi" w:cs="Times New Roman" w:hint="eastAsia"/>
          <w:sz w:val="28"/>
          <w:szCs w:val="28"/>
          <w:rtl/>
        </w:rPr>
        <w:t>طان</w:t>
      </w:r>
      <w:r w:rsidRPr="00E50697">
        <w:rPr>
          <w:rFonts w:asciiTheme="majorBidi" w:hAnsiTheme="majorBidi" w:cs="Times New Roman"/>
          <w:sz w:val="28"/>
          <w:szCs w:val="28"/>
          <w:rtl/>
        </w:rPr>
        <w:t xml:space="preserve"> بزرگ</w:t>
      </w:r>
      <w:r w:rsidR="000961BA">
        <w:rPr>
          <w:rFonts w:asciiTheme="majorBidi" w:hAnsiTheme="majorBidi" w:cs="Times New Roman" w:hint="cs"/>
          <w:sz w:val="28"/>
          <w:szCs w:val="28"/>
          <w:rtl/>
        </w:rPr>
        <w:t>"</w:t>
      </w:r>
      <w:r w:rsidRPr="00E50697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0961BA">
        <w:rPr>
          <w:rFonts w:asciiTheme="majorBidi" w:hAnsiTheme="majorBidi" w:cs="Times New Roman" w:hint="cs"/>
          <w:sz w:val="28"/>
          <w:szCs w:val="28"/>
          <w:rtl/>
        </w:rPr>
        <w:t xml:space="preserve">ظاهر شد؟ </w:t>
      </w:r>
      <w:r w:rsidRPr="00E50697">
        <w:rPr>
          <w:rFonts w:asciiTheme="majorBidi" w:hAnsiTheme="majorBidi" w:cs="Times New Roman"/>
          <w:sz w:val="28"/>
          <w:szCs w:val="28"/>
          <w:rtl/>
        </w:rPr>
        <w:t>چرا قدرت موشک</w:t>
      </w:r>
      <w:r w:rsidRPr="00E50697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E50697">
        <w:rPr>
          <w:rFonts w:asciiTheme="majorBidi" w:hAnsiTheme="majorBidi" w:cs="Times New Roman"/>
          <w:sz w:val="28"/>
          <w:szCs w:val="28"/>
          <w:rtl/>
        </w:rPr>
        <w:t xml:space="preserve"> را لا</w:t>
      </w:r>
      <w:r w:rsidRPr="00E50697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E50697">
        <w:rPr>
          <w:rFonts w:asciiTheme="majorBidi" w:hAnsiTheme="majorBidi" w:cs="Times New Roman"/>
          <w:sz w:val="28"/>
          <w:szCs w:val="28"/>
          <w:rtl/>
        </w:rPr>
        <w:t xml:space="preserve"> پوشک  پ</w:t>
      </w:r>
      <w:r w:rsidRPr="00E50697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E50697">
        <w:rPr>
          <w:rFonts w:asciiTheme="majorBidi" w:hAnsiTheme="majorBidi" w:cs="Times New Roman" w:hint="eastAsia"/>
          <w:sz w:val="28"/>
          <w:szCs w:val="28"/>
          <w:rtl/>
        </w:rPr>
        <w:t>چ</w:t>
      </w:r>
      <w:r w:rsidRPr="00E50697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E50697">
        <w:rPr>
          <w:rFonts w:asciiTheme="majorBidi" w:hAnsiTheme="majorBidi" w:cs="Times New Roman" w:hint="eastAsia"/>
          <w:sz w:val="28"/>
          <w:szCs w:val="28"/>
          <w:rtl/>
        </w:rPr>
        <w:t>دند</w:t>
      </w:r>
      <w:r w:rsidRPr="00E50697">
        <w:rPr>
          <w:rFonts w:asciiTheme="majorBidi" w:hAnsiTheme="majorBidi" w:cs="Times New Roman"/>
          <w:sz w:val="28"/>
          <w:szCs w:val="28"/>
          <w:rtl/>
        </w:rPr>
        <w:t xml:space="preserve"> و حت</w:t>
      </w:r>
      <w:r w:rsidRPr="00E50697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E50697">
        <w:rPr>
          <w:rFonts w:asciiTheme="majorBidi" w:hAnsiTheme="majorBidi" w:cs="Times New Roman"/>
          <w:sz w:val="28"/>
          <w:szCs w:val="28"/>
          <w:rtl/>
        </w:rPr>
        <w:t xml:space="preserve"> سنار</w:t>
      </w:r>
      <w:r w:rsidRPr="00E50697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E50697">
        <w:rPr>
          <w:rFonts w:asciiTheme="majorBidi" w:hAnsiTheme="majorBidi" w:cs="Times New Roman" w:hint="eastAsia"/>
          <w:sz w:val="28"/>
          <w:szCs w:val="28"/>
          <w:rtl/>
        </w:rPr>
        <w:t>و</w:t>
      </w:r>
      <w:r w:rsidRPr="00E50697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E50697">
        <w:rPr>
          <w:rFonts w:asciiTheme="majorBidi" w:hAnsiTheme="majorBidi" w:cs="Times New Roman"/>
          <w:sz w:val="28"/>
          <w:szCs w:val="28"/>
          <w:rtl/>
        </w:rPr>
        <w:t xml:space="preserve"> نخ نما</w:t>
      </w:r>
      <w:r w:rsidRPr="00E50697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E50697">
        <w:rPr>
          <w:rFonts w:asciiTheme="majorBidi" w:hAnsiTheme="majorBidi" w:cs="Times New Roman"/>
          <w:sz w:val="28"/>
          <w:szCs w:val="28"/>
          <w:rtl/>
        </w:rPr>
        <w:t xml:space="preserve"> حمله اهواز هم  بداد مظلوم نمائ</w:t>
      </w:r>
      <w:r w:rsidRPr="00E50697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E50697">
        <w:rPr>
          <w:rFonts w:asciiTheme="majorBidi" w:hAnsiTheme="majorBidi" w:cs="Times New Roman"/>
          <w:sz w:val="28"/>
          <w:szCs w:val="28"/>
          <w:rtl/>
        </w:rPr>
        <w:t xml:space="preserve"> شان نرس</w:t>
      </w:r>
      <w:r w:rsidRPr="00E50697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E50697">
        <w:rPr>
          <w:rFonts w:asciiTheme="majorBidi" w:hAnsiTheme="majorBidi" w:cs="Times New Roman" w:hint="eastAsia"/>
          <w:sz w:val="28"/>
          <w:szCs w:val="28"/>
          <w:rtl/>
        </w:rPr>
        <w:t>د؟</w:t>
      </w:r>
      <w:r w:rsidRPr="00E50697">
        <w:rPr>
          <w:rFonts w:asciiTheme="majorBidi" w:hAnsiTheme="majorBidi" w:cs="Times New Roman"/>
          <w:sz w:val="28"/>
          <w:szCs w:val="28"/>
          <w:rtl/>
        </w:rPr>
        <w:t xml:space="preserve"> </w:t>
      </w:r>
    </w:p>
    <w:p w:rsidR="000961BA" w:rsidRDefault="000961BA" w:rsidP="002937F5">
      <w:pPr>
        <w:bidi/>
        <w:rPr>
          <w:rFonts w:asciiTheme="majorBidi" w:hAnsiTheme="majorBidi" w:cs="Times New Roman"/>
          <w:sz w:val="28"/>
          <w:szCs w:val="28"/>
          <w:rtl/>
        </w:rPr>
      </w:pPr>
      <w:r>
        <w:rPr>
          <w:rFonts w:asciiTheme="majorBidi" w:hAnsiTheme="majorBidi" w:cs="Times New Roman" w:hint="cs"/>
          <w:sz w:val="28"/>
          <w:szCs w:val="28"/>
          <w:rtl/>
        </w:rPr>
        <w:t xml:space="preserve">زیرا ترامپ و دیگر مخالفین حکومت اسلامی به اتفاقی مهم از </w:t>
      </w:r>
      <w:r w:rsidR="002937F5">
        <w:rPr>
          <w:rFonts w:asciiTheme="majorBidi" w:hAnsiTheme="majorBidi" w:cs="Times New Roman" w:hint="cs"/>
          <w:sz w:val="28"/>
          <w:szCs w:val="28"/>
          <w:rtl/>
        </w:rPr>
        <w:t xml:space="preserve">درون جامعه اشاره کردند و روحانی </w:t>
      </w:r>
      <w:bookmarkStart w:id="0" w:name="_GoBack"/>
      <w:bookmarkEnd w:id="0"/>
      <w:r>
        <w:rPr>
          <w:rFonts w:asciiTheme="majorBidi" w:hAnsiTheme="majorBidi" w:cs="Times New Roman" w:hint="cs"/>
          <w:sz w:val="28"/>
          <w:szCs w:val="28"/>
          <w:rtl/>
        </w:rPr>
        <w:t>در مقابل آنها حرفی برای گفتن نداشت. فلج اقتصادی در کنار بحران اجتماعی که سرتاپای جامعه را علیه جمهوری اسلامی فرا گرفته رئیس "دولت اعتدال و امید" را آچمز کرده است.</w:t>
      </w:r>
      <w:r w:rsidR="00E50697" w:rsidRPr="00E50697">
        <w:rPr>
          <w:rFonts w:asciiTheme="majorBidi" w:hAnsiTheme="majorBidi" w:cs="Times New Roman"/>
          <w:sz w:val="28"/>
          <w:szCs w:val="28"/>
          <w:rtl/>
        </w:rPr>
        <w:t xml:space="preserve"> اعتصاب عموم</w:t>
      </w:r>
      <w:r w:rsidR="00E50697" w:rsidRPr="00E50697">
        <w:rPr>
          <w:rFonts w:asciiTheme="majorBidi" w:hAnsiTheme="majorBidi" w:cs="Times New Roman" w:hint="cs"/>
          <w:sz w:val="28"/>
          <w:szCs w:val="28"/>
          <w:rtl/>
        </w:rPr>
        <w:t>ی</w:t>
      </w:r>
      <w:r w:rsidR="00E50697" w:rsidRPr="00E50697">
        <w:rPr>
          <w:rFonts w:asciiTheme="majorBidi" w:hAnsiTheme="majorBidi" w:cs="Times New Roman"/>
          <w:sz w:val="28"/>
          <w:szCs w:val="28"/>
          <w:rtl/>
        </w:rPr>
        <w:t xml:space="preserve"> کردستان که به فراخو</w:t>
      </w:r>
      <w:r w:rsidR="00E50697" w:rsidRPr="00E50697">
        <w:rPr>
          <w:rFonts w:asciiTheme="majorBidi" w:hAnsiTheme="majorBidi" w:cs="Times New Roman" w:hint="eastAsia"/>
          <w:sz w:val="28"/>
          <w:szCs w:val="28"/>
          <w:rtl/>
        </w:rPr>
        <w:t>ان</w:t>
      </w:r>
      <w:r w:rsidR="00E50697" w:rsidRPr="00E50697">
        <w:rPr>
          <w:rFonts w:asciiTheme="majorBidi" w:hAnsiTheme="majorBidi" w:cs="Times New Roman"/>
          <w:sz w:val="28"/>
          <w:szCs w:val="28"/>
          <w:rtl/>
        </w:rPr>
        <w:t xml:space="preserve"> احزاب چپ و کمون</w:t>
      </w:r>
      <w:r w:rsidR="00E50697" w:rsidRPr="00E50697">
        <w:rPr>
          <w:rFonts w:asciiTheme="majorBidi" w:hAnsiTheme="majorBidi" w:cs="Times New Roman" w:hint="cs"/>
          <w:sz w:val="28"/>
          <w:szCs w:val="28"/>
          <w:rtl/>
        </w:rPr>
        <w:t>ی</w:t>
      </w:r>
      <w:r w:rsidR="00E50697" w:rsidRPr="00E50697">
        <w:rPr>
          <w:rFonts w:asciiTheme="majorBidi" w:hAnsiTheme="majorBidi" w:cs="Times New Roman" w:hint="eastAsia"/>
          <w:sz w:val="28"/>
          <w:szCs w:val="28"/>
          <w:rtl/>
        </w:rPr>
        <w:t>ست</w:t>
      </w:r>
      <w:r w:rsidR="00E50697" w:rsidRPr="00E50697">
        <w:rPr>
          <w:rFonts w:asciiTheme="majorBidi" w:hAnsiTheme="majorBidi" w:cs="Times New Roman"/>
          <w:sz w:val="28"/>
          <w:szCs w:val="28"/>
          <w:rtl/>
        </w:rPr>
        <w:t xml:space="preserve"> شکل گرفت همچن</w:t>
      </w:r>
      <w:r w:rsidR="00E50697" w:rsidRPr="00E50697">
        <w:rPr>
          <w:rFonts w:asciiTheme="majorBidi" w:hAnsiTheme="majorBidi" w:cs="Times New Roman" w:hint="cs"/>
          <w:sz w:val="28"/>
          <w:szCs w:val="28"/>
          <w:rtl/>
        </w:rPr>
        <w:t>ی</w:t>
      </w:r>
      <w:r w:rsidR="00E50697" w:rsidRPr="00E50697">
        <w:rPr>
          <w:rFonts w:asciiTheme="majorBidi" w:hAnsiTheme="majorBidi" w:cs="Times New Roman" w:hint="eastAsia"/>
          <w:sz w:val="28"/>
          <w:szCs w:val="28"/>
          <w:rtl/>
        </w:rPr>
        <w:t>ن</w:t>
      </w:r>
      <w:r w:rsidR="00E50697" w:rsidRPr="00E50697">
        <w:rPr>
          <w:rFonts w:asciiTheme="majorBidi" w:hAnsiTheme="majorBidi" w:cs="Times New Roman"/>
          <w:sz w:val="28"/>
          <w:szCs w:val="28"/>
          <w:rtl/>
        </w:rPr>
        <w:t xml:space="preserve"> اعتصاب سراسر</w:t>
      </w:r>
      <w:r w:rsidR="00E50697" w:rsidRPr="00E50697">
        <w:rPr>
          <w:rFonts w:asciiTheme="majorBidi" w:hAnsiTheme="majorBidi" w:cs="Times New Roman" w:hint="cs"/>
          <w:sz w:val="28"/>
          <w:szCs w:val="28"/>
          <w:rtl/>
        </w:rPr>
        <w:t>ی</w:t>
      </w:r>
      <w:r w:rsidR="00E50697" w:rsidRPr="00E50697">
        <w:rPr>
          <w:rFonts w:asciiTheme="majorBidi" w:hAnsiTheme="majorBidi" w:cs="Times New Roman"/>
          <w:sz w:val="28"/>
          <w:szCs w:val="28"/>
          <w:rtl/>
        </w:rPr>
        <w:t xml:space="preserve"> و با شکوه رانندگان و کام</w:t>
      </w:r>
      <w:r w:rsidR="00E50697" w:rsidRPr="00E50697">
        <w:rPr>
          <w:rFonts w:asciiTheme="majorBidi" w:hAnsiTheme="majorBidi" w:cs="Times New Roman" w:hint="cs"/>
          <w:sz w:val="28"/>
          <w:szCs w:val="28"/>
          <w:rtl/>
        </w:rPr>
        <w:t>ی</w:t>
      </w:r>
      <w:r w:rsidR="00E50697" w:rsidRPr="00E50697">
        <w:rPr>
          <w:rFonts w:asciiTheme="majorBidi" w:hAnsiTheme="majorBidi" w:cs="Times New Roman" w:hint="eastAsia"/>
          <w:sz w:val="28"/>
          <w:szCs w:val="28"/>
          <w:rtl/>
        </w:rPr>
        <w:t>ون</w:t>
      </w:r>
      <w:r w:rsidR="00E50697" w:rsidRPr="00E50697">
        <w:rPr>
          <w:rFonts w:asciiTheme="majorBidi" w:hAnsiTheme="majorBidi" w:cs="Times New Roman"/>
          <w:sz w:val="28"/>
          <w:szCs w:val="28"/>
          <w:rtl/>
        </w:rPr>
        <w:t xml:space="preserve"> داران که با قدرت </w:t>
      </w:r>
      <w:r>
        <w:rPr>
          <w:rFonts w:asciiTheme="majorBidi" w:hAnsiTheme="majorBidi" w:cs="Times New Roman" w:hint="cs"/>
          <w:sz w:val="28"/>
          <w:szCs w:val="28"/>
          <w:rtl/>
        </w:rPr>
        <w:t xml:space="preserve">به بیش از ٢٠٠ شهر رسیده است، </w:t>
      </w:r>
      <w:r w:rsidR="00E50697" w:rsidRPr="00E50697">
        <w:rPr>
          <w:rFonts w:asciiTheme="majorBidi" w:hAnsiTheme="majorBidi" w:cs="Times New Roman"/>
          <w:sz w:val="28"/>
          <w:szCs w:val="28"/>
          <w:rtl/>
        </w:rPr>
        <w:t>نمونه ها</w:t>
      </w:r>
      <w:r w:rsidR="00E50697" w:rsidRPr="00E50697">
        <w:rPr>
          <w:rFonts w:asciiTheme="majorBidi" w:hAnsiTheme="majorBidi" w:cs="Times New Roman" w:hint="cs"/>
          <w:sz w:val="28"/>
          <w:szCs w:val="28"/>
          <w:rtl/>
        </w:rPr>
        <w:t>ی</w:t>
      </w:r>
      <w:r w:rsidR="00E50697" w:rsidRPr="00E50697">
        <w:rPr>
          <w:rFonts w:asciiTheme="majorBidi" w:hAnsiTheme="majorBidi" w:cs="Times New Roman"/>
          <w:sz w:val="28"/>
          <w:szCs w:val="28"/>
          <w:rtl/>
        </w:rPr>
        <w:t xml:space="preserve"> متأخر مبارزه مردم برا</w:t>
      </w:r>
      <w:r w:rsidR="00E50697" w:rsidRPr="00E50697">
        <w:rPr>
          <w:rFonts w:asciiTheme="majorBidi" w:hAnsiTheme="majorBidi" w:cs="Times New Roman" w:hint="cs"/>
          <w:sz w:val="28"/>
          <w:szCs w:val="28"/>
          <w:rtl/>
        </w:rPr>
        <w:t>ی</w:t>
      </w:r>
      <w:r w:rsidR="00E50697" w:rsidRPr="00E50697">
        <w:rPr>
          <w:rFonts w:asciiTheme="majorBidi" w:hAnsiTheme="majorBidi" w:cs="Times New Roman"/>
          <w:sz w:val="28"/>
          <w:szCs w:val="28"/>
          <w:rtl/>
        </w:rPr>
        <w:t xml:space="preserve"> </w:t>
      </w:r>
      <w:r>
        <w:rPr>
          <w:rFonts w:asciiTheme="majorBidi" w:hAnsiTheme="majorBidi" w:cs="Times New Roman" w:hint="cs"/>
          <w:sz w:val="28"/>
          <w:szCs w:val="28"/>
          <w:rtl/>
        </w:rPr>
        <w:t xml:space="preserve">خلاص شدن از شر این حکومت و کل این سیستم چپاول است. ابوالفضل قدیانی یکی از چهره های شناخته شده مجاهدین انقلاب اسلامی اخیرا گفته است </w:t>
      </w:r>
      <w:r w:rsidR="00E50697" w:rsidRPr="00E50697">
        <w:rPr>
          <w:rFonts w:asciiTheme="majorBidi" w:hAnsiTheme="majorBidi" w:cs="Times New Roman"/>
          <w:sz w:val="28"/>
          <w:szCs w:val="28"/>
          <w:rtl/>
        </w:rPr>
        <w:t>"اعمال دولت ترامپ و عملکرد آقا</w:t>
      </w:r>
      <w:r w:rsidR="00E50697" w:rsidRPr="00E50697">
        <w:rPr>
          <w:rFonts w:asciiTheme="majorBidi" w:hAnsiTheme="majorBidi" w:cs="Times New Roman" w:hint="cs"/>
          <w:sz w:val="28"/>
          <w:szCs w:val="28"/>
          <w:rtl/>
        </w:rPr>
        <w:t>ی</w:t>
      </w:r>
      <w:r w:rsidR="00E50697" w:rsidRPr="00E50697">
        <w:rPr>
          <w:rFonts w:asciiTheme="majorBidi" w:hAnsiTheme="majorBidi" w:cs="Times New Roman"/>
          <w:sz w:val="28"/>
          <w:szCs w:val="28"/>
          <w:rtl/>
        </w:rPr>
        <w:t xml:space="preserve"> خامنه ا</w:t>
      </w:r>
      <w:r w:rsidR="00E50697" w:rsidRPr="00E50697">
        <w:rPr>
          <w:rFonts w:asciiTheme="majorBidi" w:hAnsiTheme="majorBidi" w:cs="Times New Roman" w:hint="cs"/>
          <w:sz w:val="28"/>
          <w:szCs w:val="28"/>
          <w:rtl/>
        </w:rPr>
        <w:t>ی</w:t>
      </w:r>
      <w:r w:rsidR="00E50697" w:rsidRPr="00E50697">
        <w:rPr>
          <w:rFonts w:asciiTheme="majorBidi" w:hAnsiTheme="majorBidi" w:cs="Times New Roman"/>
          <w:sz w:val="28"/>
          <w:szCs w:val="28"/>
          <w:rtl/>
        </w:rPr>
        <w:t xml:space="preserve"> عملا دو لبه </w:t>
      </w:r>
      <w:r w:rsidR="00E50697" w:rsidRPr="00E50697">
        <w:rPr>
          <w:rFonts w:asciiTheme="majorBidi" w:hAnsiTheme="majorBidi" w:cs="Times New Roman" w:hint="cs"/>
          <w:sz w:val="28"/>
          <w:szCs w:val="28"/>
          <w:rtl/>
        </w:rPr>
        <w:t>ی</w:t>
      </w:r>
      <w:r w:rsidR="00E50697" w:rsidRPr="00E50697">
        <w:rPr>
          <w:rFonts w:asciiTheme="majorBidi" w:hAnsiTheme="majorBidi" w:cs="Times New Roman" w:hint="eastAsia"/>
          <w:sz w:val="28"/>
          <w:szCs w:val="28"/>
          <w:rtl/>
        </w:rPr>
        <w:t>ک</w:t>
      </w:r>
      <w:r w:rsidR="00E50697" w:rsidRPr="00E50697">
        <w:rPr>
          <w:rFonts w:asciiTheme="majorBidi" w:hAnsiTheme="majorBidi" w:cs="Times New Roman"/>
          <w:sz w:val="28"/>
          <w:szCs w:val="28"/>
          <w:rtl/>
        </w:rPr>
        <w:t xml:space="preserve"> ق</w:t>
      </w:r>
      <w:r w:rsidR="00E50697" w:rsidRPr="00E50697">
        <w:rPr>
          <w:rFonts w:asciiTheme="majorBidi" w:hAnsiTheme="majorBidi" w:cs="Times New Roman" w:hint="cs"/>
          <w:sz w:val="28"/>
          <w:szCs w:val="28"/>
          <w:rtl/>
        </w:rPr>
        <w:t>ی</w:t>
      </w:r>
      <w:r w:rsidR="00E50697" w:rsidRPr="00E50697">
        <w:rPr>
          <w:rFonts w:asciiTheme="majorBidi" w:hAnsiTheme="majorBidi" w:cs="Times New Roman" w:hint="eastAsia"/>
          <w:sz w:val="28"/>
          <w:szCs w:val="28"/>
          <w:rtl/>
        </w:rPr>
        <w:t>چ</w:t>
      </w:r>
      <w:r w:rsidR="00E50697" w:rsidRPr="00E50697">
        <w:rPr>
          <w:rFonts w:asciiTheme="majorBidi" w:hAnsiTheme="majorBidi" w:cs="Times New Roman" w:hint="cs"/>
          <w:sz w:val="28"/>
          <w:szCs w:val="28"/>
          <w:rtl/>
        </w:rPr>
        <w:t>ی</w:t>
      </w:r>
      <w:r w:rsidR="00E50697" w:rsidRPr="00E50697">
        <w:rPr>
          <w:rFonts w:asciiTheme="majorBidi" w:hAnsiTheme="majorBidi" w:cs="Times New Roman"/>
          <w:sz w:val="28"/>
          <w:szCs w:val="28"/>
          <w:rtl/>
        </w:rPr>
        <w:t xml:space="preserve"> اند که با هم افزا</w:t>
      </w:r>
      <w:r w:rsidR="00E50697" w:rsidRPr="00E50697">
        <w:rPr>
          <w:rFonts w:asciiTheme="majorBidi" w:hAnsiTheme="majorBidi" w:cs="Times New Roman" w:hint="cs"/>
          <w:sz w:val="28"/>
          <w:szCs w:val="28"/>
          <w:rtl/>
        </w:rPr>
        <w:t>یی</w:t>
      </w:r>
      <w:r w:rsidR="00E50697" w:rsidRPr="00E50697">
        <w:rPr>
          <w:rFonts w:asciiTheme="majorBidi" w:hAnsiTheme="majorBidi" w:cs="Times New Roman" w:hint="eastAsia"/>
          <w:sz w:val="28"/>
          <w:szCs w:val="28"/>
          <w:rtl/>
        </w:rPr>
        <w:t>،</w:t>
      </w:r>
      <w:r w:rsidR="00E50697" w:rsidRPr="00E50697">
        <w:rPr>
          <w:rFonts w:asciiTheme="majorBidi" w:hAnsiTheme="majorBidi" w:cs="Times New Roman"/>
          <w:sz w:val="28"/>
          <w:szCs w:val="28"/>
          <w:rtl/>
        </w:rPr>
        <w:t xml:space="preserve"> تن ملت ا</w:t>
      </w:r>
      <w:r w:rsidR="00E50697" w:rsidRPr="00E50697">
        <w:rPr>
          <w:rFonts w:asciiTheme="majorBidi" w:hAnsiTheme="majorBidi" w:cs="Times New Roman" w:hint="cs"/>
          <w:sz w:val="28"/>
          <w:szCs w:val="28"/>
          <w:rtl/>
        </w:rPr>
        <w:t>ی</w:t>
      </w:r>
      <w:r w:rsidR="00E50697" w:rsidRPr="00E50697">
        <w:rPr>
          <w:rFonts w:asciiTheme="majorBidi" w:hAnsiTheme="majorBidi" w:cs="Times New Roman" w:hint="eastAsia"/>
          <w:sz w:val="28"/>
          <w:szCs w:val="28"/>
          <w:rtl/>
        </w:rPr>
        <w:t>ران</w:t>
      </w:r>
      <w:r w:rsidR="00E50697" w:rsidRPr="00E50697">
        <w:rPr>
          <w:rFonts w:asciiTheme="majorBidi" w:hAnsiTheme="majorBidi" w:cs="Times New Roman"/>
          <w:sz w:val="28"/>
          <w:szCs w:val="28"/>
          <w:rtl/>
        </w:rPr>
        <w:t xml:space="preserve"> را مجروح م</w:t>
      </w:r>
      <w:r w:rsidR="00E50697" w:rsidRPr="00E50697">
        <w:rPr>
          <w:rFonts w:asciiTheme="majorBidi" w:hAnsiTheme="majorBidi" w:cs="Times New Roman" w:hint="cs"/>
          <w:sz w:val="28"/>
          <w:szCs w:val="28"/>
          <w:rtl/>
        </w:rPr>
        <w:t>ی</w:t>
      </w:r>
      <w:r w:rsidR="00E50697" w:rsidRPr="00E50697">
        <w:rPr>
          <w:rFonts w:asciiTheme="majorBidi" w:hAnsiTheme="majorBidi" w:cs="Times New Roman"/>
          <w:sz w:val="28"/>
          <w:szCs w:val="28"/>
          <w:rtl/>
        </w:rPr>
        <w:t xml:space="preserve"> کند"</w:t>
      </w:r>
      <w:r>
        <w:rPr>
          <w:rFonts w:asciiTheme="majorBidi" w:hAnsiTheme="majorBidi" w:cs="Times New Roman" w:hint="cs"/>
          <w:sz w:val="28"/>
          <w:szCs w:val="28"/>
          <w:rtl/>
        </w:rPr>
        <w:t xml:space="preserve">. نوری زاد میگوید خامنه ای جاسوس روسیه و پوتین است. </w:t>
      </w:r>
    </w:p>
    <w:p w:rsidR="000961BA" w:rsidRDefault="000961BA" w:rsidP="000961BA">
      <w:pPr>
        <w:bidi/>
        <w:rPr>
          <w:rFonts w:asciiTheme="majorBidi" w:hAnsiTheme="majorBidi" w:cs="Times New Roman"/>
          <w:sz w:val="28"/>
          <w:szCs w:val="28"/>
          <w:rtl/>
        </w:rPr>
      </w:pPr>
      <w:r>
        <w:rPr>
          <w:rFonts w:asciiTheme="majorBidi" w:hAnsiTheme="majorBidi" w:cs="Times New Roman" w:hint="cs"/>
          <w:sz w:val="28"/>
          <w:szCs w:val="28"/>
          <w:rtl/>
        </w:rPr>
        <w:t>اینها</w:t>
      </w:r>
      <w:r w:rsidR="002A2368">
        <w:rPr>
          <w:rFonts w:asciiTheme="majorBidi" w:hAnsiTheme="majorBidi" w:cs="Times New Roman" w:hint="cs"/>
          <w:sz w:val="28"/>
          <w:szCs w:val="28"/>
          <w:rtl/>
        </w:rPr>
        <w:t xml:space="preserve"> همه</w:t>
      </w:r>
      <w:r>
        <w:rPr>
          <w:rFonts w:asciiTheme="majorBidi" w:hAnsiTheme="majorBidi" w:cs="Times New Roman" w:hint="cs"/>
          <w:sz w:val="28"/>
          <w:szCs w:val="28"/>
          <w:rtl/>
        </w:rPr>
        <w:t xml:space="preserve"> از یاران دیروز خامنه ای و روحانی</w:t>
      </w:r>
      <w:r w:rsidR="002A2368">
        <w:rPr>
          <w:rFonts w:asciiTheme="majorBidi" w:hAnsiTheme="majorBidi" w:cs="Times New Roman" w:hint="cs"/>
          <w:sz w:val="28"/>
          <w:szCs w:val="28"/>
          <w:rtl/>
        </w:rPr>
        <w:t xml:space="preserve"> و خمینی</w:t>
      </w:r>
      <w:r>
        <w:rPr>
          <w:rFonts w:asciiTheme="majorBidi" w:hAnsiTheme="majorBidi" w:cs="Times New Roman" w:hint="cs"/>
          <w:sz w:val="28"/>
          <w:szCs w:val="28"/>
          <w:rtl/>
        </w:rPr>
        <w:t xml:space="preserve"> بوده اند و امروز شکاف به حدی رسیده که حتی از درون مجلس اسلامی صداهایی بلند شده است که میگویند "این مملکت جنگ زده نیست، قحطی زده نیست، خیانت زده است"</w:t>
      </w:r>
      <w:r w:rsidR="002A2368">
        <w:rPr>
          <w:rFonts w:asciiTheme="majorBidi" w:hAnsiTheme="majorBidi" w:cs="Times New Roman" w:hint="cs"/>
          <w:sz w:val="28"/>
          <w:szCs w:val="28"/>
          <w:rtl/>
        </w:rPr>
        <w:t xml:space="preserve">. فحشهای رکیکی که لمپن های حاکم نثار یکدیگر میکنند را اینجا نمیشود تکرار کرد. </w:t>
      </w:r>
    </w:p>
    <w:p w:rsidR="008C1198" w:rsidRPr="002937F5" w:rsidRDefault="002A2368" w:rsidP="002937F5">
      <w:pPr>
        <w:bidi/>
        <w:rPr>
          <w:rFonts w:asciiTheme="majorBidi" w:hAnsiTheme="majorBidi" w:cs="Times New Roman"/>
          <w:sz w:val="28"/>
          <w:szCs w:val="28"/>
        </w:rPr>
      </w:pPr>
      <w:r>
        <w:rPr>
          <w:rFonts w:asciiTheme="majorBidi" w:hAnsiTheme="majorBidi" w:cs="Times New Roman" w:hint="cs"/>
          <w:sz w:val="28"/>
          <w:szCs w:val="28"/>
          <w:rtl/>
        </w:rPr>
        <w:t>در این فضای در هم ریخته حکومت اسلامی است که ترامپ و نتنیاهو و دیگران به سران حکومت اسلامی حمله میکنند و اینها باید کوتاه بیایند و مظلوم نمایی کنند و سفیهانه به نلسون ماندلا متوسل شوند.</w:t>
      </w:r>
    </w:p>
    <w:sectPr w:rsidR="008C1198" w:rsidRPr="002937F5" w:rsidSect="00AE283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E50697"/>
    <w:rsid w:val="000961BA"/>
    <w:rsid w:val="001E4304"/>
    <w:rsid w:val="002937F5"/>
    <w:rsid w:val="002A2368"/>
    <w:rsid w:val="008C1198"/>
    <w:rsid w:val="00AE283F"/>
    <w:rsid w:val="00E506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283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v-SE" w:eastAsia="sv-S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kazem\WORD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WORD</Template>
  <TotalTime>28</TotalTime>
  <Pages>1</Pages>
  <Words>349</Words>
  <Characters>1855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 Kaze</dc:creator>
  <cp:lastModifiedBy>Windows User</cp:lastModifiedBy>
  <cp:revision>2</cp:revision>
  <dcterms:created xsi:type="dcterms:W3CDTF">2018-09-27T10:02:00Z</dcterms:created>
  <dcterms:modified xsi:type="dcterms:W3CDTF">2018-09-28T06:46:00Z</dcterms:modified>
</cp:coreProperties>
</file>