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D6B" w:rsidRDefault="00642919" w:rsidP="009A688F">
      <w:pPr>
        <w:bidi/>
        <w:spacing w:after="0" w:line="240" w:lineRule="auto"/>
        <w:rPr>
          <w:rFonts w:hint="cs"/>
          <w:sz w:val="28"/>
          <w:szCs w:val="28"/>
          <w:rtl/>
        </w:rPr>
      </w:pPr>
      <w:r>
        <w:rPr>
          <w:rFonts w:hint="cs"/>
          <w:sz w:val="28"/>
          <w:szCs w:val="28"/>
          <w:rtl/>
        </w:rPr>
        <w:t xml:space="preserve">انترناسیونال ۷۸۲ </w:t>
      </w:r>
    </w:p>
    <w:p w:rsidR="00642919" w:rsidRPr="009A688F" w:rsidRDefault="00642919" w:rsidP="00642919">
      <w:pPr>
        <w:bidi/>
        <w:spacing w:after="0" w:line="240" w:lineRule="auto"/>
        <w:rPr>
          <w:sz w:val="28"/>
          <w:szCs w:val="28"/>
        </w:rPr>
      </w:pPr>
      <w:r>
        <w:rPr>
          <w:rFonts w:hint="cs"/>
          <w:sz w:val="28"/>
          <w:szCs w:val="28"/>
          <w:rtl/>
        </w:rPr>
        <w:t>محمد شکوهی</w:t>
      </w:r>
    </w:p>
    <w:p w:rsidR="00341D6B" w:rsidRPr="00C552BE" w:rsidRDefault="00341D6B" w:rsidP="00CF5B52">
      <w:pPr>
        <w:bidi/>
        <w:spacing w:after="0" w:line="240" w:lineRule="auto"/>
        <w:rPr>
          <w:rFonts w:ascii="Times New Roman" w:hAnsi="Times New Roman" w:cs="Times New Roman"/>
          <w:b/>
          <w:bCs/>
          <w:sz w:val="28"/>
          <w:szCs w:val="28"/>
        </w:rPr>
      </w:pPr>
      <w:r w:rsidRPr="00C552BE">
        <w:rPr>
          <w:rFonts w:ascii="Times New Roman" w:hAnsi="Times New Roman" w:cs="Times New Roman"/>
          <w:b/>
          <w:bCs/>
          <w:sz w:val="28"/>
          <w:szCs w:val="28"/>
          <w:rtl/>
        </w:rPr>
        <w:t xml:space="preserve">جمهوری اسلامی </w:t>
      </w:r>
      <w:r>
        <w:rPr>
          <w:rFonts w:ascii="Times New Roman" w:hAnsi="Times New Roman" w:cs="Times New Roman"/>
          <w:b/>
          <w:bCs/>
          <w:sz w:val="28"/>
          <w:szCs w:val="28"/>
          <w:rtl/>
        </w:rPr>
        <w:t>بر سر دوراهی</w:t>
      </w:r>
      <w:r w:rsidRPr="00C552BE">
        <w:rPr>
          <w:rFonts w:ascii="Times New Roman" w:hAnsi="Times New Roman" w:cs="Times New Roman"/>
          <w:b/>
          <w:bCs/>
          <w:sz w:val="28"/>
          <w:szCs w:val="28"/>
          <w:rtl/>
        </w:rPr>
        <w:t xml:space="preserve"> </w:t>
      </w:r>
      <w:r w:rsidRPr="00C552BE">
        <w:rPr>
          <w:rFonts w:ascii="Times New Roman" w:hAnsi="Times New Roman" w:cs="Times New Roman"/>
          <w:b/>
          <w:bCs/>
          <w:sz w:val="28"/>
          <w:szCs w:val="28"/>
        </w:rPr>
        <w:t>FATF</w:t>
      </w:r>
      <w:r w:rsidRPr="00C552BE">
        <w:rPr>
          <w:rFonts w:ascii="Times New Roman" w:hAnsi="Times New Roman" w:cs="Times New Roman"/>
          <w:b/>
          <w:bCs/>
          <w:sz w:val="28"/>
          <w:szCs w:val="28"/>
          <w:rtl/>
        </w:rPr>
        <w:t xml:space="preserve"> </w:t>
      </w:r>
    </w:p>
    <w:p w:rsidR="00341D6B" w:rsidRDefault="00341D6B" w:rsidP="00D87609">
      <w:pPr>
        <w:bidi/>
        <w:spacing w:after="0" w:line="240" w:lineRule="auto"/>
        <w:rPr>
          <w:rFonts w:ascii="Times New Roman" w:hAnsi="Times New Roman" w:cs="Times New Roman"/>
          <w:sz w:val="28"/>
          <w:szCs w:val="28"/>
        </w:rPr>
      </w:pPr>
    </w:p>
    <w:p w:rsidR="00341D6B" w:rsidRPr="009D6CF3" w:rsidRDefault="00341D6B" w:rsidP="00D87609">
      <w:pPr>
        <w:bidi/>
        <w:spacing w:after="0" w:line="240" w:lineRule="auto"/>
        <w:rPr>
          <w:rFonts w:ascii="Times New Roman" w:hAnsi="Times New Roman" w:cs="Times New Roman"/>
          <w:sz w:val="28"/>
          <w:szCs w:val="28"/>
          <w:rtl/>
        </w:rPr>
      </w:pPr>
      <w:r>
        <w:rPr>
          <w:rFonts w:ascii="Times New Roman" w:hAnsi="Times New Roman" w:cs="Times New Roman"/>
          <w:sz w:val="28"/>
          <w:szCs w:val="28"/>
          <w:rtl/>
        </w:rPr>
        <w:t>موضوع</w:t>
      </w:r>
      <w:r w:rsidRPr="009D6CF3">
        <w:rPr>
          <w:rFonts w:ascii="Times New Roman" w:hAnsi="Times New Roman" w:cs="Times New Roman"/>
          <w:sz w:val="28"/>
          <w:szCs w:val="28"/>
          <w:rtl/>
        </w:rPr>
        <w:t xml:space="preserve"> تصویب لای</w:t>
      </w:r>
      <w:r>
        <w:rPr>
          <w:rFonts w:ascii="Times New Roman" w:hAnsi="Times New Roman" w:cs="Times New Roman"/>
          <w:sz w:val="28"/>
          <w:szCs w:val="28"/>
          <w:rtl/>
        </w:rPr>
        <w:t>ح</w:t>
      </w:r>
      <w:r w:rsidRPr="009D6CF3">
        <w:rPr>
          <w:rFonts w:ascii="Times New Roman" w:hAnsi="Times New Roman" w:cs="Times New Roman"/>
          <w:sz w:val="28"/>
          <w:szCs w:val="28"/>
          <w:rtl/>
        </w:rPr>
        <w:t xml:space="preserve">ه </w:t>
      </w:r>
      <w:r>
        <w:rPr>
          <w:rFonts w:ascii="Times New Roman" w:hAnsi="Times New Roman" w:cs="Times New Roman"/>
          <w:sz w:val="28"/>
          <w:szCs w:val="28"/>
          <w:rtl/>
        </w:rPr>
        <w:t>«</w:t>
      </w:r>
      <w:r w:rsidRPr="009D6CF3">
        <w:rPr>
          <w:rFonts w:ascii="Times New Roman" w:hAnsi="Times New Roman" w:cs="Times New Roman"/>
          <w:sz w:val="28"/>
          <w:szCs w:val="28"/>
          <w:rtl/>
        </w:rPr>
        <w:t>مبارزه با پولشویی و حمایت م</w:t>
      </w:r>
      <w:r>
        <w:rPr>
          <w:rFonts w:ascii="Times New Roman" w:hAnsi="Times New Roman" w:cs="Times New Roman"/>
          <w:sz w:val="28"/>
          <w:szCs w:val="28"/>
          <w:rtl/>
        </w:rPr>
        <w:t xml:space="preserve">الی از سازمانهای تروریستی» </w:t>
      </w:r>
      <w:r w:rsidRPr="009D6CF3">
        <w:rPr>
          <w:rFonts w:ascii="Times New Roman" w:hAnsi="Times New Roman" w:cs="Times New Roman"/>
          <w:sz w:val="28"/>
          <w:szCs w:val="28"/>
          <w:rtl/>
        </w:rPr>
        <w:t xml:space="preserve">در ماههای گذشته یکی از محورهای </w:t>
      </w:r>
      <w:r>
        <w:rPr>
          <w:rFonts w:ascii="Times New Roman" w:hAnsi="Times New Roman" w:cs="Times New Roman"/>
          <w:sz w:val="28"/>
          <w:szCs w:val="28"/>
          <w:rtl/>
        </w:rPr>
        <w:t xml:space="preserve"> مهم </w:t>
      </w:r>
      <w:r w:rsidRPr="009D6CF3">
        <w:rPr>
          <w:rFonts w:ascii="Times New Roman" w:hAnsi="Times New Roman" w:cs="Times New Roman"/>
          <w:sz w:val="28"/>
          <w:szCs w:val="28"/>
          <w:rtl/>
        </w:rPr>
        <w:t>اختلافات جناح های حکومتی بوده است. دولت روحانی و وزیر خا</w:t>
      </w:r>
      <w:r>
        <w:rPr>
          <w:rFonts w:ascii="Times New Roman" w:hAnsi="Times New Roman" w:cs="Times New Roman"/>
          <w:sz w:val="28"/>
          <w:szCs w:val="28"/>
          <w:rtl/>
        </w:rPr>
        <w:t>ر</w:t>
      </w:r>
      <w:r w:rsidRPr="009D6CF3">
        <w:rPr>
          <w:rFonts w:ascii="Times New Roman" w:hAnsi="Times New Roman" w:cs="Times New Roman"/>
          <w:sz w:val="28"/>
          <w:szCs w:val="28"/>
          <w:rtl/>
        </w:rPr>
        <w:t>جه اش و تیم مذاکره کننده هسته ای در جریان مذاکرات هسته ای معروف به توافق هسته ای وی</w:t>
      </w:r>
      <w:r>
        <w:rPr>
          <w:rFonts w:ascii="Times New Roman" w:hAnsi="Times New Roman" w:cs="Times New Roman"/>
          <w:sz w:val="28"/>
          <w:szCs w:val="28"/>
          <w:rtl/>
        </w:rPr>
        <w:t>ن،</w:t>
      </w:r>
      <w:r w:rsidRPr="009D6CF3">
        <w:rPr>
          <w:rFonts w:ascii="Times New Roman" w:hAnsi="Times New Roman" w:cs="Times New Roman"/>
          <w:sz w:val="28"/>
          <w:szCs w:val="28"/>
          <w:rtl/>
        </w:rPr>
        <w:t xml:space="preserve"> قول داده بودند که این لایحه را به تصویب برسانند. </w:t>
      </w:r>
    </w:p>
    <w:p w:rsidR="00341D6B" w:rsidRPr="009D6CF3" w:rsidRDefault="00341D6B" w:rsidP="00D87609">
      <w:pPr>
        <w:bidi/>
        <w:spacing w:after="0" w:line="240" w:lineRule="auto"/>
        <w:rPr>
          <w:rFonts w:ascii="Times New Roman" w:hAnsi="Times New Roman" w:cs="Times New Roman"/>
          <w:sz w:val="28"/>
          <w:szCs w:val="28"/>
          <w:rtl/>
        </w:rPr>
      </w:pPr>
      <w:r w:rsidRPr="009D6CF3">
        <w:rPr>
          <w:rFonts w:ascii="Times New Roman" w:hAnsi="Times New Roman" w:cs="Times New Roman"/>
          <w:sz w:val="28"/>
          <w:szCs w:val="28"/>
          <w:rtl/>
        </w:rPr>
        <w:t>تلاش های دولت روحانی با مخالفت خامنه ای و جناح بیت رهبر</w:t>
      </w:r>
      <w:r>
        <w:rPr>
          <w:rFonts w:ascii="Times New Roman" w:hAnsi="Times New Roman" w:cs="Times New Roman"/>
          <w:sz w:val="28"/>
          <w:szCs w:val="28"/>
          <w:rtl/>
        </w:rPr>
        <w:t>ی ر</w:t>
      </w:r>
      <w:r w:rsidRPr="009D6CF3">
        <w:rPr>
          <w:rFonts w:ascii="Times New Roman" w:hAnsi="Times New Roman" w:cs="Times New Roman"/>
          <w:sz w:val="28"/>
          <w:szCs w:val="28"/>
          <w:rtl/>
        </w:rPr>
        <w:t>وبرو شده و شدیدترین اختلافات حول این موضوع در درون حکومت در جریان می باشد. این لای</w:t>
      </w:r>
      <w:r>
        <w:rPr>
          <w:rFonts w:ascii="Times New Roman" w:hAnsi="Times New Roman" w:cs="Times New Roman"/>
          <w:sz w:val="28"/>
          <w:szCs w:val="28"/>
          <w:rtl/>
        </w:rPr>
        <w:t>ح</w:t>
      </w:r>
      <w:r w:rsidRPr="009D6CF3">
        <w:rPr>
          <w:rFonts w:ascii="Times New Roman" w:hAnsi="Times New Roman" w:cs="Times New Roman"/>
          <w:sz w:val="28"/>
          <w:szCs w:val="28"/>
          <w:rtl/>
        </w:rPr>
        <w:t xml:space="preserve">ه در مجلس مطرح و با مخالفت مجلسی ها روبرو شد. سپس به شورای نگهبان داده شد که اینجا هم رد شد. در ادامه تقلاهای دولت </w:t>
      </w:r>
      <w:r>
        <w:rPr>
          <w:rFonts w:ascii="Times New Roman" w:hAnsi="Times New Roman" w:cs="Times New Roman"/>
          <w:sz w:val="28"/>
          <w:szCs w:val="28"/>
          <w:rtl/>
        </w:rPr>
        <w:t>روحانی برای به تصویب رساندن این لایح</w:t>
      </w:r>
      <w:r w:rsidRPr="009D6CF3">
        <w:rPr>
          <w:rFonts w:ascii="Times New Roman" w:hAnsi="Times New Roman" w:cs="Times New Roman"/>
          <w:sz w:val="28"/>
          <w:szCs w:val="28"/>
          <w:rtl/>
        </w:rPr>
        <w:t>ه</w:t>
      </w:r>
      <w:r>
        <w:rPr>
          <w:rFonts w:ascii="Times New Roman" w:hAnsi="Times New Roman" w:cs="Times New Roman"/>
          <w:sz w:val="28"/>
          <w:szCs w:val="28"/>
          <w:rtl/>
        </w:rPr>
        <w:t xml:space="preserve">، </w:t>
      </w:r>
      <w:r w:rsidRPr="009D6CF3">
        <w:rPr>
          <w:rFonts w:ascii="Times New Roman" w:hAnsi="Times New Roman" w:cs="Times New Roman"/>
          <w:sz w:val="28"/>
          <w:szCs w:val="28"/>
          <w:rtl/>
        </w:rPr>
        <w:t xml:space="preserve">روحانی در تیرماه </w:t>
      </w:r>
      <w:r>
        <w:rPr>
          <w:rFonts w:ascii="Times New Roman" w:hAnsi="Times New Roman" w:cs="Times New Roman"/>
          <w:sz w:val="28"/>
          <w:szCs w:val="28"/>
          <w:rtl/>
        </w:rPr>
        <w:t>با</w:t>
      </w:r>
      <w:r w:rsidRPr="009D6CF3">
        <w:rPr>
          <w:rFonts w:ascii="Times New Roman" w:hAnsi="Times New Roman" w:cs="Times New Roman"/>
          <w:sz w:val="28"/>
          <w:szCs w:val="28"/>
          <w:rtl/>
        </w:rPr>
        <w:t xml:space="preserve"> خامنه ای دیدار کرد</w:t>
      </w:r>
      <w:r>
        <w:rPr>
          <w:rFonts w:ascii="Times New Roman" w:hAnsi="Times New Roman" w:cs="Times New Roman"/>
          <w:sz w:val="28"/>
          <w:szCs w:val="28"/>
          <w:rtl/>
        </w:rPr>
        <w:t xml:space="preserve"> </w:t>
      </w:r>
      <w:r w:rsidRPr="009D6CF3">
        <w:rPr>
          <w:rFonts w:ascii="Times New Roman" w:hAnsi="Times New Roman" w:cs="Times New Roman"/>
          <w:sz w:val="28"/>
          <w:szCs w:val="28"/>
          <w:rtl/>
        </w:rPr>
        <w:t>که وی هم جواب رد داد. خامنه ای در</w:t>
      </w:r>
      <w:r>
        <w:rPr>
          <w:rFonts w:ascii="Times New Roman" w:hAnsi="Times New Roman" w:cs="Times New Roman"/>
          <w:sz w:val="28"/>
          <w:szCs w:val="28"/>
          <w:rtl/>
        </w:rPr>
        <w:t xml:space="preserve"> </w:t>
      </w:r>
      <w:r w:rsidRPr="009D6CF3">
        <w:rPr>
          <w:rFonts w:ascii="Times New Roman" w:hAnsi="Times New Roman" w:cs="Times New Roman"/>
          <w:sz w:val="28"/>
          <w:szCs w:val="28"/>
          <w:rtl/>
        </w:rPr>
        <w:t>دیدار دیگری به نمایندگان مجلس آن موقع گفته بود که نیازی نیست این لایحه تصویب شود.</w:t>
      </w:r>
    </w:p>
    <w:p w:rsidR="00341D6B" w:rsidRDefault="00341D6B" w:rsidP="00D87609">
      <w:pPr>
        <w:bidi/>
        <w:spacing w:after="0" w:line="240" w:lineRule="auto"/>
        <w:rPr>
          <w:rFonts w:ascii="Times New Roman" w:hAnsi="Times New Roman" w:cs="Times New Roman"/>
          <w:sz w:val="28"/>
          <w:szCs w:val="28"/>
        </w:rPr>
      </w:pPr>
      <w:r w:rsidRPr="009D6CF3">
        <w:rPr>
          <w:rFonts w:ascii="Times New Roman" w:hAnsi="Times New Roman" w:cs="Times New Roman"/>
          <w:sz w:val="28"/>
          <w:szCs w:val="28"/>
          <w:rtl/>
        </w:rPr>
        <w:t xml:space="preserve">مخالفان تصویب این لایحه میگویند این کار خلاف </w:t>
      </w:r>
      <w:r>
        <w:rPr>
          <w:rFonts w:ascii="Times New Roman" w:hAnsi="Times New Roman" w:cs="Times New Roman"/>
          <w:sz w:val="28"/>
          <w:szCs w:val="28"/>
          <w:rtl/>
        </w:rPr>
        <w:t>"</w:t>
      </w:r>
      <w:r w:rsidRPr="009D6CF3">
        <w:rPr>
          <w:rFonts w:ascii="Times New Roman" w:hAnsi="Times New Roman" w:cs="Times New Roman"/>
          <w:sz w:val="28"/>
          <w:szCs w:val="28"/>
          <w:rtl/>
        </w:rPr>
        <w:t>منافع ملی حکومت</w:t>
      </w:r>
      <w:r>
        <w:rPr>
          <w:rFonts w:ascii="Times New Roman" w:hAnsi="Times New Roman" w:cs="Times New Roman"/>
          <w:sz w:val="28"/>
          <w:szCs w:val="28"/>
          <w:rtl/>
        </w:rPr>
        <w:t>"</w:t>
      </w:r>
      <w:r w:rsidRPr="009D6CF3">
        <w:rPr>
          <w:rFonts w:ascii="Times New Roman" w:hAnsi="Times New Roman" w:cs="Times New Roman"/>
          <w:sz w:val="28"/>
          <w:szCs w:val="28"/>
          <w:rtl/>
        </w:rPr>
        <w:t xml:space="preserve"> </w:t>
      </w:r>
      <w:r>
        <w:rPr>
          <w:rFonts w:ascii="Times New Roman" w:hAnsi="Times New Roman" w:cs="Times New Roman"/>
          <w:sz w:val="28"/>
          <w:szCs w:val="28"/>
          <w:rtl/>
        </w:rPr>
        <w:t>میباشد. موافقان از جمله دولت روح</w:t>
      </w:r>
      <w:r w:rsidRPr="009D6CF3">
        <w:rPr>
          <w:rFonts w:ascii="Times New Roman" w:hAnsi="Times New Roman" w:cs="Times New Roman"/>
          <w:sz w:val="28"/>
          <w:szCs w:val="28"/>
          <w:rtl/>
        </w:rPr>
        <w:t>انی آنرا مفید به حال حکومت می دانند. دعواها و کشمکش های جناح های حکومتی حول ا</w:t>
      </w:r>
      <w:r>
        <w:rPr>
          <w:rFonts w:ascii="Times New Roman" w:hAnsi="Times New Roman" w:cs="Times New Roman"/>
          <w:sz w:val="28"/>
          <w:szCs w:val="28"/>
          <w:rtl/>
        </w:rPr>
        <w:t>ین موضوع ادامه دارد. در تازه ترین</w:t>
      </w:r>
      <w:r w:rsidRPr="009D6CF3">
        <w:rPr>
          <w:rFonts w:ascii="Times New Roman" w:hAnsi="Times New Roman" w:cs="Times New Roman"/>
          <w:sz w:val="28"/>
          <w:szCs w:val="28"/>
          <w:rtl/>
        </w:rPr>
        <w:t xml:space="preserve"> مو</w:t>
      </w:r>
      <w:r>
        <w:rPr>
          <w:rFonts w:ascii="Times New Roman" w:hAnsi="Times New Roman" w:cs="Times New Roman"/>
          <w:sz w:val="28"/>
          <w:szCs w:val="28"/>
          <w:rtl/>
        </w:rPr>
        <w:t>ضعگیریها پیرامون چند و چون تصویب</w:t>
      </w:r>
      <w:r w:rsidRPr="009D6CF3">
        <w:rPr>
          <w:rFonts w:ascii="Times New Roman" w:hAnsi="Times New Roman" w:cs="Times New Roman"/>
          <w:sz w:val="28"/>
          <w:szCs w:val="28"/>
          <w:rtl/>
        </w:rPr>
        <w:t xml:space="preserve"> این لایجه توسط حکومت،ظریف به ایسنا</w:t>
      </w:r>
      <w:r>
        <w:rPr>
          <w:rFonts w:ascii="Times New Roman" w:hAnsi="Times New Roman" w:cs="Times New Roman"/>
          <w:sz w:val="28"/>
          <w:szCs w:val="28"/>
          <w:rtl/>
        </w:rPr>
        <w:t xml:space="preserve"> </w:t>
      </w:r>
      <w:r w:rsidRPr="009D6CF3">
        <w:rPr>
          <w:rFonts w:ascii="Times New Roman" w:hAnsi="Times New Roman" w:cs="Times New Roman"/>
          <w:sz w:val="28"/>
          <w:szCs w:val="28"/>
          <w:rtl/>
        </w:rPr>
        <w:t>گفته است</w:t>
      </w:r>
      <w:r>
        <w:rPr>
          <w:rFonts w:ascii="Times New Roman" w:hAnsi="Times New Roman" w:cs="Times New Roman"/>
          <w:sz w:val="28"/>
          <w:szCs w:val="28"/>
          <w:rtl/>
        </w:rPr>
        <w:t>:</w:t>
      </w:r>
      <w:r w:rsidRPr="009D6CF3">
        <w:rPr>
          <w:rFonts w:ascii="Times New Roman" w:hAnsi="Times New Roman" w:cs="Times New Roman"/>
          <w:sz w:val="28"/>
          <w:szCs w:val="28"/>
          <w:rtl/>
        </w:rPr>
        <w:t xml:space="preserve"> که تصویب سه لایحه باقی مانده مرتبط با گروه ویژه اقدام مالی (اف ای تی اف) ضروری است و به تعبیر او "یکی از مهمترین بهانه</w:t>
      </w:r>
      <w:r w:rsidRPr="009D6CF3">
        <w:rPr>
          <w:rFonts w:ascii="Times New Roman" w:hAnsi="Times New Roman" w:cs="Times New Roman"/>
          <w:sz w:val="28"/>
          <w:szCs w:val="28"/>
        </w:rPr>
        <w:t>‌</w:t>
      </w:r>
      <w:r w:rsidRPr="009D6CF3">
        <w:rPr>
          <w:rFonts w:ascii="Times New Roman" w:hAnsi="Times New Roman" w:cs="Times New Roman"/>
          <w:sz w:val="28"/>
          <w:szCs w:val="28"/>
          <w:rtl/>
        </w:rPr>
        <w:t>های دشمنان ایران را برای مقابله در عمل</w:t>
      </w:r>
      <w:r>
        <w:rPr>
          <w:rFonts w:ascii="Times New Roman" w:hAnsi="Times New Roman" w:cs="Times New Roman"/>
          <w:sz w:val="28"/>
          <w:szCs w:val="28"/>
          <w:rtl/>
        </w:rPr>
        <w:t>یات بانکی و همکاری ها خواهد گرفت"،</w:t>
      </w:r>
      <w:r w:rsidRPr="009D6CF3">
        <w:rPr>
          <w:rFonts w:ascii="Times New Roman" w:hAnsi="Times New Roman" w:cs="Times New Roman"/>
          <w:sz w:val="28"/>
          <w:szCs w:val="28"/>
          <w:rtl/>
        </w:rPr>
        <w:t>"این لوایح در تمامی سطوح از جمله دبیرخانه شورای امنیت ملی به طور ریز بررسی شود. منافع آن برای ایران قابل توجه است... اینکه فکر کنیم با تصویب این لوایح همه مشکلات ما حل می شود تصور اشتباهی است. بدخواهی</w:t>
      </w:r>
      <w:r w:rsidRPr="009D6CF3">
        <w:rPr>
          <w:rFonts w:ascii="Times New Roman" w:hAnsi="Times New Roman" w:cs="Times New Roman"/>
          <w:sz w:val="28"/>
          <w:szCs w:val="28"/>
        </w:rPr>
        <w:t>‌</w:t>
      </w:r>
      <w:r w:rsidRPr="009D6CF3">
        <w:rPr>
          <w:rFonts w:ascii="Times New Roman" w:hAnsi="Times New Roman" w:cs="Times New Roman"/>
          <w:sz w:val="28"/>
          <w:szCs w:val="28"/>
          <w:rtl/>
        </w:rPr>
        <w:t>هایی که علیه ایران از سوی سلطه طلب</w:t>
      </w:r>
      <w:r w:rsidRPr="009D6CF3">
        <w:rPr>
          <w:rFonts w:ascii="Times New Roman" w:hAnsi="Times New Roman" w:cs="Times New Roman"/>
          <w:sz w:val="28"/>
          <w:szCs w:val="28"/>
        </w:rPr>
        <w:t>‌</w:t>
      </w:r>
      <w:r w:rsidRPr="009D6CF3">
        <w:rPr>
          <w:rFonts w:ascii="Times New Roman" w:hAnsi="Times New Roman" w:cs="Times New Roman"/>
          <w:sz w:val="28"/>
          <w:szCs w:val="28"/>
          <w:rtl/>
        </w:rPr>
        <w:t>ها است، ادامه خواهد داشت اما یکی از بهانه</w:t>
      </w:r>
      <w:r w:rsidRPr="009D6CF3">
        <w:rPr>
          <w:rFonts w:ascii="Times New Roman" w:hAnsi="Times New Roman" w:cs="Times New Roman"/>
          <w:sz w:val="28"/>
          <w:szCs w:val="28"/>
        </w:rPr>
        <w:t>‌</w:t>
      </w:r>
      <w:r w:rsidRPr="009D6CF3">
        <w:rPr>
          <w:rFonts w:ascii="Times New Roman" w:hAnsi="Times New Roman" w:cs="Times New Roman"/>
          <w:sz w:val="28"/>
          <w:szCs w:val="28"/>
          <w:rtl/>
        </w:rPr>
        <w:t>های مهم از آنها گرفته می شود</w:t>
      </w:r>
      <w:r w:rsidRPr="009D6CF3">
        <w:rPr>
          <w:rFonts w:ascii="Times New Roman" w:hAnsi="Times New Roman" w:cs="Times New Roman"/>
          <w:sz w:val="28"/>
          <w:szCs w:val="28"/>
        </w:rPr>
        <w:t>".</w:t>
      </w:r>
      <w:r>
        <w:rPr>
          <w:rFonts w:ascii="Times New Roman" w:hAnsi="Times New Roman" w:cs="Times New Roman"/>
          <w:sz w:val="28"/>
          <w:szCs w:val="28"/>
          <w:rtl/>
        </w:rPr>
        <w:t xml:space="preserve"> </w:t>
      </w:r>
    </w:p>
    <w:p w:rsidR="00341D6B" w:rsidRDefault="00341D6B" w:rsidP="00714A8C">
      <w:pPr>
        <w:bidi/>
        <w:spacing w:after="0" w:line="240" w:lineRule="auto"/>
        <w:rPr>
          <w:rFonts w:ascii="Times New Roman" w:hAnsi="Times New Roman" w:cs="Times New Roman"/>
          <w:sz w:val="28"/>
          <w:szCs w:val="28"/>
          <w:rtl/>
        </w:rPr>
      </w:pPr>
    </w:p>
    <w:p w:rsidR="00341D6B" w:rsidRDefault="00341D6B" w:rsidP="004E7004">
      <w:pPr>
        <w:bidi/>
        <w:spacing w:after="0" w:line="240" w:lineRule="auto"/>
        <w:rPr>
          <w:rFonts w:ascii="Times New Roman" w:hAnsi="Times New Roman" w:cs="Times New Roman"/>
          <w:sz w:val="28"/>
          <w:szCs w:val="28"/>
          <w:rtl/>
        </w:rPr>
      </w:pPr>
      <w:r w:rsidRPr="009D6CF3">
        <w:rPr>
          <w:rFonts w:ascii="Times New Roman" w:hAnsi="Times New Roman" w:cs="Times New Roman"/>
          <w:sz w:val="28"/>
          <w:szCs w:val="28"/>
          <w:rtl/>
        </w:rPr>
        <w:t>اکنون فرصت داده شده به جمهوری اسلام</w:t>
      </w:r>
      <w:r>
        <w:rPr>
          <w:rFonts w:ascii="Times New Roman" w:hAnsi="Times New Roman" w:cs="Times New Roman"/>
          <w:sz w:val="28"/>
          <w:szCs w:val="28"/>
          <w:rtl/>
        </w:rPr>
        <w:t>ی برای تصویب این لایح</w:t>
      </w:r>
      <w:r w:rsidRPr="009D6CF3">
        <w:rPr>
          <w:rFonts w:ascii="Times New Roman" w:hAnsi="Times New Roman" w:cs="Times New Roman"/>
          <w:sz w:val="28"/>
          <w:szCs w:val="28"/>
          <w:rtl/>
        </w:rPr>
        <w:t xml:space="preserve">ه به پایان خود نزدیک میشود. در طول این مدت اتفاقات دیگری نیز افتاده از </w:t>
      </w:r>
      <w:r>
        <w:rPr>
          <w:rFonts w:ascii="Times New Roman" w:hAnsi="Times New Roman" w:cs="Times New Roman"/>
          <w:sz w:val="28"/>
          <w:szCs w:val="28"/>
          <w:rtl/>
        </w:rPr>
        <w:t>ج</w:t>
      </w:r>
      <w:r w:rsidRPr="009D6CF3">
        <w:rPr>
          <w:rFonts w:ascii="Times New Roman" w:hAnsi="Times New Roman" w:cs="Times New Roman"/>
          <w:sz w:val="28"/>
          <w:szCs w:val="28"/>
          <w:rtl/>
        </w:rPr>
        <w:t xml:space="preserve">مله خروج آمریکا از برجام، آغاز دور اول تحریمهای آمریکا علیه رژیم در کنار تقلاهای اتحادیه اروپا برای "نجات برجام"! اتحادیه اروپا </w:t>
      </w:r>
      <w:r>
        <w:rPr>
          <w:rFonts w:ascii="Times New Roman" w:hAnsi="Times New Roman" w:cs="Times New Roman"/>
          <w:sz w:val="28"/>
          <w:szCs w:val="28"/>
          <w:rtl/>
        </w:rPr>
        <w:t>که از مدافعان پرو پا قرص</w:t>
      </w:r>
      <w:r w:rsidRPr="009D6CF3">
        <w:rPr>
          <w:rFonts w:ascii="Times New Roman" w:hAnsi="Times New Roman" w:cs="Times New Roman"/>
          <w:sz w:val="28"/>
          <w:szCs w:val="28"/>
          <w:rtl/>
        </w:rPr>
        <w:t xml:space="preserve"> </w:t>
      </w:r>
      <w:r>
        <w:rPr>
          <w:rFonts w:ascii="Times New Roman" w:hAnsi="Times New Roman" w:cs="Times New Roman"/>
          <w:sz w:val="28"/>
          <w:szCs w:val="28"/>
          <w:rtl/>
        </w:rPr>
        <w:t>"</w:t>
      </w:r>
      <w:r w:rsidRPr="009D6CF3">
        <w:rPr>
          <w:rFonts w:ascii="Times New Roman" w:hAnsi="Times New Roman" w:cs="Times New Roman"/>
          <w:sz w:val="28"/>
          <w:szCs w:val="28"/>
          <w:rtl/>
        </w:rPr>
        <w:t>نجات برجام</w:t>
      </w:r>
      <w:r>
        <w:rPr>
          <w:rFonts w:ascii="Times New Roman" w:hAnsi="Times New Roman" w:cs="Times New Roman"/>
          <w:sz w:val="28"/>
          <w:szCs w:val="28"/>
          <w:rtl/>
        </w:rPr>
        <w:t>"</w:t>
      </w:r>
      <w:r w:rsidRPr="009D6CF3">
        <w:rPr>
          <w:rFonts w:ascii="Times New Roman" w:hAnsi="Times New Roman" w:cs="Times New Roman"/>
          <w:sz w:val="28"/>
          <w:szCs w:val="28"/>
          <w:rtl/>
        </w:rPr>
        <w:t xml:space="preserve"> می باشد،</w:t>
      </w:r>
      <w:r>
        <w:rPr>
          <w:rFonts w:ascii="Times New Roman" w:hAnsi="Times New Roman" w:cs="Times New Roman"/>
          <w:sz w:val="28"/>
          <w:szCs w:val="28"/>
          <w:rtl/>
        </w:rPr>
        <w:t xml:space="preserve"> پیوستن </w:t>
      </w:r>
      <w:r w:rsidRPr="00D87609">
        <w:rPr>
          <w:rFonts w:ascii="Times New Roman" w:hAnsi="Times New Roman" w:cs="Times New Roman"/>
          <w:sz w:val="28"/>
          <w:szCs w:val="28"/>
          <w:rtl/>
        </w:rPr>
        <w:t xml:space="preserve">به </w:t>
      </w:r>
      <w:r w:rsidRPr="00D87609">
        <w:rPr>
          <w:rFonts w:ascii="Times New Roman" w:hAnsi="Times New Roman" w:cs="Times New Roman"/>
          <w:sz w:val="28"/>
          <w:szCs w:val="28"/>
        </w:rPr>
        <w:t>FATF</w:t>
      </w:r>
      <w:r w:rsidRPr="00D87609">
        <w:rPr>
          <w:rFonts w:ascii="Times New Roman" w:hAnsi="Times New Roman" w:cs="Times New Roman"/>
          <w:sz w:val="28"/>
          <w:szCs w:val="28"/>
          <w:rtl/>
        </w:rPr>
        <w:t xml:space="preserve"> را شرط اصلی </w:t>
      </w:r>
      <w:r>
        <w:rPr>
          <w:rFonts w:ascii="Times New Roman" w:hAnsi="Times New Roman" w:cs="Times New Roman"/>
          <w:sz w:val="28"/>
          <w:szCs w:val="28"/>
          <w:rtl/>
        </w:rPr>
        <w:t xml:space="preserve"> ادامه این حمایت قرار داده است</w:t>
      </w:r>
      <w:r w:rsidRPr="009D6CF3">
        <w:rPr>
          <w:rFonts w:ascii="Times New Roman" w:hAnsi="Times New Roman" w:cs="Times New Roman"/>
          <w:sz w:val="28"/>
          <w:szCs w:val="28"/>
          <w:rtl/>
        </w:rPr>
        <w:t>. به گفته برخی مقامات اتحادیه اروپا دولت روحا</w:t>
      </w:r>
      <w:r>
        <w:rPr>
          <w:rFonts w:ascii="Times New Roman" w:hAnsi="Times New Roman" w:cs="Times New Roman"/>
          <w:sz w:val="28"/>
          <w:szCs w:val="28"/>
          <w:rtl/>
        </w:rPr>
        <w:t xml:space="preserve">نی قول هایی داده است و برخی از مواد این لایحه </w:t>
      </w:r>
      <w:r w:rsidRPr="009D6CF3">
        <w:rPr>
          <w:rFonts w:ascii="Times New Roman" w:hAnsi="Times New Roman" w:cs="Times New Roman"/>
          <w:sz w:val="28"/>
          <w:szCs w:val="28"/>
          <w:rtl/>
        </w:rPr>
        <w:t xml:space="preserve">را بدون تصویب مجلس و در وزارت خارجه به اجرادر آورده است. بویژه موضوع جابجایی پول های حاصل از فروش نفت را بخشا با واریز به شماره حساب های بانک های مورد تائید این اتحادیه واریز کرده </w:t>
      </w:r>
      <w:r>
        <w:rPr>
          <w:rFonts w:ascii="Times New Roman" w:hAnsi="Times New Roman" w:cs="Times New Roman"/>
          <w:sz w:val="28"/>
          <w:szCs w:val="28"/>
          <w:rtl/>
        </w:rPr>
        <w:t>تا وانمود کند که قصد عملی ساختن شرط</w:t>
      </w:r>
      <w:r w:rsidRPr="009D6CF3">
        <w:rPr>
          <w:rFonts w:ascii="Times New Roman" w:hAnsi="Times New Roman" w:cs="Times New Roman"/>
          <w:sz w:val="28"/>
          <w:szCs w:val="28"/>
          <w:rtl/>
        </w:rPr>
        <w:t xml:space="preserve"> "شفافیت مالی" </w:t>
      </w:r>
      <w:r>
        <w:rPr>
          <w:rFonts w:ascii="Times New Roman" w:hAnsi="Times New Roman" w:cs="Times New Roman"/>
          <w:sz w:val="28"/>
          <w:szCs w:val="28"/>
          <w:rtl/>
        </w:rPr>
        <w:t xml:space="preserve">را دارد. </w:t>
      </w:r>
    </w:p>
    <w:p w:rsidR="00341D6B" w:rsidRPr="009D6CF3" w:rsidRDefault="00341D6B" w:rsidP="004E7004">
      <w:pPr>
        <w:bidi/>
        <w:spacing w:after="0" w:line="240" w:lineRule="auto"/>
        <w:rPr>
          <w:rFonts w:ascii="Times New Roman" w:hAnsi="Times New Roman" w:cs="Times New Roman"/>
          <w:sz w:val="28"/>
          <w:szCs w:val="28"/>
          <w:rtl/>
        </w:rPr>
      </w:pPr>
      <w:r w:rsidRPr="009D6CF3">
        <w:rPr>
          <w:rFonts w:ascii="Times New Roman" w:hAnsi="Times New Roman" w:cs="Times New Roman"/>
          <w:sz w:val="28"/>
          <w:szCs w:val="28"/>
          <w:rtl/>
        </w:rPr>
        <w:t>در همین رابطه اتحادیه اروپ</w:t>
      </w:r>
      <w:r>
        <w:rPr>
          <w:rFonts w:ascii="Times New Roman" w:hAnsi="Times New Roman" w:cs="Times New Roman"/>
          <w:sz w:val="28"/>
          <w:szCs w:val="28"/>
          <w:rtl/>
        </w:rPr>
        <w:t>ا</w:t>
      </w:r>
      <w:r w:rsidRPr="009D6CF3">
        <w:rPr>
          <w:rFonts w:ascii="Times New Roman" w:hAnsi="Times New Roman" w:cs="Times New Roman"/>
          <w:sz w:val="28"/>
          <w:szCs w:val="28"/>
          <w:rtl/>
        </w:rPr>
        <w:t xml:space="preserve"> به جمهوری اسلامی </w:t>
      </w:r>
      <w:r>
        <w:rPr>
          <w:rFonts w:ascii="Times New Roman" w:hAnsi="Times New Roman" w:cs="Times New Roman"/>
          <w:sz w:val="28"/>
          <w:szCs w:val="28"/>
          <w:rtl/>
        </w:rPr>
        <w:t>وعده</w:t>
      </w:r>
      <w:r w:rsidRPr="009D6CF3">
        <w:rPr>
          <w:rFonts w:ascii="Times New Roman" w:hAnsi="Times New Roman" w:cs="Times New Roman"/>
          <w:sz w:val="28"/>
          <w:szCs w:val="28"/>
          <w:rtl/>
        </w:rPr>
        <w:t xml:space="preserve"> داده که برای بی اثر کردن </w:t>
      </w:r>
      <w:r>
        <w:rPr>
          <w:rFonts w:ascii="Times New Roman" w:hAnsi="Times New Roman" w:cs="Times New Roman"/>
          <w:sz w:val="28"/>
          <w:szCs w:val="28"/>
          <w:rtl/>
        </w:rPr>
        <w:t xml:space="preserve">و دور زدن </w:t>
      </w:r>
      <w:r w:rsidRPr="009D6CF3">
        <w:rPr>
          <w:rFonts w:ascii="Times New Roman" w:hAnsi="Times New Roman" w:cs="Times New Roman"/>
          <w:sz w:val="28"/>
          <w:szCs w:val="28"/>
          <w:rtl/>
        </w:rPr>
        <w:t xml:space="preserve">تحریمهای آمریکا، </w:t>
      </w:r>
      <w:r>
        <w:rPr>
          <w:rFonts w:ascii="Times New Roman" w:hAnsi="Times New Roman" w:cs="Times New Roman"/>
          <w:sz w:val="28"/>
          <w:szCs w:val="28"/>
          <w:rtl/>
        </w:rPr>
        <w:t>تسهیلات و امکاناتی فراهم کند</w:t>
      </w:r>
      <w:r w:rsidRPr="009D6CF3">
        <w:rPr>
          <w:rFonts w:ascii="Times New Roman" w:hAnsi="Times New Roman" w:cs="Times New Roman"/>
          <w:sz w:val="28"/>
          <w:szCs w:val="28"/>
          <w:rtl/>
        </w:rPr>
        <w:t>.</w:t>
      </w:r>
      <w:r>
        <w:rPr>
          <w:rFonts w:ascii="Times New Roman" w:hAnsi="Times New Roman" w:cs="Times New Roman"/>
          <w:sz w:val="28"/>
          <w:szCs w:val="28"/>
          <w:rtl/>
        </w:rPr>
        <w:t xml:space="preserve"> </w:t>
      </w:r>
      <w:r w:rsidRPr="009D6CF3">
        <w:rPr>
          <w:rFonts w:ascii="Times New Roman" w:hAnsi="Times New Roman" w:cs="Times New Roman"/>
          <w:sz w:val="28"/>
          <w:szCs w:val="28"/>
          <w:rtl/>
        </w:rPr>
        <w:t xml:space="preserve">اینکه "مشوقهای اتحادیه اروپا" تا چه اندازه خواهد توانست از فشار تحریمها بر حکومت بکاهد؛ هنوز </w:t>
      </w:r>
      <w:r>
        <w:rPr>
          <w:rFonts w:ascii="Times New Roman" w:hAnsi="Times New Roman" w:cs="Times New Roman"/>
          <w:sz w:val="28"/>
          <w:szCs w:val="28"/>
          <w:rtl/>
        </w:rPr>
        <w:t>روشن نیست</w:t>
      </w:r>
      <w:r w:rsidRPr="009D6CF3">
        <w:rPr>
          <w:rFonts w:ascii="Times New Roman" w:hAnsi="Times New Roman" w:cs="Times New Roman"/>
          <w:sz w:val="28"/>
          <w:szCs w:val="28"/>
          <w:rtl/>
        </w:rPr>
        <w:t xml:space="preserve">. </w:t>
      </w:r>
      <w:r>
        <w:rPr>
          <w:rFonts w:ascii="Times New Roman" w:hAnsi="Times New Roman" w:cs="Times New Roman"/>
          <w:sz w:val="28"/>
          <w:szCs w:val="28"/>
          <w:rtl/>
        </w:rPr>
        <w:t xml:space="preserve">ظاهرا در مورد پیوستن به </w:t>
      </w:r>
      <w:r w:rsidRPr="00C552BE">
        <w:rPr>
          <w:rFonts w:ascii="Times New Roman" w:hAnsi="Times New Roman" w:cs="Times New Roman"/>
          <w:b/>
          <w:bCs/>
          <w:sz w:val="28"/>
          <w:szCs w:val="28"/>
        </w:rPr>
        <w:t>FATF</w:t>
      </w:r>
      <w:r w:rsidRPr="009D6CF3">
        <w:rPr>
          <w:rFonts w:ascii="Times New Roman" w:hAnsi="Times New Roman" w:cs="Times New Roman"/>
          <w:sz w:val="28"/>
          <w:szCs w:val="28"/>
          <w:rtl/>
        </w:rPr>
        <w:t xml:space="preserve"> </w:t>
      </w:r>
      <w:r>
        <w:rPr>
          <w:rFonts w:ascii="Times New Roman" w:hAnsi="Times New Roman" w:cs="Times New Roman"/>
          <w:sz w:val="28"/>
          <w:szCs w:val="28"/>
          <w:rtl/>
        </w:rPr>
        <w:t>بین دولت و باند خامنه ای اختلاف جدی وجود دارد ولی</w:t>
      </w:r>
      <w:r w:rsidRPr="009D6CF3">
        <w:rPr>
          <w:rFonts w:ascii="Times New Roman" w:hAnsi="Times New Roman" w:cs="Times New Roman"/>
          <w:sz w:val="28"/>
          <w:szCs w:val="28"/>
          <w:rtl/>
        </w:rPr>
        <w:t xml:space="preserve"> کماکان افسار دولت و کل سیاست در دست خامنه ای است که هنوز که هنوز است اجازه تصویب این لایحه را  نداده است.</w:t>
      </w:r>
    </w:p>
    <w:p w:rsidR="00341D6B" w:rsidRPr="009D6CF3" w:rsidRDefault="00341D6B" w:rsidP="00D87609">
      <w:pPr>
        <w:bidi/>
        <w:spacing w:after="0" w:line="240" w:lineRule="auto"/>
        <w:rPr>
          <w:rFonts w:ascii="Times New Roman" w:hAnsi="Times New Roman" w:cs="Times New Roman"/>
          <w:sz w:val="28"/>
          <w:szCs w:val="28"/>
          <w:rtl/>
        </w:rPr>
      </w:pPr>
    </w:p>
    <w:p w:rsidR="00341D6B" w:rsidRPr="003F1485" w:rsidRDefault="00341D6B" w:rsidP="004E7004">
      <w:pPr>
        <w:bidi/>
        <w:spacing w:after="0" w:line="240" w:lineRule="auto"/>
        <w:rPr>
          <w:rFonts w:ascii="Times New Roman" w:hAnsi="Times New Roman" w:cs="Times New Roman"/>
          <w:b/>
          <w:bCs/>
          <w:sz w:val="28"/>
          <w:szCs w:val="28"/>
          <w:rtl/>
        </w:rPr>
      </w:pPr>
      <w:r w:rsidRPr="009D6CF3">
        <w:rPr>
          <w:rFonts w:ascii="Times New Roman" w:hAnsi="Times New Roman" w:cs="Times New Roman"/>
          <w:sz w:val="28"/>
          <w:szCs w:val="28"/>
          <w:rtl/>
        </w:rPr>
        <w:t>محور اصلی اختلافات جناح های حکومتی</w:t>
      </w:r>
      <w:r>
        <w:rPr>
          <w:rFonts w:ascii="Times New Roman" w:hAnsi="Times New Roman" w:cs="Times New Roman"/>
          <w:sz w:val="28"/>
          <w:szCs w:val="28"/>
          <w:rtl/>
        </w:rPr>
        <w:t xml:space="preserve"> </w:t>
      </w:r>
      <w:r w:rsidRPr="009D6CF3">
        <w:rPr>
          <w:rFonts w:ascii="Times New Roman" w:hAnsi="Times New Roman" w:cs="Times New Roman"/>
          <w:sz w:val="28"/>
          <w:szCs w:val="28"/>
          <w:rtl/>
        </w:rPr>
        <w:t>در باره تصویب بندهای مربوط با حمایت از ت</w:t>
      </w:r>
      <w:r>
        <w:rPr>
          <w:rFonts w:ascii="Times New Roman" w:hAnsi="Times New Roman" w:cs="Times New Roman"/>
          <w:sz w:val="28"/>
          <w:szCs w:val="28"/>
          <w:rtl/>
        </w:rPr>
        <w:t>ر</w:t>
      </w:r>
      <w:r w:rsidRPr="009D6CF3">
        <w:rPr>
          <w:rFonts w:ascii="Times New Roman" w:hAnsi="Times New Roman" w:cs="Times New Roman"/>
          <w:sz w:val="28"/>
          <w:szCs w:val="28"/>
          <w:rtl/>
        </w:rPr>
        <w:t>وریسم، پولشویی و عدم شفافیت می باشد. این سه موردی است که جمهوری اسلامی با</w:t>
      </w:r>
      <w:r>
        <w:rPr>
          <w:rFonts w:ascii="Times New Roman" w:hAnsi="Times New Roman" w:cs="Times New Roman"/>
          <w:sz w:val="28"/>
          <w:szCs w:val="28"/>
          <w:rtl/>
        </w:rPr>
        <w:t xml:space="preserve"> </w:t>
      </w:r>
      <w:r w:rsidRPr="009D6CF3">
        <w:rPr>
          <w:rFonts w:ascii="Times New Roman" w:hAnsi="Times New Roman" w:cs="Times New Roman"/>
          <w:sz w:val="28"/>
          <w:szCs w:val="28"/>
          <w:rtl/>
        </w:rPr>
        <w:t>آن تا به امروز مخالفت کرده است. این سه مورد از موارد بسیار مهمی هستند که در سیاست های خارجی و منطقه ای رژیم نقش و جایگاه ویژه ای دارند</w:t>
      </w:r>
      <w:r>
        <w:rPr>
          <w:rFonts w:ascii="Times New Roman" w:hAnsi="Times New Roman" w:cs="Times New Roman"/>
          <w:sz w:val="28"/>
          <w:szCs w:val="28"/>
          <w:rtl/>
        </w:rPr>
        <w:t xml:space="preserve"> و نقل انتقالات مالی جمهوری اسلامی در سایر نقاط دنیا و گروههای تروریستی قابل ردیابی می کند.</w:t>
      </w:r>
      <w:r w:rsidRPr="009D6CF3">
        <w:rPr>
          <w:rFonts w:ascii="Times New Roman" w:hAnsi="Times New Roman" w:cs="Times New Roman"/>
          <w:sz w:val="28"/>
          <w:szCs w:val="28"/>
          <w:rtl/>
        </w:rPr>
        <w:t xml:space="preserve"> </w:t>
      </w:r>
      <w:r>
        <w:rPr>
          <w:rFonts w:ascii="Times New Roman" w:hAnsi="Times New Roman" w:cs="Times New Roman"/>
          <w:sz w:val="28"/>
          <w:szCs w:val="28"/>
          <w:rtl/>
        </w:rPr>
        <w:t xml:space="preserve">این مسئله رساندن کمک مالی به گروههای اسلامی در سایر کشورها </w:t>
      </w:r>
      <w:r>
        <w:rPr>
          <w:rFonts w:ascii="Times New Roman" w:hAnsi="Times New Roman" w:cs="Times New Roman"/>
          <w:sz w:val="28"/>
          <w:szCs w:val="28"/>
          <w:rtl/>
        </w:rPr>
        <w:lastRenderedPageBreak/>
        <w:t xml:space="preserve">را توسط </w:t>
      </w:r>
      <w:r w:rsidRPr="009D6CF3">
        <w:rPr>
          <w:rFonts w:ascii="Times New Roman" w:hAnsi="Times New Roman" w:cs="Times New Roman"/>
          <w:sz w:val="28"/>
          <w:szCs w:val="28"/>
          <w:rtl/>
        </w:rPr>
        <w:t xml:space="preserve">جمهوری اسلامی </w:t>
      </w:r>
      <w:r>
        <w:rPr>
          <w:rFonts w:ascii="Times New Roman" w:hAnsi="Times New Roman" w:cs="Times New Roman"/>
          <w:sz w:val="28"/>
          <w:szCs w:val="28"/>
          <w:rtl/>
        </w:rPr>
        <w:t>مشکل می کند. همچنین در کار نهادهای مالی قدرتمندی نظیر سپاه که درآمد سرشاری از محل قاچاق، پولشویی و بازار سیاه دارند، دشوار میسازد.</w:t>
      </w:r>
    </w:p>
    <w:p w:rsidR="00341D6B" w:rsidRPr="003F1485" w:rsidRDefault="00341D6B" w:rsidP="003F1485">
      <w:pPr>
        <w:bidi/>
        <w:spacing w:after="0" w:line="240" w:lineRule="auto"/>
        <w:rPr>
          <w:rFonts w:ascii="Times New Roman" w:hAnsi="Times New Roman" w:cs="Times New Roman"/>
          <w:sz w:val="28"/>
          <w:szCs w:val="28"/>
          <w:rtl/>
        </w:rPr>
      </w:pPr>
      <w:r>
        <w:rPr>
          <w:rFonts w:ascii="Times New Roman" w:hAnsi="Times New Roman" w:cs="Times New Roman"/>
          <w:sz w:val="28"/>
          <w:szCs w:val="28"/>
          <w:rtl/>
        </w:rPr>
        <w:t xml:space="preserve">حمایت مالی از احزاب و دار و دسته های تروریست اسلامی در منطقه یک جزء ثابت سیاست خارجی رژیم است که تا به حال به آن ادامه میدهد. فشارهای آمریکا و متحدینش، از مذاکرات هسته ای گرفته تا برجام و تحریمها و... تا به حال موفق نشده حکومت را در این زمینه به عقب بزند. حفظ نفوذ در کشورهای منطقه و باجگیری توسط گروههای تروریستی در سایر نقاط دنیا یک سیاست همیشگی جمهوری اسلامی است. این یک سیاست استراتژیک حکومت و بخشا هویتی برای حکومت می باشد. به همین علت است که دار و دسته های حامی بیت رهبری و شخص خامنه ای با آن مخالفت می کنند چون می دانند با تصویب این لایحه سیاست حمایت از تروریسم اسلامی رژیم دچار مشکلات زیادی خواهد شد. اما از سوی دیگر </w:t>
      </w:r>
      <w:r w:rsidRPr="003F1485">
        <w:rPr>
          <w:rFonts w:ascii="Times New Roman" w:hAnsi="Times New Roman" w:cs="Times New Roman"/>
          <w:sz w:val="28"/>
          <w:szCs w:val="28"/>
          <w:rtl/>
        </w:rPr>
        <w:t xml:space="preserve">عدم پذیرش </w:t>
      </w:r>
      <w:r w:rsidRPr="003F1485">
        <w:rPr>
          <w:rFonts w:ascii="Times New Roman" w:hAnsi="Times New Roman" w:cs="Times New Roman"/>
          <w:sz w:val="28"/>
          <w:szCs w:val="28"/>
        </w:rPr>
        <w:t>FATF</w:t>
      </w:r>
      <w:r w:rsidRPr="003F1485">
        <w:rPr>
          <w:rFonts w:ascii="Times New Roman" w:hAnsi="Times New Roman" w:cs="Times New Roman"/>
          <w:sz w:val="28"/>
          <w:szCs w:val="28"/>
          <w:rtl/>
        </w:rPr>
        <w:t xml:space="preserve"> ضربات وخیم اقتصادی به رژیم خواهد زد و بحران اقتصادی که رژیم در آن گرفتار است، عمیقتر خواهد کرد که بدنبال خود افزایش و قدرتمند تر شدن اعتراضات مردم را بدنبال دارد. از همین رو دولت پذیرش شرط اتحادیه اروپا را امری ناگزیر می دانند و بر پیوستن به </w:t>
      </w:r>
      <w:r>
        <w:rPr>
          <w:rFonts w:ascii="Times New Roman" w:hAnsi="Times New Roman" w:cs="Times New Roman"/>
          <w:sz w:val="28"/>
          <w:szCs w:val="28"/>
          <w:rtl/>
        </w:rPr>
        <w:t>"گروه ویژه اقدام مالی"</w:t>
      </w:r>
      <w:r w:rsidRPr="003F1485">
        <w:rPr>
          <w:rFonts w:ascii="Times New Roman" w:hAnsi="Times New Roman" w:cs="Times New Roman"/>
          <w:sz w:val="28"/>
          <w:szCs w:val="28"/>
          <w:rtl/>
        </w:rPr>
        <w:t xml:space="preserve"> اصرار دارند. ضمن اینکه این مسئله موجب محدود کردن امکانات مالی نهادهای خارج از دولت نظیر سپاه خواهد شد. </w:t>
      </w:r>
    </w:p>
    <w:p w:rsidR="00341D6B" w:rsidRPr="009D6CF3" w:rsidRDefault="00341D6B" w:rsidP="003F1485">
      <w:pPr>
        <w:bidi/>
        <w:spacing w:after="0" w:line="240" w:lineRule="auto"/>
        <w:rPr>
          <w:rFonts w:ascii="Times New Roman" w:hAnsi="Times New Roman" w:cs="Times New Roman"/>
          <w:sz w:val="28"/>
          <w:szCs w:val="28"/>
          <w:rtl/>
        </w:rPr>
      </w:pPr>
      <w:r w:rsidRPr="009D6CF3">
        <w:rPr>
          <w:rFonts w:ascii="Times New Roman" w:hAnsi="Times New Roman" w:cs="Times New Roman"/>
          <w:sz w:val="28"/>
          <w:szCs w:val="28"/>
          <w:rtl/>
        </w:rPr>
        <w:t>در تیر ماه امسال اف ای تی اف  با صدور بیانیه ای ضرب الاجل سه ماهه برای ایران داده بودکه تمام لوایح مرتبط</w:t>
      </w:r>
      <w:r>
        <w:rPr>
          <w:rFonts w:ascii="Times New Roman" w:hAnsi="Times New Roman" w:cs="Times New Roman"/>
          <w:sz w:val="28"/>
          <w:szCs w:val="28"/>
          <w:rtl/>
        </w:rPr>
        <w:t xml:space="preserve"> با پیوستن به "گروه ویژه اقدام مالی"</w:t>
      </w:r>
      <w:r w:rsidRPr="009D6CF3">
        <w:rPr>
          <w:rFonts w:ascii="Times New Roman" w:hAnsi="Times New Roman" w:cs="Times New Roman"/>
          <w:sz w:val="28"/>
          <w:szCs w:val="28"/>
          <w:rtl/>
        </w:rPr>
        <w:t xml:space="preserve"> را تصویب نماید.</w:t>
      </w:r>
      <w:r>
        <w:rPr>
          <w:rFonts w:ascii="Times New Roman" w:hAnsi="Times New Roman" w:cs="Times New Roman"/>
          <w:sz w:val="28"/>
          <w:szCs w:val="28"/>
          <w:rtl/>
        </w:rPr>
        <w:t xml:space="preserve"> در غیر اینصورت این گروه تصمیم خواهد گرفت که واکنش لازم و مناسب خود را در این مورد به اجرا درآورد. این مهلت در ماه اکتبر به پایان میرسد. </w:t>
      </w:r>
    </w:p>
    <w:p w:rsidR="00341D6B" w:rsidRPr="009D6CF3" w:rsidRDefault="00341D6B" w:rsidP="00D87609">
      <w:pPr>
        <w:bidi/>
        <w:spacing w:after="0" w:line="240" w:lineRule="auto"/>
        <w:rPr>
          <w:rFonts w:ascii="Times New Roman" w:hAnsi="Times New Roman" w:cs="Times New Roman"/>
          <w:sz w:val="28"/>
          <w:szCs w:val="28"/>
          <w:rtl/>
        </w:rPr>
      </w:pPr>
    </w:p>
    <w:p w:rsidR="00341D6B" w:rsidRDefault="00341D6B" w:rsidP="003F1485">
      <w:pPr>
        <w:bidi/>
        <w:spacing w:after="0" w:line="240" w:lineRule="auto"/>
        <w:rPr>
          <w:rFonts w:ascii="Times New Roman" w:hAnsi="Times New Roman" w:cs="Times New Roman"/>
          <w:sz w:val="28"/>
          <w:szCs w:val="28"/>
          <w:rtl/>
        </w:rPr>
      </w:pPr>
      <w:r w:rsidRPr="009D6CF3">
        <w:rPr>
          <w:rFonts w:ascii="Times New Roman" w:hAnsi="Times New Roman" w:cs="Times New Roman"/>
          <w:sz w:val="28"/>
          <w:szCs w:val="28"/>
          <w:rtl/>
        </w:rPr>
        <w:t xml:space="preserve">در واکنش به این بیانیه </w:t>
      </w:r>
      <w:r>
        <w:rPr>
          <w:rFonts w:ascii="Times New Roman" w:hAnsi="Times New Roman" w:cs="Times New Roman"/>
          <w:sz w:val="28"/>
          <w:szCs w:val="28"/>
          <w:rtl/>
        </w:rPr>
        <w:t>آن موقع</w:t>
      </w:r>
      <w:r w:rsidRPr="009D6CF3">
        <w:rPr>
          <w:rFonts w:ascii="Times New Roman" w:hAnsi="Times New Roman" w:cs="Times New Roman"/>
          <w:sz w:val="28"/>
          <w:szCs w:val="28"/>
          <w:rtl/>
        </w:rPr>
        <w:t xml:space="preserve"> جمهوری اسلامی از زبان مقامات اتحادیه اروپا اعلام کرد که:</w:t>
      </w:r>
      <w:r>
        <w:rPr>
          <w:rFonts w:ascii="Times New Roman" w:hAnsi="Times New Roman" w:cs="Times New Roman"/>
          <w:sz w:val="28"/>
          <w:szCs w:val="28"/>
          <w:rtl/>
        </w:rPr>
        <w:t xml:space="preserve"> </w:t>
      </w:r>
      <w:r w:rsidRPr="009D6CF3">
        <w:rPr>
          <w:rFonts w:ascii="Times New Roman" w:hAnsi="Times New Roman" w:cs="Times New Roman"/>
          <w:sz w:val="28"/>
          <w:szCs w:val="28"/>
          <w:rtl/>
        </w:rPr>
        <w:t>"جمهوری اسلامی</w:t>
      </w:r>
      <w:r>
        <w:rPr>
          <w:rFonts w:ascii="Times New Roman" w:hAnsi="Times New Roman" w:cs="Times New Roman"/>
          <w:sz w:val="28"/>
          <w:szCs w:val="28"/>
          <w:rtl/>
        </w:rPr>
        <w:t xml:space="preserve"> در</w:t>
      </w:r>
      <w:r w:rsidRPr="009D6CF3">
        <w:rPr>
          <w:rFonts w:ascii="Times New Roman" w:hAnsi="Times New Roman" w:cs="Times New Roman"/>
          <w:sz w:val="28"/>
          <w:szCs w:val="28"/>
          <w:rtl/>
        </w:rPr>
        <w:t xml:space="preserve">نوامبر </w:t>
      </w:r>
      <w:r w:rsidRPr="009D6CF3">
        <w:rPr>
          <w:rFonts w:ascii="Times New Roman" w:hAnsi="Times New Roman" w:cs="Times New Roman"/>
          <w:sz w:val="28"/>
          <w:szCs w:val="28"/>
          <w:rtl/>
          <w:lang w:bidi="fa-IR"/>
        </w:rPr>
        <w:t>۲۰۱۷</w:t>
      </w:r>
      <w:r w:rsidRPr="009D6CF3">
        <w:rPr>
          <w:rFonts w:ascii="Times New Roman" w:hAnsi="Times New Roman" w:cs="Times New Roman"/>
          <w:sz w:val="28"/>
          <w:szCs w:val="28"/>
          <w:rtl/>
        </w:rPr>
        <w:t xml:space="preserve"> سازوکار اعلام وجه نقد خود را ایجاد کرده است و پیش نویس لوایح مربوط به مبارزه با پول شویی و تأمین مالی تروریسم را فراهم کرده است". علاوه بر این مقامات وزارت خارجه در دیدارهایشان با مقامات اروپایی بارها اعلام کرده اند که تلاش می کنند</w:t>
      </w:r>
      <w:r>
        <w:rPr>
          <w:rFonts w:ascii="Times New Roman" w:hAnsi="Times New Roman" w:cs="Times New Roman"/>
          <w:sz w:val="28"/>
          <w:szCs w:val="28"/>
          <w:rtl/>
        </w:rPr>
        <w:t xml:space="preserve"> </w:t>
      </w:r>
      <w:r w:rsidRPr="009D6CF3">
        <w:rPr>
          <w:rFonts w:ascii="Times New Roman" w:hAnsi="Times New Roman" w:cs="Times New Roman"/>
          <w:sz w:val="28"/>
          <w:szCs w:val="28"/>
          <w:rtl/>
        </w:rPr>
        <w:t xml:space="preserve">"اجماع داخلی" برای تصویب نهایی این لایحه را جور بکنند. </w:t>
      </w:r>
      <w:r>
        <w:rPr>
          <w:rFonts w:ascii="Times New Roman" w:hAnsi="Times New Roman" w:cs="Times New Roman"/>
          <w:sz w:val="28"/>
          <w:szCs w:val="28"/>
          <w:rtl/>
        </w:rPr>
        <w:t>در مقابل اتحادیه اروپا هم از  جمهوری اسلامی خ</w:t>
      </w:r>
      <w:r w:rsidRPr="009D6CF3">
        <w:rPr>
          <w:rFonts w:ascii="Times New Roman" w:hAnsi="Times New Roman" w:cs="Times New Roman"/>
          <w:sz w:val="28"/>
          <w:szCs w:val="28"/>
          <w:rtl/>
        </w:rPr>
        <w:t xml:space="preserve">واسته است که در صورت عدم تصویب این لایحه؛ اتحادیه اروپا هم نخواهد توانست موضوع کمک به ایران برای دور زدن تحریمها را پیش ببرد. </w:t>
      </w:r>
    </w:p>
    <w:p w:rsidR="00341D6B" w:rsidRDefault="00341D6B" w:rsidP="00CF5B52">
      <w:pPr>
        <w:bidi/>
        <w:spacing w:after="0" w:line="240" w:lineRule="auto"/>
        <w:rPr>
          <w:rFonts w:ascii="Times New Roman" w:hAnsi="Times New Roman" w:cs="Times New Roman"/>
          <w:sz w:val="28"/>
          <w:szCs w:val="28"/>
          <w:rtl/>
        </w:rPr>
      </w:pPr>
      <w:r>
        <w:rPr>
          <w:rFonts w:ascii="Times New Roman" w:hAnsi="Times New Roman" w:cs="Times New Roman"/>
          <w:sz w:val="28"/>
          <w:szCs w:val="28"/>
          <w:rtl/>
        </w:rPr>
        <w:t>اکنون جمهوری اسلامی فرصت کمی دارد. باید تا آبان ماه امسال این لایحه را تصویب نماید در غیر این صورت مشکلات عدیده دیگری، و این بار علاوه بر تحریمهای دور بعدی آمریکا، از طرف اتحادیه اروپا روبرو خواهد شد. تازه ترین سخنان ظریف موید این است که احتمال دارد با توجه به بحران حکومت وم</w:t>
      </w:r>
      <w:r>
        <w:rPr>
          <w:rFonts w:ascii="Times New Roman" w:hAnsi="Times New Roman" w:cs="Times New Roman"/>
          <w:sz w:val="28"/>
          <w:szCs w:val="28"/>
          <w:rtl/>
          <w:lang w:bidi="fa-IR"/>
        </w:rPr>
        <w:t>ج</w:t>
      </w:r>
      <w:r>
        <w:rPr>
          <w:rFonts w:ascii="Times New Roman" w:hAnsi="Times New Roman" w:cs="Times New Roman"/>
          <w:sz w:val="28"/>
          <w:szCs w:val="28"/>
          <w:rtl/>
        </w:rPr>
        <w:t>موع اوضاع در هم ریخته اش، افزایش فشارهای خارجی و تحریمها، همزمان با بحران اقتصادی و ارزی، و مهمتر از همه نارضایتی و اعتراضاتی که برعلیه حکومت در گوشه و کنار کشور هر روز شکل میگیرد و ...، خامنه ای و کل حکومت را مجبور بکند برای عبور از این دوره خطرناک، این لایحه را تصویب نماید.</w:t>
      </w:r>
    </w:p>
    <w:p w:rsidR="00341D6B" w:rsidRPr="00CF5B52" w:rsidRDefault="00341D6B" w:rsidP="00714A8C">
      <w:pPr>
        <w:bidi/>
        <w:spacing w:after="0" w:line="240" w:lineRule="auto"/>
        <w:rPr>
          <w:rFonts w:ascii="Times New Roman" w:hAnsi="Times New Roman" w:cs="Times New Roman"/>
          <w:sz w:val="28"/>
          <w:szCs w:val="28"/>
          <w:rtl/>
        </w:rPr>
      </w:pPr>
      <w:r>
        <w:rPr>
          <w:rFonts w:ascii="Times New Roman" w:hAnsi="Times New Roman" w:cs="Times New Roman"/>
          <w:sz w:val="28"/>
          <w:szCs w:val="28"/>
          <w:rtl/>
        </w:rPr>
        <w:t xml:space="preserve">جمهوری اسلامی تلاش می کند تا آنجا که میتواند زمان بخرد و راه حل و پوشش "شرعی" برای پیوستن به </w:t>
      </w:r>
      <w:r w:rsidRPr="00C552BE">
        <w:rPr>
          <w:rFonts w:ascii="Times New Roman" w:hAnsi="Times New Roman" w:cs="Times New Roman"/>
          <w:b/>
          <w:bCs/>
          <w:sz w:val="28"/>
          <w:szCs w:val="28"/>
        </w:rPr>
        <w:t>FATF</w:t>
      </w:r>
      <w:r>
        <w:rPr>
          <w:rFonts w:ascii="Times New Roman" w:hAnsi="Times New Roman" w:cs="Times New Roman"/>
          <w:sz w:val="28"/>
          <w:szCs w:val="28"/>
          <w:rtl/>
        </w:rPr>
        <w:t xml:space="preserve"> پیدا کند، تا هم آبروی رهبر نظام حفظ شود و هم رضایت اتحادیه اروپا را فراهم کند. جمهوری اسلامی در طول در طول حیات خود علیرغم هارت و پورت ها و اظهار قلدری در برابر غرب، بارها"نرمش های قهرمانانه" انجام داده و شرایط </w:t>
      </w:r>
      <w:r w:rsidRPr="00CF5B52">
        <w:rPr>
          <w:rFonts w:ascii="Times New Roman" w:hAnsi="Times New Roman" w:cs="Times New Roman"/>
          <w:sz w:val="28"/>
          <w:szCs w:val="28"/>
          <w:rtl/>
        </w:rPr>
        <w:t xml:space="preserve">تحمیل شده به خود را با هزینه تحمیل سختی ها و مشقت های بیشتر به مردم، پذیرفته است. عدم پذیرش </w:t>
      </w:r>
      <w:r w:rsidRPr="00CF5B52">
        <w:rPr>
          <w:rFonts w:ascii="Times New Roman" w:hAnsi="Times New Roman" w:cs="Times New Roman"/>
          <w:sz w:val="28"/>
          <w:szCs w:val="28"/>
        </w:rPr>
        <w:t>FATF</w:t>
      </w:r>
      <w:r w:rsidRPr="00CF5B52">
        <w:rPr>
          <w:rFonts w:ascii="Times New Roman" w:hAnsi="Times New Roman" w:cs="Times New Roman"/>
          <w:sz w:val="28"/>
          <w:szCs w:val="28"/>
          <w:rtl/>
        </w:rPr>
        <w:t xml:space="preserve"> می تواند به این معنی باشد که جمهوری اسلامی پذیرفته است که رفرم و همراهی اتحادیه اروپا هم هیچ کمکی به رها شدن از بحران عمیق اقتصادی نمی کند. در این صورت تنها گزینه جمهوری اسلامی برای بقا ادامه و شدت دادن به غارتگری و</w:t>
      </w:r>
      <w:r w:rsidR="00642919">
        <w:rPr>
          <w:rFonts w:ascii="Times New Roman" w:hAnsi="Times New Roman" w:cs="Times New Roman" w:hint="cs"/>
          <w:sz w:val="28"/>
          <w:szCs w:val="28"/>
          <w:rtl/>
        </w:rPr>
        <w:t xml:space="preserve"> ادامه</w:t>
      </w:r>
      <w:bookmarkStart w:id="0" w:name="_GoBack"/>
      <w:bookmarkEnd w:id="0"/>
      <w:r w:rsidRPr="00CF5B52">
        <w:rPr>
          <w:rFonts w:ascii="Times New Roman" w:hAnsi="Times New Roman" w:cs="Times New Roman"/>
          <w:sz w:val="28"/>
          <w:szCs w:val="28"/>
          <w:rtl/>
        </w:rPr>
        <w:t xml:space="preserve"> ایجاد بحران در منطقه توسط  دستجات تروریستی است. برای حکومت اسلامی این آخر خط است.</w:t>
      </w:r>
    </w:p>
    <w:p w:rsidR="00341D6B" w:rsidRDefault="00341D6B" w:rsidP="00D87609">
      <w:pPr>
        <w:bidi/>
        <w:spacing w:after="0" w:line="240" w:lineRule="auto"/>
        <w:rPr>
          <w:rFonts w:ascii="Times New Roman" w:hAnsi="Times New Roman" w:cs="Times New Roman"/>
          <w:sz w:val="28"/>
          <w:szCs w:val="28"/>
          <w:rtl/>
        </w:rPr>
      </w:pPr>
      <w:r>
        <w:rPr>
          <w:rFonts w:ascii="Times New Roman" w:hAnsi="Times New Roman" w:cs="Times New Roman"/>
          <w:sz w:val="28"/>
          <w:szCs w:val="28"/>
          <w:rtl/>
        </w:rPr>
        <w:t>محمد شکوهی</w:t>
      </w:r>
    </w:p>
    <w:p w:rsidR="00341D6B" w:rsidRPr="009D6CF3" w:rsidRDefault="00341D6B" w:rsidP="00CF5B52">
      <w:pPr>
        <w:bidi/>
        <w:spacing w:after="0" w:line="240" w:lineRule="auto"/>
        <w:rPr>
          <w:rFonts w:ascii="Times New Roman" w:hAnsi="Times New Roman" w:cs="Times New Roman"/>
          <w:sz w:val="28"/>
          <w:szCs w:val="28"/>
          <w:rtl/>
        </w:rPr>
      </w:pPr>
      <w:r>
        <w:rPr>
          <w:rFonts w:ascii="Times New Roman" w:hAnsi="Times New Roman" w:cs="Times New Roman"/>
          <w:sz w:val="28"/>
          <w:szCs w:val="28"/>
          <w:rtl/>
          <w:lang w:bidi="fa-IR"/>
        </w:rPr>
        <w:t>۱۸</w:t>
      </w:r>
      <w:r>
        <w:rPr>
          <w:rFonts w:ascii="Times New Roman" w:hAnsi="Times New Roman" w:cs="Times New Roman"/>
          <w:sz w:val="28"/>
          <w:szCs w:val="28"/>
          <w:rtl/>
        </w:rPr>
        <w:t xml:space="preserve"> سپتامبر </w:t>
      </w:r>
      <w:r>
        <w:rPr>
          <w:rFonts w:ascii="Times New Roman" w:hAnsi="Times New Roman" w:cs="Times New Roman"/>
          <w:sz w:val="28"/>
          <w:szCs w:val="28"/>
          <w:rtl/>
          <w:lang w:bidi="fa-IR"/>
        </w:rPr>
        <w:t>۲۰۱۸</w:t>
      </w:r>
    </w:p>
    <w:sectPr w:rsidR="00341D6B" w:rsidRPr="009D6CF3" w:rsidSect="00B47F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3F8"/>
    <w:rsid w:val="00031B86"/>
    <w:rsid w:val="00064C90"/>
    <w:rsid w:val="000C6FD4"/>
    <w:rsid w:val="00222106"/>
    <w:rsid w:val="00333748"/>
    <w:rsid w:val="00341D6B"/>
    <w:rsid w:val="003B47EB"/>
    <w:rsid w:val="003F1485"/>
    <w:rsid w:val="004459E6"/>
    <w:rsid w:val="004E7004"/>
    <w:rsid w:val="005A1138"/>
    <w:rsid w:val="005C1AB7"/>
    <w:rsid w:val="00642919"/>
    <w:rsid w:val="00674506"/>
    <w:rsid w:val="00681C2A"/>
    <w:rsid w:val="00714A8C"/>
    <w:rsid w:val="0084353D"/>
    <w:rsid w:val="00873371"/>
    <w:rsid w:val="00885A8E"/>
    <w:rsid w:val="008A6E36"/>
    <w:rsid w:val="008C01AC"/>
    <w:rsid w:val="009A2248"/>
    <w:rsid w:val="009A688F"/>
    <w:rsid w:val="009D6CF3"/>
    <w:rsid w:val="00AD53F8"/>
    <w:rsid w:val="00B47FBF"/>
    <w:rsid w:val="00BD13E8"/>
    <w:rsid w:val="00C552BE"/>
    <w:rsid w:val="00CF5B52"/>
    <w:rsid w:val="00D33361"/>
    <w:rsid w:val="00D567B5"/>
    <w:rsid w:val="00D87609"/>
    <w:rsid w:val="00FE75E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FBF"/>
    <w:pPr>
      <w:spacing w:after="160" w:line="259" w:lineRule="auto"/>
    </w:pPr>
    <w:rPr>
      <w:sz w:val="22"/>
      <w:szCs w:val="22"/>
      <w:lang w:val="de-D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C6FD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676785">
      <w:marLeft w:val="0"/>
      <w:marRight w:val="0"/>
      <w:marTop w:val="0"/>
      <w:marBottom w:val="0"/>
      <w:divBdr>
        <w:top w:val="none" w:sz="0" w:space="0" w:color="auto"/>
        <w:left w:val="none" w:sz="0" w:space="0" w:color="auto"/>
        <w:bottom w:val="none" w:sz="0" w:space="0" w:color="auto"/>
        <w:right w:val="none" w:sz="0" w:space="0" w:color="auto"/>
      </w:divBdr>
    </w:div>
    <w:div w:id="1758676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1027</Words>
  <Characters>5447</Characters>
  <Application>Microsoft Office Word</Application>
  <DocSecurity>0</DocSecurity>
  <Lines>45</Lines>
  <Paragraphs>12</Paragraphs>
  <ScaleCrop>false</ScaleCrop>
  <Company/>
  <LinksUpToDate>false</LinksUpToDate>
  <CharactersWithSpaces>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34</cp:revision>
  <dcterms:created xsi:type="dcterms:W3CDTF">2018-09-18T12:50:00Z</dcterms:created>
  <dcterms:modified xsi:type="dcterms:W3CDTF">2018-09-19T14:20:00Z</dcterms:modified>
</cp:coreProperties>
</file>