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593" w:rsidRDefault="000B1593" w:rsidP="006E43DE">
      <w:pPr>
        <w:bidi/>
        <w:rPr>
          <w:b/>
          <w:bCs/>
          <w:sz w:val="36"/>
          <w:szCs w:val="36"/>
          <w:lang w:bidi="fa-IR"/>
        </w:rPr>
      </w:pPr>
    </w:p>
    <w:p w:rsidR="00902524" w:rsidRDefault="006E43DE" w:rsidP="00902524">
      <w:pPr>
        <w:bidi/>
        <w:jc w:val="center"/>
        <w:rPr>
          <w:b/>
          <w:bCs/>
          <w:sz w:val="36"/>
          <w:szCs w:val="36"/>
          <w:rtl/>
          <w:lang w:bidi="fa-IR"/>
        </w:rPr>
      </w:pPr>
      <w:r w:rsidRPr="00EC6FA4">
        <w:rPr>
          <w:rFonts w:hint="cs"/>
          <w:b/>
          <w:bCs/>
          <w:sz w:val="36"/>
          <w:szCs w:val="36"/>
          <w:rtl/>
          <w:lang w:bidi="fa-IR"/>
        </w:rPr>
        <w:t>تصادفات رانندگی</w:t>
      </w:r>
      <w:r w:rsidR="00902524">
        <w:rPr>
          <w:rFonts w:hint="cs"/>
          <w:b/>
          <w:bCs/>
          <w:sz w:val="36"/>
          <w:szCs w:val="36"/>
          <w:rtl/>
          <w:lang w:bidi="fa-IR"/>
        </w:rPr>
        <w:t>:</w:t>
      </w:r>
      <w:r w:rsidRPr="00EC6FA4">
        <w:rPr>
          <w:rFonts w:hint="cs"/>
          <w:b/>
          <w:bCs/>
          <w:sz w:val="36"/>
          <w:szCs w:val="36"/>
          <w:rtl/>
          <w:lang w:bidi="fa-IR"/>
        </w:rPr>
        <w:t xml:space="preserve"> مقصر کیست؟</w:t>
      </w:r>
    </w:p>
    <w:p w:rsidR="006E43DE" w:rsidRPr="00490E9D" w:rsidRDefault="00490E9D" w:rsidP="006E43DE">
      <w:pPr>
        <w:bidi/>
        <w:rPr>
          <w:sz w:val="36"/>
          <w:szCs w:val="36"/>
          <w:rtl/>
          <w:lang w:bidi="fa-IR"/>
        </w:rPr>
      </w:pPr>
      <w:r w:rsidRPr="00490E9D">
        <w:rPr>
          <w:rFonts w:hint="cs"/>
          <w:sz w:val="36"/>
          <w:szCs w:val="36"/>
          <w:rtl/>
          <w:lang w:bidi="fa-IR"/>
        </w:rPr>
        <w:t>حسن صالحی</w:t>
      </w:r>
    </w:p>
    <w:p w:rsidR="006E43DE" w:rsidRPr="006E43DE" w:rsidRDefault="006E43DE" w:rsidP="00DD6F05">
      <w:pPr>
        <w:bidi/>
        <w:rPr>
          <w:rFonts w:asciiTheme="majorBidi" w:hAnsiTheme="majorBidi" w:cstheme="majorBidi"/>
          <w:color w:val="000000"/>
          <w:sz w:val="28"/>
          <w:szCs w:val="28"/>
          <w:rtl/>
        </w:rPr>
      </w:pPr>
      <w:r w:rsidRPr="006E43DE">
        <w:rPr>
          <w:rFonts w:asciiTheme="majorBidi" w:hAnsiTheme="majorBidi" w:cstheme="majorBidi"/>
          <w:sz w:val="28"/>
          <w:szCs w:val="28"/>
          <w:rtl/>
          <w:lang w:bidi="fa-IR"/>
        </w:rPr>
        <w:t xml:space="preserve">معاون امور اجتماعی وزارت بهداشت گفته است که: "سال گذشته </w:t>
      </w:r>
      <w:r w:rsidR="001524D3" w:rsidRPr="001524D3">
        <w:rPr>
          <w:rFonts w:asciiTheme="majorBidi" w:hAnsiTheme="majorBidi" w:cs="Times New Roman"/>
          <w:sz w:val="28"/>
          <w:szCs w:val="28"/>
          <w:rtl/>
          <w:lang w:bidi="fa-IR"/>
        </w:rPr>
        <w:t>۱۶</w:t>
      </w:r>
      <w:r w:rsidRPr="006E43DE">
        <w:rPr>
          <w:rFonts w:asciiTheme="majorBidi" w:hAnsiTheme="majorBidi" w:cstheme="majorBidi"/>
          <w:sz w:val="28"/>
          <w:szCs w:val="28"/>
          <w:rtl/>
          <w:lang w:bidi="fa-IR"/>
        </w:rPr>
        <w:t xml:space="preserve"> هزار و </w:t>
      </w:r>
      <w:r w:rsidR="001524D3" w:rsidRPr="001524D3">
        <w:rPr>
          <w:rFonts w:asciiTheme="majorBidi" w:hAnsiTheme="majorBidi" w:cs="Times New Roman"/>
          <w:sz w:val="28"/>
          <w:szCs w:val="28"/>
          <w:rtl/>
          <w:lang w:bidi="fa-IR"/>
        </w:rPr>
        <w:t>۳۰۰</w:t>
      </w:r>
      <w:r w:rsidRPr="006E43DE">
        <w:rPr>
          <w:rFonts w:asciiTheme="majorBidi" w:hAnsiTheme="majorBidi" w:cstheme="majorBidi"/>
          <w:sz w:val="28"/>
          <w:szCs w:val="28"/>
          <w:rtl/>
          <w:lang w:bidi="fa-IR"/>
        </w:rPr>
        <w:t xml:space="preserve"> نفر به دلیل سوانح جاده ای در کشور جان باختند  و </w:t>
      </w:r>
      <w:r w:rsidR="001524D3" w:rsidRPr="001524D3">
        <w:rPr>
          <w:rFonts w:asciiTheme="majorBidi" w:hAnsiTheme="majorBidi" w:cs="Times New Roman"/>
          <w:sz w:val="28"/>
          <w:szCs w:val="28"/>
          <w:rtl/>
          <w:lang w:bidi="fa-IR"/>
        </w:rPr>
        <w:t>۳۳۶</w:t>
      </w:r>
      <w:r w:rsidRPr="006E43DE">
        <w:rPr>
          <w:rFonts w:asciiTheme="majorBidi" w:hAnsiTheme="majorBidi" w:cstheme="majorBidi"/>
          <w:sz w:val="28"/>
          <w:szCs w:val="28"/>
          <w:rtl/>
          <w:lang w:bidi="fa-IR"/>
        </w:rPr>
        <w:t xml:space="preserve"> هزار نفر مصدوم شدند."</w:t>
      </w:r>
      <w:r w:rsidR="000B1593">
        <w:rPr>
          <w:rFonts w:asciiTheme="majorBidi" w:hAnsiTheme="majorBidi" w:cstheme="majorBidi" w:hint="cs"/>
          <w:sz w:val="28"/>
          <w:szCs w:val="28"/>
          <w:rtl/>
          <w:lang w:bidi="fa-IR"/>
        </w:rPr>
        <w:t xml:space="preserve"> </w:t>
      </w:r>
      <w:r w:rsidRPr="006E43DE">
        <w:rPr>
          <w:rFonts w:asciiTheme="majorBidi" w:hAnsiTheme="majorBidi" w:cstheme="majorBidi"/>
          <w:color w:val="000000"/>
          <w:sz w:val="28"/>
          <w:szCs w:val="28"/>
          <w:rtl/>
        </w:rPr>
        <w:t xml:space="preserve">بر اساس آمار یک سال پیش سازمان جهانی بهداشت سالیانه بیش از </w:t>
      </w:r>
      <w:r w:rsidRPr="006E43DE">
        <w:rPr>
          <w:rFonts w:asciiTheme="majorBidi" w:hAnsiTheme="majorBidi" w:cstheme="majorBidi"/>
          <w:color w:val="000000"/>
          <w:sz w:val="28"/>
          <w:szCs w:val="28"/>
          <w:rtl/>
          <w:lang w:bidi="fa-IR"/>
        </w:rPr>
        <w:t>۲۵</w:t>
      </w:r>
      <w:r w:rsidRPr="006E43DE">
        <w:rPr>
          <w:rFonts w:asciiTheme="majorBidi" w:hAnsiTheme="majorBidi" w:cstheme="majorBidi"/>
          <w:color w:val="000000"/>
          <w:sz w:val="28"/>
          <w:szCs w:val="28"/>
          <w:rtl/>
        </w:rPr>
        <w:t xml:space="preserve"> میلیون نفر در تصادفات رانندگی در سراسر جهان جان خود را از دست می دهند که بیشترین تصادفات در کشورهای کم درآمد صورت می گیرد</w:t>
      </w:r>
      <w:r w:rsidRPr="006E43DE">
        <w:rPr>
          <w:rFonts w:asciiTheme="majorBidi" w:hAnsiTheme="majorBidi" w:cstheme="majorBidi"/>
          <w:color w:val="000000"/>
          <w:sz w:val="28"/>
          <w:szCs w:val="28"/>
        </w:rPr>
        <w:t>.</w:t>
      </w:r>
      <w:r w:rsidRPr="006E43DE">
        <w:rPr>
          <w:rFonts w:asciiTheme="majorBidi" w:hAnsiTheme="majorBidi" w:cstheme="majorBidi"/>
          <w:color w:val="000000"/>
          <w:sz w:val="28"/>
          <w:szCs w:val="28"/>
          <w:rtl/>
        </w:rPr>
        <w:t xml:space="preserve"> بر اساس این آمار، ایران از نظر تعداد مرگ و میر ناشی از تصادفات جاده ای رتبه هشتم را </w:t>
      </w:r>
      <w:r w:rsidR="000B1593">
        <w:rPr>
          <w:rFonts w:asciiTheme="majorBidi" w:hAnsiTheme="majorBidi" w:cstheme="majorBidi" w:hint="cs"/>
          <w:color w:val="000000"/>
          <w:sz w:val="28"/>
          <w:szCs w:val="28"/>
          <w:rtl/>
        </w:rPr>
        <w:t xml:space="preserve">در کل کشورهای دنیا </w:t>
      </w:r>
      <w:r w:rsidRPr="006E43DE">
        <w:rPr>
          <w:rFonts w:asciiTheme="majorBidi" w:hAnsiTheme="majorBidi" w:cstheme="majorBidi"/>
          <w:color w:val="000000"/>
          <w:sz w:val="28"/>
          <w:szCs w:val="28"/>
          <w:rtl/>
        </w:rPr>
        <w:t>به خود اختصاص داده است.</w:t>
      </w:r>
    </w:p>
    <w:p w:rsidR="006E43DE" w:rsidRPr="006E43DE" w:rsidRDefault="006E43DE" w:rsidP="00902524">
      <w:pPr>
        <w:pStyle w:val="NormalWeb"/>
        <w:shd w:val="clear" w:color="auto" w:fill="FFFFFF"/>
        <w:bidi/>
        <w:rPr>
          <w:rFonts w:asciiTheme="majorBidi" w:hAnsiTheme="majorBidi" w:cstheme="majorBidi"/>
          <w:color w:val="000000"/>
          <w:sz w:val="28"/>
          <w:szCs w:val="28"/>
          <w:shd w:val="clear" w:color="auto" w:fill="FFFFFF"/>
          <w:rtl/>
        </w:rPr>
      </w:pPr>
      <w:r w:rsidRPr="006E43DE">
        <w:rPr>
          <w:rFonts w:asciiTheme="majorBidi" w:hAnsiTheme="majorBidi" w:cstheme="majorBidi"/>
          <w:color w:val="000000"/>
          <w:sz w:val="28"/>
          <w:szCs w:val="28"/>
          <w:rtl/>
        </w:rPr>
        <w:t xml:space="preserve">معمولا در تصادفات جاده ای </w:t>
      </w:r>
      <w:r w:rsidRPr="006E43DE">
        <w:rPr>
          <w:rFonts w:asciiTheme="majorBidi" w:hAnsiTheme="majorBidi" w:cstheme="majorBidi"/>
          <w:color w:val="000000"/>
          <w:sz w:val="28"/>
          <w:szCs w:val="28"/>
          <w:shd w:val="clear" w:color="auto" w:fill="FFFFFF"/>
          <w:rtl/>
        </w:rPr>
        <w:t xml:space="preserve">از واژگونی اتوبوس‌های حامل دانش آموزان در اردوهای مدارس و اردوهای </w:t>
      </w:r>
      <w:r w:rsidR="000B1593">
        <w:rPr>
          <w:rFonts w:asciiTheme="majorBidi" w:hAnsiTheme="majorBidi" w:cstheme="majorBidi" w:hint="cs"/>
          <w:color w:val="000000"/>
          <w:sz w:val="28"/>
          <w:szCs w:val="28"/>
          <w:shd w:val="clear" w:color="auto" w:fill="FFFFFF"/>
          <w:rtl/>
        </w:rPr>
        <w:t>"</w:t>
      </w:r>
      <w:r w:rsidRPr="006E43DE">
        <w:rPr>
          <w:rFonts w:asciiTheme="majorBidi" w:hAnsiTheme="majorBidi" w:cstheme="majorBidi"/>
          <w:color w:val="000000"/>
          <w:sz w:val="28"/>
          <w:szCs w:val="28"/>
          <w:shd w:val="clear" w:color="auto" w:fill="FFFFFF"/>
          <w:rtl/>
        </w:rPr>
        <w:t>راهیان نور</w:t>
      </w:r>
      <w:r w:rsidR="000B1593">
        <w:rPr>
          <w:rFonts w:asciiTheme="majorBidi" w:hAnsiTheme="majorBidi" w:cstheme="majorBidi" w:hint="cs"/>
          <w:color w:val="000000"/>
          <w:sz w:val="28"/>
          <w:szCs w:val="28"/>
          <w:shd w:val="clear" w:color="auto" w:fill="FFFFFF"/>
          <w:rtl/>
        </w:rPr>
        <w:t>"</w:t>
      </w:r>
      <w:r w:rsidRPr="006E43DE">
        <w:rPr>
          <w:rFonts w:asciiTheme="majorBidi" w:hAnsiTheme="majorBidi" w:cstheme="majorBidi"/>
          <w:color w:val="000000"/>
          <w:sz w:val="28"/>
          <w:szCs w:val="28"/>
          <w:shd w:val="clear" w:color="auto" w:fill="FFFFFF"/>
          <w:rtl/>
        </w:rPr>
        <w:t xml:space="preserve"> گرفته تا تصادفات خودروهای شخصی در تعطیلات و تصادفات شهری خطای انسانی را مهمترین عامل این تصادفات اعلام می کنند. اما این چقدر همه حقیقت را بیان می کند؟</w:t>
      </w:r>
      <w:r w:rsidR="00902524">
        <w:rPr>
          <w:rFonts w:asciiTheme="majorBidi" w:hAnsiTheme="majorBidi" w:cstheme="majorBidi" w:hint="cs"/>
          <w:color w:val="000000"/>
          <w:sz w:val="28"/>
          <w:szCs w:val="28"/>
          <w:shd w:val="clear" w:color="auto" w:fill="FFFFFF"/>
          <w:rtl/>
        </w:rPr>
        <w:t xml:space="preserve"> برای نمونه</w:t>
      </w:r>
      <w:r w:rsidR="000B1593">
        <w:rPr>
          <w:rFonts w:asciiTheme="majorBidi" w:hAnsiTheme="majorBidi" w:cstheme="majorBidi" w:hint="cs"/>
          <w:color w:val="000000"/>
          <w:sz w:val="28"/>
          <w:szCs w:val="28"/>
          <w:shd w:val="clear" w:color="auto" w:fill="FFFFFF"/>
          <w:rtl/>
        </w:rPr>
        <w:t xml:space="preserve"> نفس راهی کردن کودکان به مناطق خطرناک بعنوان "راهیان نور"</w:t>
      </w:r>
      <w:r w:rsidR="00902524">
        <w:rPr>
          <w:rFonts w:asciiTheme="majorBidi" w:hAnsiTheme="majorBidi" w:cstheme="majorBidi" w:hint="cs"/>
          <w:color w:val="000000"/>
          <w:sz w:val="28"/>
          <w:szCs w:val="28"/>
          <w:shd w:val="clear" w:color="auto" w:fill="FFFFFF"/>
          <w:rtl/>
        </w:rPr>
        <w:t xml:space="preserve"> و آموزشهای کثیفی که با آن همراه است از هر نظر</w:t>
      </w:r>
      <w:r w:rsidR="000B1593">
        <w:rPr>
          <w:rFonts w:asciiTheme="majorBidi" w:hAnsiTheme="majorBidi" w:cstheme="majorBidi" w:hint="cs"/>
          <w:color w:val="000000"/>
          <w:sz w:val="28"/>
          <w:szCs w:val="28"/>
          <w:shd w:val="clear" w:color="auto" w:fill="FFFFFF"/>
          <w:rtl/>
        </w:rPr>
        <w:t xml:space="preserve"> یک جنایت آشکار </w:t>
      </w:r>
      <w:r w:rsidR="00902524">
        <w:rPr>
          <w:rFonts w:asciiTheme="majorBidi" w:hAnsiTheme="majorBidi" w:cstheme="majorBidi" w:hint="cs"/>
          <w:color w:val="000000"/>
          <w:sz w:val="28"/>
          <w:szCs w:val="28"/>
          <w:shd w:val="clear" w:color="auto" w:fill="FFFFFF"/>
          <w:rtl/>
        </w:rPr>
        <w:t xml:space="preserve">در حق کودکان است. </w:t>
      </w:r>
      <w:r w:rsidR="000B1593">
        <w:rPr>
          <w:rFonts w:asciiTheme="majorBidi" w:hAnsiTheme="majorBidi" w:cstheme="majorBidi" w:hint="cs"/>
          <w:color w:val="000000"/>
          <w:sz w:val="28"/>
          <w:szCs w:val="28"/>
          <w:shd w:val="clear" w:color="auto" w:fill="FFFFFF"/>
          <w:rtl/>
        </w:rPr>
        <w:t xml:space="preserve">اما اینجا فعلا این جنبه مورد بحث ما نیست. </w:t>
      </w:r>
    </w:p>
    <w:p w:rsidR="006E43DE" w:rsidRPr="006E43DE" w:rsidRDefault="006E43DE" w:rsidP="00DD6F05">
      <w:pPr>
        <w:pStyle w:val="NormalWeb"/>
        <w:shd w:val="clear" w:color="auto" w:fill="FFFFFF"/>
        <w:bidi/>
        <w:rPr>
          <w:rFonts w:asciiTheme="majorBidi" w:hAnsiTheme="majorBidi" w:cstheme="majorBidi"/>
          <w:sz w:val="28"/>
          <w:szCs w:val="28"/>
          <w:rtl/>
        </w:rPr>
      </w:pPr>
      <w:r w:rsidRPr="006E43DE">
        <w:rPr>
          <w:rFonts w:asciiTheme="majorBidi" w:hAnsiTheme="majorBidi" w:cstheme="majorBidi"/>
          <w:color w:val="000000"/>
          <w:sz w:val="28"/>
          <w:szCs w:val="28"/>
          <w:shd w:val="clear" w:color="auto" w:fill="FFFFFF"/>
          <w:rtl/>
        </w:rPr>
        <w:t>وضعیت بد جاده ها و</w:t>
      </w:r>
      <w:r w:rsidR="00902524">
        <w:rPr>
          <w:rFonts w:asciiTheme="majorBidi" w:hAnsiTheme="majorBidi" w:cstheme="majorBidi" w:hint="cs"/>
          <w:color w:val="000000"/>
          <w:sz w:val="28"/>
          <w:szCs w:val="28"/>
          <w:shd w:val="clear" w:color="auto" w:fill="FFFFFF"/>
          <w:rtl/>
        </w:rPr>
        <w:t xml:space="preserve"> نبود یک سیستم کار آمد ترافیکی و</w:t>
      </w:r>
      <w:r w:rsidRPr="006E43DE">
        <w:rPr>
          <w:rFonts w:asciiTheme="majorBidi" w:hAnsiTheme="majorBidi" w:cstheme="majorBidi"/>
          <w:color w:val="000000"/>
          <w:sz w:val="28"/>
          <w:szCs w:val="28"/>
          <w:shd w:val="clear" w:color="auto" w:fill="FFFFFF"/>
          <w:rtl/>
        </w:rPr>
        <w:t xml:space="preserve"> همینطور </w:t>
      </w:r>
      <w:r w:rsidR="000B1593">
        <w:rPr>
          <w:rFonts w:asciiTheme="majorBidi" w:hAnsiTheme="majorBidi" w:cstheme="majorBidi" w:hint="cs"/>
          <w:color w:val="000000"/>
          <w:sz w:val="28"/>
          <w:szCs w:val="28"/>
          <w:shd w:val="clear" w:color="auto" w:fill="FFFFFF"/>
          <w:rtl/>
        </w:rPr>
        <w:t xml:space="preserve">ایمن نبودن </w:t>
      </w:r>
      <w:r w:rsidRPr="006E43DE">
        <w:rPr>
          <w:rFonts w:asciiTheme="majorBidi" w:hAnsiTheme="majorBidi" w:cstheme="majorBidi"/>
          <w:color w:val="000000"/>
          <w:sz w:val="28"/>
          <w:szCs w:val="28"/>
          <w:shd w:val="clear" w:color="auto" w:fill="FFFFFF"/>
          <w:rtl/>
        </w:rPr>
        <w:t xml:space="preserve">خودروها </w:t>
      </w:r>
      <w:r w:rsidR="00902524">
        <w:rPr>
          <w:rFonts w:asciiTheme="majorBidi" w:hAnsiTheme="majorBidi" w:cstheme="majorBidi" w:hint="cs"/>
          <w:color w:val="000000"/>
          <w:sz w:val="28"/>
          <w:szCs w:val="28"/>
          <w:shd w:val="clear" w:color="auto" w:fill="FFFFFF"/>
          <w:rtl/>
        </w:rPr>
        <w:t xml:space="preserve">عوامل منفی </w:t>
      </w:r>
      <w:r w:rsidR="000B1593">
        <w:rPr>
          <w:rFonts w:asciiTheme="majorBidi" w:hAnsiTheme="majorBidi" w:cstheme="majorBidi" w:hint="cs"/>
          <w:color w:val="000000"/>
          <w:sz w:val="28"/>
          <w:szCs w:val="28"/>
          <w:shd w:val="clear" w:color="auto" w:fill="FFFFFF"/>
          <w:rtl/>
        </w:rPr>
        <w:t xml:space="preserve">مهمی </w:t>
      </w:r>
      <w:r w:rsidRPr="006E43DE">
        <w:rPr>
          <w:rFonts w:asciiTheme="majorBidi" w:hAnsiTheme="majorBidi" w:cstheme="majorBidi"/>
          <w:color w:val="000000"/>
          <w:sz w:val="28"/>
          <w:szCs w:val="28"/>
          <w:shd w:val="clear" w:color="auto" w:fill="FFFFFF"/>
          <w:rtl/>
        </w:rPr>
        <w:t xml:space="preserve">هستند که دولت در </w:t>
      </w:r>
      <w:r w:rsidR="00902524">
        <w:rPr>
          <w:rFonts w:asciiTheme="majorBidi" w:hAnsiTheme="majorBidi" w:cstheme="majorBidi" w:hint="cs"/>
          <w:color w:val="000000"/>
          <w:sz w:val="28"/>
          <w:szCs w:val="28"/>
          <w:shd w:val="clear" w:color="auto" w:fill="FFFFFF"/>
          <w:rtl/>
        </w:rPr>
        <w:t>ایجاد آن</w:t>
      </w:r>
      <w:r w:rsidRPr="006E43DE">
        <w:rPr>
          <w:rFonts w:asciiTheme="majorBidi" w:hAnsiTheme="majorBidi" w:cstheme="majorBidi"/>
          <w:color w:val="000000"/>
          <w:sz w:val="28"/>
          <w:szCs w:val="28"/>
          <w:shd w:val="clear" w:color="auto" w:fill="FFFFFF"/>
          <w:rtl/>
        </w:rPr>
        <w:t xml:space="preserve"> نقش غیر قابل انکاری دارد. بنا به آماری که منتشر شده است پراید و پژو ساخت ایران دو ماشین ارزان قیمت و با استاندارد پایین ایمنی هستند که عامل بیش ار نیمی از تصادفات رانندگی در ایران را تشکیل می دهند. در خودروهای ساخت ایران </w:t>
      </w:r>
      <w:r w:rsidRPr="006E43DE">
        <w:rPr>
          <w:rFonts w:asciiTheme="majorBidi" w:hAnsiTheme="majorBidi" w:cstheme="majorBidi"/>
          <w:sz w:val="28"/>
          <w:szCs w:val="28"/>
          <w:rtl/>
        </w:rPr>
        <w:t xml:space="preserve">مانند پراید، گروه پژو، تندر </w:t>
      </w:r>
      <w:r w:rsidR="001524D3" w:rsidRPr="001524D3">
        <w:rPr>
          <w:rFonts w:asciiTheme="majorBidi" w:hAnsiTheme="majorBidi"/>
          <w:sz w:val="28"/>
          <w:szCs w:val="28"/>
          <w:rtl/>
          <w:lang w:bidi="fa-IR"/>
        </w:rPr>
        <w:t>۹۰</w:t>
      </w:r>
      <w:r w:rsidRPr="006E43DE">
        <w:rPr>
          <w:rFonts w:asciiTheme="majorBidi" w:hAnsiTheme="majorBidi" w:cstheme="majorBidi"/>
          <w:sz w:val="28"/>
          <w:szCs w:val="28"/>
          <w:rtl/>
        </w:rPr>
        <w:t xml:space="preserve"> و</w:t>
      </w:r>
      <w:r w:rsidRPr="006E43DE">
        <w:rPr>
          <w:rFonts w:asciiTheme="majorBidi" w:hAnsiTheme="majorBidi" w:cstheme="majorBidi"/>
          <w:sz w:val="28"/>
          <w:szCs w:val="28"/>
        </w:rPr>
        <w:t xml:space="preserve"> </w:t>
      </w:r>
      <w:r w:rsidRPr="006E43DE">
        <w:rPr>
          <w:rFonts w:asciiTheme="majorBidi" w:hAnsiTheme="majorBidi" w:cstheme="majorBidi"/>
          <w:color w:val="4C4C4C"/>
          <w:sz w:val="28"/>
          <w:szCs w:val="28"/>
          <w:shd w:val="clear" w:color="auto" w:fill="FFFFFF"/>
        </w:rPr>
        <w:t>...</w:t>
      </w:r>
      <w:r w:rsidRPr="006E43DE">
        <w:rPr>
          <w:rFonts w:asciiTheme="majorBidi" w:hAnsiTheme="majorBidi" w:cstheme="majorBidi"/>
          <w:color w:val="000000"/>
          <w:sz w:val="28"/>
          <w:szCs w:val="28"/>
          <w:shd w:val="clear" w:color="auto" w:fill="FFFFFF"/>
          <w:rtl/>
        </w:rPr>
        <w:t xml:space="preserve"> ایربگ بکار برده نمی شود و تنها به سفارش مصرف کننده نصب می شود. برخی حتی فاقد ترمزهای ضد قفل هستند. این در حالیست که خودروهای خارجی بدون ایربگ اجازه تولید پیدا نمی کنند و در حال حاضر استاندارد پایه برای خودرو</w:t>
      </w:r>
      <w:r w:rsidR="00DD6F05">
        <w:rPr>
          <w:rFonts w:asciiTheme="majorBidi" w:hAnsiTheme="majorBidi" w:cstheme="majorBidi" w:hint="cs"/>
          <w:color w:val="000000"/>
          <w:sz w:val="28"/>
          <w:szCs w:val="28"/>
          <w:shd w:val="clear" w:color="auto" w:fill="FFFFFF"/>
          <w:rtl/>
        </w:rPr>
        <w:t xml:space="preserve"> </w:t>
      </w:r>
      <w:bookmarkStart w:id="0" w:name="_GoBack"/>
      <w:bookmarkEnd w:id="0"/>
      <w:r w:rsidRPr="006E43DE">
        <w:rPr>
          <w:rFonts w:asciiTheme="majorBidi" w:hAnsiTheme="majorBidi" w:cstheme="majorBidi"/>
          <w:color w:val="000000"/>
          <w:sz w:val="28"/>
          <w:szCs w:val="28"/>
          <w:shd w:val="clear" w:color="auto" w:fill="FFFFFF"/>
          <w:rtl/>
        </w:rPr>
        <w:t xml:space="preserve">های روز جهان </w:t>
      </w:r>
      <w:r w:rsidR="001524D3" w:rsidRPr="001524D3">
        <w:rPr>
          <w:rFonts w:asciiTheme="majorBidi" w:hAnsiTheme="majorBidi"/>
          <w:sz w:val="28"/>
          <w:szCs w:val="28"/>
          <w:rtl/>
          <w:lang w:bidi="fa-IR"/>
        </w:rPr>
        <w:t>۴</w:t>
      </w:r>
      <w:r w:rsidRPr="006E43DE">
        <w:rPr>
          <w:rFonts w:asciiTheme="majorBidi" w:hAnsiTheme="majorBidi" w:cstheme="majorBidi"/>
          <w:sz w:val="28"/>
          <w:szCs w:val="28"/>
          <w:rtl/>
        </w:rPr>
        <w:t xml:space="preserve"> یا </w:t>
      </w:r>
      <w:r w:rsidR="001524D3" w:rsidRPr="001524D3">
        <w:rPr>
          <w:rFonts w:asciiTheme="majorBidi" w:hAnsiTheme="majorBidi"/>
          <w:sz w:val="28"/>
          <w:szCs w:val="28"/>
          <w:rtl/>
          <w:lang w:bidi="fa-IR"/>
        </w:rPr>
        <w:t>۶</w:t>
      </w:r>
      <w:r w:rsidRPr="006E43DE">
        <w:rPr>
          <w:rFonts w:asciiTheme="majorBidi" w:hAnsiTheme="majorBidi" w:cstheme="majorBidi"/>
          <w:sz w:val="28"/>
          <w:szCs w:val="28"/>
          <w:rtl/>
        </w:rPr>
        <w:t xml:space="preserve"> ایربگ است. البته در بسیاری از موارد تعداد ایربگ در خودروها به </w:t>
      </w:r>
      <w:r w:rsidR="005D2D85" w:rsidRPr="005D2D85">
        <w:rPr>
          <w:rFonts w:asciiTheme="majorBidi" w:hAnsiTheme="majorBidi"/>
          <w:sz w:val="28"/>
          <w:szCs w:val="28"/>
          <w:rtl/>
          <w:lang w:bidi="fa-IR"/>
        </w:rPr>
        <w:t>۱۲</w:t>
      </w:r>
      <w:r w:rsidRPr="006E43DE">
        <w:rPr>
          <w:rFonts w:asciiTheme="majorBidi" w:hAnsiTheme="majorBidi" w:cstheme="majorBidi"/>
          <w:sz w:val="28"/>
          <w:szCs w:val="28"/>
          <w:rtl/>
        </w:rPr>
        <w:t xml:space="preserve"> و حتی </w:t>
      </w:r>
      <w:r w:rsidR="005D2D85" w:rsidRPr="005D2D85">
        <w:rPr>
          <w:rFonts w:asciiTheme="majorBidi" w:hAnsiTheme="majorBidi"/>
          <w:sz w:val="28"/>
          <w:szCs w:val="28"/>
          <w:rtl/>
          <w:lang w:bidi="fa-IR"/>
        </w:rPr>
        <w:t>۱۸</w:t>
      </w:r>
      <w:r w:rsidRPr="006E43DE">
        <w:rPr>
          <w:rFonts w:asciiTheme="majorBidi" w:hAnsiTheme="majorBidi" w:cstheme="majorBidi"/>
          <w:sz w:val="28"/>
          <w:szCs w:val="28"/>
          <w:rtl/>
        </w:rPr>
        <w:t xml:space="preserve"> ایربگ افزایش یافته است</w:t>
      </w:r>
      <w:r w:rsidRPr="006E43DE">
        <w:rPr>
          <w:rFonts w:asciiTheme="majorBidi" w:hAnsiTheme="majorBidi" w:cstheme="majorBidi"/>
          <w:sz w:val="28"/>
          <w:szCs w:val="28"/>
        </w:rPr>
        <w:t>.</w:t>
      </w:r>
      <w:r w:rsidRPr="006E43DE">
        <w:rPr>
          <w:rFonts w:asciiTheme="majorBidi" w:hAnsiTheme="majorBidi" w:cstheme="majorBidi"/>
          <w:sz w:val="28"/>
          <w:szCs w:val="28"/>
          <w:rtl/>
        </w:rPr>
        <w:t xml:space="preserve"> جمهوری اسلامی تحت عنوان حمایت از "تولید داخلی" اجازه ورود هر محصول بنجلی را به بازار می دهد و با جان مردم بازی می کند. تا آنجا که به امنیت جاده ها بر می گردد </w:t>
      </w:r>
      <w:r w:rsidRPr="006E43DE">
        <w:rPr>
          <w:rFonts w:asciiTheme="majorBidi" w:hAnsiTheme="majorBidi" w:cstheme="majorBidi"/>
          <w:color w:val="000000"/>
          <w:sz w:val="28"/>
          <w:szCs w:val="28"/>
          <w:shd w:val="clear" w:color="auto" w:fill="FFFFFF"/>
          <w:rtl/>
        </w:rPr>
        <w:t>بسیاری از گذرگاه ها، پیچ ها و تنگه ها و معابر جاده ای از مناطق خطرخیز هستند.</w:t>
      </w:r>
      <w:r w:rsidRPr="006E43DE">
        <w:rPr>
          <w:rFonts w:asciiTheme="majorBidi" w:hAnsiTheme="majorBidi" w:cstheme="majorBidi"/>
          <w:sz w:val="28"/>
          <w:szCs w:val="28"/>
          <w:rtl/>
        </w:rPr>
        <w:t xml:space="preserve"> طبق گفته خودشان "سه هزار و </w:t>
      </w:r>
      <w:r w:rsidRPr="006E43DE">
        <w:rPr>
          <w:rFonts w:asciiTheme="majorBidi" w:hAnsiTheme="majorBidi" w:cstheme="majorBidi"/>
          <w:sz w:val="28"/>
          <w:szCs w:val="28"/>
          <w:rtl/>
          <w:lang w:bidi="fa-IR"/>
        </w:rPr>
        <w:t>۴۰۰</w:t>
      </w:r>
      <w:r w:rsidRPr="006E43DE">
        <w:rPr>
          <w:rFonts w:asciiTheme="majorBidi" w:hAnsiTheme="majorBidi" w:cstheme="majorBidi"/>
          <w:sz w:val="28"/>
          <w:szCs w:val="28"/>
          <w:rtl/>
        </w:rPr>
        <w:t xml:space="preserve"> نقطه حادثه‌خیز" در کشور وجود دارد که باید اصلاح و ترمیم شوند و بودجه لازم به آن اختصاص داده نمی شود. </w:t>
      </w:r>
    </w:p>
    <w:p w:rsidR="00103F17" w:rsidRDefault="006E43DE" w:rsidP="00902524">
      <w:pPr>
        <w:pStyle w:val="NormalWeb"/>
        <w:shd w:val="clear" w:color="auto" w:fill="FFFFFF"/>
        <w:bidi/>
      </w:pPr>
      <w:r w:rsidRPr="006E43DE">
        <w:rPr>
          <w:rFonts w:asciiTheme="majorBidi" w:hAnsiTheme="majorBidi" w:cstheme="majorBidi"/>
          <w:sz w:val="28"/>
          <w:szCs w:val="28"/>
          <w:rtl/>
        </w:rPr>
        <w:t xml:space="preserve">جای شکی نیست که دولت می تواند نقش زیادی در کاهش تلفات ناشی از تصادفات رانندگی  از طریق </w:t>
      </w:r>
      <w:r w:rsidRPr="006E43DE">
        <w:rPr>
          <w:rFonts w:asciiTheme="majorBidi" w:hAnsiTheme="majorBidi" w:cstheme="majorBidi"/>
          <w:color w:val="000000"/>
          <w:sz w:val="28"/>
          <w:szCs w:val="28"/>
          <w:rtl/>
        </w:rPr>
        <w:t xml:space="preserve">بالا بردن استانداردهای جاده ای، ایجاد قوانین ایمنی خودرو و آموزش صحیح و ادامه دار رانندگان </w:t>
      </w:r>
      <w:r w:rsidR="000B1593">
        <w:rPr>
          <w:rFonts w:asciiTheme="majorBidi" w:hAnsiTheme="majorBidi" w:cstheme="majorBidi" w:hint="cs"/>
          <w:color w:val="000000"/>
          <w:sz w:val="28"/>
          <w:szCs w:val="28"/>
          <w:rtl/>
        </w:rPr>
        <w:t xml:space="preserve">و به اجرا گذاشتن قوانین صحیح رانندگی </w:t>
      </w:r>
      <w:r w:rsidRPr="006E43DE">
        <w:rPr>
          <w:rFonts w:asciiTheme="majorBidi" w:hAnsiTheme="majorBidi" w:cstheme="majorBidi"/>
          <w:sz w:val="28"/>
          <w:szCs w:val="28"/>
          <w:rtl/>
        </w:rPr>
        <w:t xml:space="preserve">داشته باشد. </w:t>
      </w:r>
      <w:r w:rsidR="000B1593">
        <w:rPr>
          <w:rFonts w:asciiTheme="majorBidi" w:hAnsiTheme="majorBidi" w:cstheme="majorBidi" w:hint="cs"/>
          <w:sz w:val="28"/>
          <w:szCs w:val="28"/>
          <w:rtl/>
        </w:rPr>
        <w:t xml:space="preserve">اما جمهوری اسلامی هیچ چیزش درست کار نمیکند و </w:t>
      </w:r>
      <w:r w:rsidRPr="006E43DE">
        <w:rPr>
          <w:rFonts w:asciiTheme="majorBidi" w:hAnsiTheme="majorBidi" w:cstheme="majorBidi"/>
          <w:sz w:val="28"/>
          <w:szCs w:val="28"/>
          <w:rtl/>
        </w:rPr>
        <w:t>تمام ذکر و فکر</w:t>
      </w:r>
      <w:r w:rsidR="000B1593">
        <w:rPr>
          <w:rFonts w:asciiTheme="majorBidi" w:hAnsiTheme="majorBidi" w:cstheme="majorBidi" w:hint="cs"/>
          <w:sz w:val="28"/>
          <w:szCs w:val="28"/>
          <w:rtl/>
        </w:rPr>
        <w:t xml:space="preserve">ش </w:t>
      </w:r>
      <w:r w:rsidRPr="006E43DE">
        <w:rPr>
          <w:rFonts w:asciiTheme="majorBidi" w:hAnsiTheme="majorBidi" w:cstheme="majorBidi"/>
          <w:sz w:val="28"/>
          <w:szCs w:val="28"/>
          <w:rtl/>
        </w:rPr>
        <w:t>سرکیسه کردن مردم و سرکوب اعتراضات</w:t>
      </w:r>
      <w:r w:rsidR="00490E9D">
        <w:rPr>
          <w:rFonts w:asciiTheme="majorBidi" w:hAnsiTheme="majorBidi" w:cstheme="majorBidi"/>
          <w:sz w:val="28"/>
          <w:szCs w:val="28"/>
          <w:rtl/>
        </w:rPr>
        <w:t xml:space="preserve"> </w:t>
      </w:r>
      <w:r w:rsidR="00490E9D">
        <w:rPr>
          <w:rFonts w:asciiTheme="majorBidi" w:hAnsiTheme="majorBidi" w:cstheme="majorBidi" w:hint="cs"/>
          <w:sz w:val="28"/>
          <w:szCs w:val="28"/>
          <w:rtl/>
        </w:rPr>
        <w:t xml:space="preserve">آنها </w:t>
      </w:r>
      <w:r w:rsidRPr="006E43DE">
        <w:rPr>
          <w:rFonts w:asciiTheme="majorBidi" w:hAnsiTheme="majorBidi" w:cstheme="majorBidi"/>
          <w:sz w:val="28"/>
          <w:szCs w:val="28"/>
          <w:rtl/>
        </w:rPr>
        <w:t xml:space="preserve"> و بالا بردن چوبه های دار است. در ایران امروز تامین امنیت شهروندان در جاده ها نیز به مبارزه علیه جمهوری اسلامی گره خورده است. مردم در</w:t>
      </w:r>
      <w:r w:rsidR="001524D3">
        <w:rPr>
          <w:rFonts w:asciiTheme="majorBidi" w:hAnsiTheme="majorBidi" w:cstheme="majorBidi" w:hint="cs"/>
          <w:sz w:val="28"/>
          <w:szCs w:val="28"/>
          <w:rtl/>
          <w:lang w:bidi="fa-IR"/>
        </w:rPr>
        <w:t xml:space="preserve"> برخی</w:t>
      </w:r>
      <w:r w:rsidRPr="006E43DE">
        <w:rPr>
          <w:rFonts w:asciiTheme="majorBidi" w:hAnsiTheme="majorBidi" w:cstheme="majorBidi"/>
          <w:sz w:val="28"/>
          <w:szCs w:val="28"/>
          <w:rtl/>
        </w:rPr>
        <w:t xml:space="preserve"> شهره</w:t>
      </w:r>
      <w:r w:rsidR="001524D3">
        <w:rPr>
          <w:rFonts w:asciiTheme="majorBidi" w:hAnsiTheme="majorBidi" w:cstheme="majorBidi" w:hint="cs"/>
          <w:sz w:val="28"/>
          <w:szCs w:val="28"/>
          <w:rtl/>
        </w:rPr>
        <w:t>ا</w:t>
      </w:r>
      <w:r w:rsidR="00490E9D">
        <w:rPr>
          <w:rFonts w:asciiTheme="majorBidi" w:hAnsiTheme="majorBidi" w:cstheme="majorBidi" w:hint="cs"/>
          <w:sz w:val="28"/>
          <w:szCs w:val="28"/>
          <w:rtl/>
        </w:rPr>
        <w:t xml:space="preserve"> </w:t>
      </w:r>
      <w:r w:rsidR="001524D3">
        <w:rPr>
          <w:rFonts w:asciiTheme="majorBidi" w:hAnsiTheme="majorBidi" w:cstheme="majorBidi" w:hint="cs"/>
          <w:sz w:val="28"/>
          <w:szCs w:val="28"/>
          <w:rtl/>
        </w:rPr>
        <w:t xml:space="preserve">نظیر  مریوان </w:t>
      </w:r>
      <w:r w:rsidRPr="006E43DE">
        <w:rPr>
          <w:rFonts w:asciiTheme="majorBidi" w:hAnsiTheme="majorBidi" w:cstheme="majorBidi"/>
          <w:sz w:val="28"/>
          <w:szCs w:val="28"/>
          <w:rtl/>
        </w:rPr>
        <w:t xml:space="preserve">بارها به ناامنی جاده ها اعتراض داشته اند. </w:t>
      </w:r>
      <w:r w:rsidR="00D754C2">
        <w:rPr>
          <w:rFonts w:asciiTheme="majorBidi" w:hAnsiTheme="majorBidi" w:cstheme="majorBidi" w:hint="cs"/>
          <w:sz w:val="28"/>
          <w:szCs w:val="28"/>
          <w:rtl/>
        </w:rPr>
        <w:t xml:space="preserve">با همین نوع اعتراضات باید به حکومت فشار گذاشت که بخشی از ثروتهای اجتماعی را به امنیت جاده ها اختصاص دهد اما راه اصلی برای جلوگیری از کشتار در جاده ها نیز </w:t>
      </w:r>
      <w:r w:rsidR="00902524">
        <w:rPr>
          <w:rFonts w:asciiTheme="majorBidi" w:hAnsiTheme="majorBidi" w:cstheme="majorBidi" w:hint="cs"/>
          <w:sz w:val="28"/>
          <w:szCs w:val="28"/>
          <w:rtl/>
        </w:rPr>
        <w:t xml:space="preserve">نهایتا </w:t>
      </w:r>
      <w:r w:rsidR="00D754C2">
        <w:rPr>
          <w:rFonts w:asciiTheme="majorBidi" w:hAnsiTheme="majorBidi" w:cstheme="majorBidi" w:hint="cs"/>
          <w:sz w:val="28"/>
          <w:szCs w:val="28"/>
          <w:rtl/>
        </w:rPr>
        <w:t xml:space="preserve">خلاص شدن از شر حکومتی است که کل سیستم اجتماعی را به نابودی کشانده است. </w:t>
      </w:r>
    </w:p>
    <w:sectPr w:rsidR="00103F17" w:rsidSect="007F1A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6E43DE"/>
    <w:rsid w:val="000B1593"/>
    <w:rsid w:val="00103F17"/>
    <w:rsid w:val="001524D3"/>
    <w:rsid w:val="00490E9D"/>
    <w:rsid w:val="005D2D85"/>
    <w:rsid w:val="006E43DE"/>
    <w:rsid w:val="007F1ADA"/>
    <w:rsid w:val="00902524"/>
    <w:rsid w:val="00D754C2"/>
    <w:rsid w:val="00DD6F0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DE"/>
    <w:pPr>
      <w:spacing w:after="160" w:line="259" w:lineRule="auto"/>
    </w:pPr>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43D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DE"/>
    <w:pPr>
      <w:spacing w:after="160" w:line="259" w:lineRule="auto"/>
    </w:pPr>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43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440</Words>
  <Characters>2333</Characters>
  <Application>Microsoft Office Word</Application>
  <DocSecurity>0</DocSecurity>
  <Lines>19</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5</cp:revision>
  <dcterms:created xsi:type="dcterms:W3CDTF">2018-09-18T18:09:00Z</dcterms:created>
  <dcterms:modified xsi:type="dcterms:W3CDTF">2018-09-20T22:00:00Z</dcterms:modified>
</cp:coreProperties>
</file>