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99" w:rsidRPr="00D07099" w:rsidRDefault="00D07099" w:rsidP="00067D9C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bookmarkStart w:id="0" w:name="_GoBack"/>
      <w:r w:rsidRPr="00D07099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778</w:t>
      </w:r>
    </w:p>
    <w:p w:rsidR="00067D9C" w:rsidRPr="00D07099" w:rsidRDefault="00067D9C" w:rsidP="00D0709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D07099">
        <w:rPr>
          <w:rFonts w:asciiTheme="majorBidi" w:hAnsiTheme="majorBidi" w:cstheme="majorBidi" w:hint="cs"/>
          <w:sz w:val="28"/>
          <w:szCs w:val="28"/>
          <w:rtl/>
          <w:lang w:bidi="fa-IR"/>
        </w:rPr>
        <w:t>حسن صالحی</w:t>
      </w:r>
    </w:p>
    <w:bookmarkEnd w:id="0"/>
    <w:p w:rsidR="00F10E7A" w:rsidRPr="00067D9C" w:rsidRDefault="00F10E7A" w:rsidP="00067D9C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67D9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احداث اماکن مذهبی به قیمت فقر و </w:t>
      </w:r>
      <w:r w:rsidR="00881BC4" w:rsidRPr="00067D9C">
        <w:rPr>
          <w:rFonts w:asciiTheme="majorBidi" w:hAnsiTheme="majorBidi" w:cstheme="majorBidi" w:hint="cs"/>
          <w:b/>
          <w:bCs/>
          <w:sz w:val="28"/>
          <w:szCs w:val="28"/>
          <w:rtl/>
        </w:rPr>
        <w:t>فاقه</w:t>
      </w:r>
      <w:r w:rsidRPr="00067D9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مردم</w:t>
      </w:r>
    </w:p>
    <w:p w:rsidR="00B25D85" w:rsidRPr="00881BC4" w:rsidRDefault="00F10E7A" w:rsidP="00067D9C">
      <w:pPr>
        <w:tabs>
          <w:tab w:val="left" w:pos="222"/>
        </w:tabs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881BC4">
        <w:rPr>
          <w:rFonts w:asciiTheme="majorBidi" w:hAnsiTheme="majorBidi" w:cstheme="majorBidi"/>
          <w:sz w:val="28"/>
          <w:szCs w:val="28"/>
          <w:rtl/>
        </w:rPr>
        <w:t>رسانه</w:t>
      </w:r>
      <w:r w:rsidR="002511E5" w:rsidRPr="00881B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881BC4">
        <w:rPr>
          <w:rFonts w:asciiTheme="majorBidi" w:hAnsiTheme="majorBidi" w:cstheme="majorBidi"/>
          <w:sz w:val="28"/>
          <w:szCs w:val="28"/>
          <w:rtl/>
        </w:rPr>
        <w:t>های جمهوری اسلامی طی روزهای گذشته با دبدبه و کبک</w:t>
      </w:r>
      <w:r w:rsidR="00881BC4" w:rsidRPr="00881BC4">
        <w:rPr>
          <w:rFonts w:asciiTheme="majorBidi" w:hAnsiTheme="majorBidi" w:cstheme="majorBidi" w:hint="cs"/>
          <w:sz w:val="28"/>
          <w:szCs w:val="28"/>
          <w:rtl/>
        </w:rPr>
        <w:t>ب</w:t>
      </w:r>
      <w:r w:rsidRPr="00881BC4">
        <w:rPr>
          <w:rFonts w:asciiTheme="majorBidi" w:hAnsiTheme="majorBidi" w:cstheme="majorBidi"/>
          <w:sz w:val="28"/>
          <w:szCs w:val="28"/>
          <w:rtl/>
        </w:rPr>
        <w:t xml:space="preserve">ه فراوان از بزرگترین پروژه جمهوری اسلامی در عراق سخن گفتند. این پروژه که </w:t>
      </w:r>
      <w:r w:rsidR="00AD69DA" w:rsidRPr="00881BC4">
        <w:rPr>
          <w:rFonts w:asciiTheme="majorBidi" w:hAnsiTheme="majorBidi" w:cstheme="majorBidi"/>
          <w:sz w:val="28"/>
          <w:szCs w:val="28"/>
          <w:rtl/>
        </w:rPr>
        <w:t>تقریبا</w:t>
      </w:r>
      <w:r w:rsidRPr="00881BC4">
        <w:rPr>
          <w:rFonts w:asciiTheme="majorBidi" w:hAnsiTheme="majorBidi" w:cstheme="majorBidi"/>
          <w:sz w:val="28"/>
          <w:szCs w:val="28"/>
          <w:rtl/>
        </w:rPr>
        <w:t xml:space="preserve"> رو به اتمام </w:t>
      </w:r>
      <w:r w:rsidR="00B25D85" w:rsidRPr="00881BC4">
        <w:rPr>
          <w:rFonts w:asciiTheme="majorBidi" w:hAnsiTheme="majorBidi" w:cstheme="majorBidi"/>
          <w:sz w:val="28"/>
          <w:szCs w:val="28"/>
          <w:rtl/>
        </w:rPr>
        <w:t xml:space="preserve">است </w:t>
      </w:r>
      <w:r w:rsidRPr="00881BC4">
        <w:rPr>
          <w:rFonts w:asciiTheme="majorBidi" w:hAnsiTheme="majorBidi" w:cstheme="majorBidi"/>
          <w:sz w:val="28"/>
          <w:szCs w:val="28"/>
          <w:rtl/>
        </w:rPr>
        <w:t xml:space="preserve">با صرف هزینه های میلیاردی به ایجاد </w:t>
      </w:r>
      <w:r w:rsidR="00B25D85" w:rsidRPr="00881BC4">
        <w:rPr>
          <w:rFonts w:asciiTheme="majorBidi" w:hAnsiTheme="majorBidi" w:cstheme="majorBidi"/>
          <w:sz w:val="28"/>
          <w:szCs w:val="28"/>
          <w:rtl/>
        </w:rPr>
        <w:t>"</w:t>
      </w:r>
      <w:r w:rsidRPr="00881BC4">
        <w:rPr>
          <w:rFonts w:asciiTheme="majorBidi" w:hAnsiTheme="majorBidi" w:cstheme="majorBidi"/>
          <w:sz w:val="28"/>
          <w:szCs w:val="28"/>
          <w:rtl/>
        </w:rPr>
        <w:t>صحنی نمادین</w:t>
      </w:r>
      <w:r w:rsidR="00B25D85" w:rsidRPr="00881BC4">
        <w:rPr>
          <w:rFonts w:asciiTheme="majorBidi" w:hAnsiTheme="majorBidi" w:cstheme="majorBidi"/>
          <w:sz w:val="28"/>
          <w:szCs w:val="28"/>
          <w:rtl/>
        </w:rPr>
        <w:t>"</w:t>
      </w:r>
      <w:r w:rsidRPr="00881BC4">
        <w:rPr>
          <w:rFonts w:asciiTheme="majorBidi" w:hAnsiTheme="majorBidi" w:cstheme="majorBidi"/>
          <w:sz w:val="28"/>
          <w:szCs w:val="28"/>
          <w:rtl/>
        </w:rPr>
        <w:t xml:space="preserve"> برای فاطمه دختر محمد در شهر نجف و در جوار</w:t>
      </w:r>
      <w:r w:rsidR="006757AB" w:rsidRPr="00881B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B25D85" w:rsidRPr="00881BC4">
        <w:rPr>
          <w:rFonts w:asciiTheme="majorBidi" w:hAnsiTheme="majorBidi" w:cstheme="majorBidi"/>
          <w:sz w:val="28"/>
          <w:szCs w:val="28"/>
          <w:rtl/>
        </w:rPr>
        <w:t>قبر</w:t>
      </w:r>
      <w:r w:rsidRPr="00881BC4">
        <w:rPr>
          <w:rFonts w:asciiTheme="majorBidi" w:hAnsiTheme="majorBidi" w:cstheme="majorBidi"/>
          <w:sz w:val="28"/>
          <w:szCs w:val="28"/>
          <w:rtl/>
        </w:rPr>
        <w:t xml:space="preserve"> همسر وی علی منجر شده است. </w:t>
      </w:r>
      <w:r w:rsidR="006757AB" w:rsidRPr="00881BC4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:rsidR="00277124" w:rsidRPr="00881BC4" w:rsidRDefault="00B25D85" w:rsidP="00067D9C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881BC4">
        <w:rPr>
          <w:rFonts w:asciiTheme="majorBidi" w:hAnsiTheme="majorBidi" w:cstheme="majorBidi"/>
          <w:sz w:val="28"/>
          <w:szCs w:val="28"/>
          <w:rtl/>
        </w:rPr>
        <w:t xml:space="preserve">می گویند "نمادین" چرا که قبر فاطمه ربطی به شهر نجف ندارد ولی </w:t>
      </w:r>
      <w:r w:rsidR="00F13820" w:rsidRPr="00881BC4">
        <w:rPr>
          <w:rFonts w:asciiTheme="majorBidi" w:hAnsiTheme="majorBidi" w:cstheme="majorBidi"/>
          <w:sz w:val="28"/>
          <w:szCs w:val="28"/>
          <w:rtl/>
        </w:rPr>
        <w:t xml:space="preserve">از آنجایی که جمهوری اسلامی می خواهد زور و نفوذ خود در عراق </w:t>
      </w:r>
      <w:r w:rsidR="00DD40FC" w:rsidRPr="00881BC4">
        <w:rPr>
          <w:rFonts w:asciiTheme="majorBidi" w:hAnsiTheme="majorBidi" w:cstheme="majorBidi"/>
          <w:sz w:val="28"/>
          <w:szCs w:val="28"/>
          <w:rtl/>
        </w:rPr>
        <w:t>ر</w:t>
      </w:r>
      <w:r w:rsidR="00F13820" w:rsidRPr="00881BC4">
        <w:rPr>
          <w:rFonts w:asciiTheme="majorBidi" w:hAnsiTheme="majorBidi" w:cstheme="majorBidi"/>
          <w:sz w:val="28"/>
          <w:szCs w:val="28"/>
          <w:rtl/>
        </w:rPr>
        <w:t xml:space="preserve">ا نشان دهد با صرف هزینه های هنگفتی </w:t>
      </w:r>
      <w:r w:rsidR="00067D9C">
        <w:rPr>
          <w:rFonts w:asciiTheme="majorBidi" w:hAnsiTheme="majorBidi" w:cstheme="majorBidi" w:hint="cs"/>
          <w:sz w:val="28"/>
          <w:szCs w:val="28"/>
          <w:rtl/>
        </w:rPr>
        <w:t xml:space="preserve">از </w:t>
      </w:r>
      <w:r w:rsidR="00F13820" w:rsidRPr="00881BC4">
        <w:rPr>
          <w:rFonts w:asciiTheme="majorBidi" w:hAnsiTheme="majorBidi" w:cstheme="majorBidi"/>
          <w:sz w:val="28"/>
          <w:szCs w:val="28"/>
          <w:rtl/>
        </w:rPr>
        <w:t xml:space="preserve">جمله ساختن، بازسازی و زیباساری اماکن مذهبی </w:t>
      </w:r>
      <w:r w:rsidR="00DD40FC" w:rsidRPr="00881BC4">
        <w:rPr>
          <w:rFonts w:asciiTheme="majorBidi" w:hAnsiTheme="majorBidi" w:cstheme="majorBidi"/>
          <w:sz w:val="28"/>
          <w:szCs w:val="28"/>
          <w:rtl/>
        </w:rPr>
        <w:t xml:space="preserve">در عراق </w:t>
      </w:r>
      <w:r w:rsidR="00F13820" w:rsidRPr="00881BC4">
        <w:rPr>
          <w:rFonts w:asciiTheme="majorBidi" w:hAnsiTheme="majorBidi" w:cstheme="majorBidi"/>
          <w:sz w:val="28"/>
          <w:szCs w:val="28"/>
          <w:rtl/>
        </w:rPr>
        <w:t>را در دستور</w:t>
      </w:r>
      <w:r w:rsidR="00DD40FC" w:rsidRPr="00881BC4">
        <w:rPr>
          <w:rFonts w:asciiTheme="majorBidi" w:hAnsiTheme="majorBidi" w:cstheme="majorBidi"/>
          <w:sz w:val="28"/>
          <w:szCs w:val="28"/>
          <w:rtl/>
        </w:rPr>
        <w:t xml:space="preserve"> خود</w:t>
      </w:r>
      <w:r w:rsidR="00F13820" w:rsidRPr="00881B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67D9C">
        <w:rPr>
          <w:rFonts w:asciiTheme="majorBidi" w:hAnsiTheme="majorBidi" w:cstheme="majorBidi" w:hint="cs"/>
          <w:sz w:val="28"/>
          <w:szCs w:val="28"/>
          <w:rtl/>
        </w:rPr>
        <w:t xml:space="preserve">قرار داده است. </w:t>
      </w:r>
      <w:r w:rsidR="006A1907" w:rsidRPr="00881BC4">
        <w:rPr>
          <w:rFonts w:asciiTheme="majorBidi" w:hAnsiTheme="majorBidi" w:cstheme="majorBidi"/>
          <w:sz w:val="28"/>
          <w:szCs w:val="28"/>
          <w:rtl/>
        </w:rPr>
        <w:t>در واکنش به چنین اخباری طبعا بسیاری از مردم می پرسند چرا این هزینه های هنگفت به جای آنکه صرف ساختن بیمارستان، مدرسه، دانشگاه و یا آسایش و رفاه مردم شود</w:t>
      </w:r>
      <w:r w:rsidR="003E2166" w:rsidRPr="00881BC4">
        <w:rPr>
          <w:rFonts w:asciiTheme="majorBidi" w:hAnsiTheme="majorBidi" w:cstheme="majorBidi"/>
          <w:sz w:val="28"/>
          <w:szCs w:val="28"/>
          <w:rtl/>
        </w:rPr>
        <w:t xml:space="preserve"> صرف ساختن و یا نوسازی قبرها می شو</w:t>
      </w:r>
      <w:r w:rsidR="003830F1" w:rsidRPr="00881BC4">
        <w:rPr>
          <w:rFonts w:asciiTheme="majorBidi" w:hAnsiTheme="majorBidi" w:cstheme="majorBidi"/>
          <w:sz w:val="28"/>
          <w:szCs w:val="28"/>
          <w:rtl/>
        </w:rPr>
        <w:t>ن</w:t>
      </w:r>
      <w:r w:rsidR="003E2166" w:rsidRPr="00881BC4">
        <w:rPr>
          <w:rFonts w:asciiTheme="majorBidi" w:hAnsiTheme="majorBidi" w:cstheme="majorBidi"/>
          <w:sz w:val="28"/>
          <w:szCs w:val="28"/>
          <w:rtl/>
        </w:rPr>
        <w:t>د؟</w:t>
      </w:r>
    </w:p>
    <w:p w:rsidR="003830F1" w:rsidRPr="00881BC4" w:rsidRDefault="00A16CC1" w:rsidP="00881BC4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881BC4">
        <w:rPr>
          <w:rFonts w:asciiTheme="majorBidi" w:hAnsiTheme="majorBidi" w:cstheme="majorBidi"/>
          <w:sz w:val="28"/>
          <w:szCs w:val="28"/>
          <w:rtl/>
        </w:rPr>
        <w:t xml:space="preserve">واقعیت این است که شکوه وعظمت </w:t>
      </w:r>
      <w:r w:rsidR="00EF3523" w:rsidRPr="00881BC4">
        <w:rPr>
          <w:rFonts w:asciiTheme="majorBidi" w:hAnsiTheme="majorBidi" w:cstheme="majorBidi"/>
          <w:sz w:val="28"/>
          <w:szCs w:val="28"/>
          <w:rtl/>
        </w:rPr>
        <w:t>اماکن</w:t>
      </w:r>
      <w:r w:rsidRPr="00881BC4">
        <w:rPr>
          <w:rFonts w:asciiTheme="majorBidi" w:hAnsiTheme="majorBidi" w:cstheme="majorBidi"/>
          <w:sz w:val="28"/>
          <w:szCs w:val="28"/>
          <w:rtl/>
        </w:rPr>
        <w:t xml:space="preserve"> مذهبی و مرقدهای بستگان و خویشاوندان محمد از یکطرف و انبوهی از رنج و فقر و بدبختی موجود در جامعه از طرف دیگر </w:t>
      </w:r>
      <w:r w:rsidR="00157C31" w:rsidRPr="00881BC4">
        <w:rPr>
          <w:rFonts w:asciiTheme="majorBidi" w:hAnsiTheme="majorBidi" w:cstheme="majorBidi"/>
          <w:sz w:val="28"/>
          <w:szCs w:val="28"/>
          <w:rtl/>
        </w:rPr>
        <w:t xml:space="preserve">یک ارتباط </w:t>
      </w:r>
      <w:r w:rsidR="006757AB" w:rsidRPr="00881BC4">
        <w:rPr>
          <w:rFonts w:asciiTheme="majorBidi" w:hAnsiTheme="majorBidi" w:cstheme="majorBidi"/>
          <w:sz w:val="28"/>
          <w:szCs w:val="28"/>
          <w:rtl/>
        </w:rPr>
        <w:t xml:space="preserve">ناگسستنی </w:t>
      </w:r>
      <w:r w:rsidR="00157C31" w:rsidRPr="00881BC4">
        <w:rPr>
          <w:rFonts w:asciiTheme="majorBidi" w:hAnsiTheme="majorBidi" w:cstheme="majorBidi"/>
          <w:sz w:val="28"/>
          <w:szCs w:val="28"/>
          <w:rtl/>
        </w:rPr>
        <w:t>با یکدیگر دارند</w:t>
      </w:r>
      <w:r w:rsidRPr="00881BC4">
        <w:rPr>
          <w:rFonts w:asciiTheme="majorBidi" w:hAnsiTheme="majorBidi" w:cstheme="majorBidi"/>
          <w:sz w:val="28"/>
          <w:szCs w:val="28"/>
          <w:rtl/>
        </w:rPr>
        <w:t xml:space="preserve">. نه فقط </w:t>
      </w:r>
      <w:r w:rsidR="006757AB" w:rsidRPr="00881BC4">
        <w:rPr>
          <w:rFonts w:asciiTheme="majorBidi" w:hAnsiTheme="majorBidi" w:cstheme="majorBidi"/>
          <w:sz w:val="28"/>
          <w:szCs w:val="28"/>
          <w:rtl/>
        </w:rPr>
        <w:t>ب</w:t>
      </w:r>
      <w:r w:rsidRPr="00881BC4">
        <w:rPr>
          <w:rFonts w:asciiTheme="majorBidi" w:hAnsiTheme="majorBidi" w:cstheme="majorBidi"/>
          <w:sz w:val="28"/>
          <w:szCs w:val="28"/>
          <w:rtl/>
        </w:rPr>
        <w:t xml:space="preserve">ه این خاطر که </w:t>
      </w:r>
      <w:r w:rsidR="006757AB" w:rsidRPr="00881BC4">
        <w:rPr>
          <w:rFonts w:asciiTheme="majorBidi" w:hAnsiTheme="majorBidi" w:cstheme="majorBidi"/>
          <w:sz w:val="28"/>
          <w:szCs w:val="28"/>
          <w:rtl/>
        </w:rPr>
        <w:t>ثمره کار و زحمت مردم و ثروت جامعه را به خاطر مصارف مذهبی به یغما می برند بلکه به این خاطر که با جلا دادن به اماکن مذهبی می خواهند مردم فقیر را سحر و جادو کنند تا همچنان در اسارت فقر و ستم باقی بمانند.</w:t>
      </w:r>
      <w:r w:rsidR="00F419C6" w:rsidRPr="00881B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3830F1" w:rsidRPr="00881BC4">
        <w:rPr>
          <w:rFonts w:asciiTheme="majorBidi" w:hAnsiTheme="majorBidi" w:cstheme="majorBidi"/>
          <w:sz w:val="28"/>
          <w:szCs w:val="28"/>
          <w:rtl/>
        </w:rPr>
        <w:t xml:space="preserve">مذهب </w:t>
      </w:r>
      <w:r w:rsidR="00F419C6" w:rsidRPr="00881BC4">
        <w:rPr>
          <w:rFonts w:asciiTheme="majorBidi" w:hAnsiTheme="majorBidi" w:cstheme="majorBidi"/>
          <w:sz w:val="28"/>
          <w:szCs w:val="28"/>
          <w:rtl/>
        </w:rPr>
        <w:t xml:space="preserve">با </w:t>
      </w:r>
      <w:r w:rsidR="003830F1" w:rsidRPr="00881B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419C6" w:rsidRPr="00881BC4">
        <w:rPr>
          <w:rFonts w:asciiTheme="majorBidi" w:hAnsiTheme="majorBidi" w:cstheme="majorBidi"/>
          <w:sz w:val="28"/>
          <w:szCs w:val="28"/>
          <w:rtl/>
        </w:rPr>
        <w:t>تغذیه از جیب تهی دستان به صنعتی عظیم تبدیل شده است که در کنار تولید شر و جنایت، به اشاعه خرافه و جهالت می پردازد تا از پاره شدن زنجیرهای بردگی و بندگی</w:t>
      </w:r>
      <w:r w:rsidR="00157C31" w:rsidRPr="00881BC4">
        <w:rPr>
          <w:rFonts w:asciiTheme="majorBidi" w:hAnsiTheme="majorBidi" w:cstheme="majorBidi"/>
          <w:sz w:val="28"/>
          <w:szCs w:val="28"/>
          <w:rtl/>
        </w:rPr>
        <w:t xml:space="preserve"> انسانها</w:t>
      </w:r>
      <w:r w:rsidR="00F419C6" w:rsidRPr="00881BC4">
        <w:rPr>
          <w:rFonts w:asciiTheme="majorBidi" w:hAnsiTheme="majorBidi" w:cstheme="majorBidi"/>
          <w:sz w:val="28"/>
          <w:szCs w:val="28"/>
          <w:rtl/>
        </w:rPr>
        <w:t xml:space="preserve"> جلوگیری کند. </w:t>
      </w:r>
      <w:r w:rsidR="00157C31" w:rsidRPr="00881BC4">
        <w:rPr>
          <w:rFonts w:asciiTheme="majorBidi" w:hAnsiTheme="majorBidi" w:cstheme="majorBidi"/>
          <w:sz w:val="28"/>
          <w:szCs w:val="28"/>
          <w:rtl/>
        </w:rPr>
        <w:t xml:space="preserve">مذهب درعین حال صنعتی است که علاوه بر تخدیر اذهان عمومی به تلکه مردم نیز می پردازد. </w:t>
      </w:r>
      <w:r w:rsidR="002511E5" w:rsidRPr="00881BC4">
        <w:rPr>
          <w:rFonts w:asciiTheme="majorBidi" w:hAnsiTheme="majorBidi" w:cstheme="majorBidi"/>
          <w:sz w:val="28"/>
          <w:szCs w:val="28"/>
          <w:rtl/>
        </w:rPr>
        <w:t>هزاران مترمربع زمین های متعلق به</w:t>
      </w:r>
      <w:r w:rsidR="00157C31" w:rsidRPr="00881BC4">
        <w:rPr>
          <w:rFonts w:asciiTheme="majorBidi" w:hAnsiTheme="majorBidi" w:cstheme="majorBidi"/>
          <w:sz w:val="28"/>
          <w:szCs w:val="28"/>
          <w:rtl/>
        </w:rPr>
        <w:t xml:space="preserve"> "صحن نمادین فاطمه" در نجف</w:t>
      </w:r>
      <w:r w:rsidR="002511E5" w:rsidRPr="00881B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32853" w:rsidRPr="00881BC4">
        <w:rPr>
          <w:rFonts w:asciiTheme="majorBidi" w:hAnsiTheme="majorBidi" w:cstheme="majorBidi" w:hint="cs"/>
          <w:sz w:val="28"/>
          <w:szCs w:val="28"/>
          <w:rtl/>
        </w:rPr>
        <w:t xml:space="preserve">از </w:t>
      </w:r>
      <w:r w:rsidR="002511E5" w:rsidRPr="00881BC4">
        <w:rPr>
          <w:rFonts w:asciiTheme="majorBidi" w:hAnsiTheme="majorBidi" w:cstheme="majorBidi"/>
          <w:sz w:val="28"/>
          <w:szCs w:val="28"/>
          <w:rtl/>
        </w:rPr>
        <w:t>همین حالا</w:t>
      </w:r>
      <w:r w:rsidR="00157C31" w:rsidRPr="00881B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511E5" w:rsidRPr="00881BC4">
        <w:rPr>
          <w:rFonts w:asciiTheme="majorBidi" w:hAnsiTheme="majorBidi" w:cstheme="majorBidi"/>
          <w:sz w:val="28"/>
          <w:szCs w:val="28"/>
          <w:rtl/>
        </w:rPr>
        <w:t>به فروش</w:t>
      </w:r>
      <w:r w:rsidR="00DA4171" w:rsidRPr="00881BC4">
        <w:rPr>
          <w:rFonts w:asciiTheme="majorBidi" w:hAnsiTheme="majorBidi" w:cstheme="majorBidi"/>
          <w:sz w:val="28"/>
          <w:szCs w:val="28"/>
          <w:rtl/>
        </w:rPr>
        <w:t xml:space="preserve"> رسانده می شود</w:t>
      </w:r>
      <w:r w:rsidR="002511E5" w:rsidRPr="00881BC4">
        <w:rPr>
          <w:rFonts w:asciiTheme="majorBidi" w:hAnsiTheme="majorBidi" w:cstheme="majorBidi"/>
          <w:sz w:val="28"/>
          <w:szCs w:val="28"/>
          <w:rtl/>
        </w:rPr>
        <w:t xml:space="preserve"> و خریداران</w:t>
      </w:r>
      <w:r w:rsidR="00DA4171" w:rsidRPr="00881BC4">
        <w:rPr>
          <w:rFonts w:asciiTheme="majorBidi" w:hAnsiTheme="majorBidi" w:cstheme="majorBidi"/>
          <w:sz w:val="28"/>
          <w:szCs w:val="28"/>
          <w:rtl/>
        </w:rPr>
        <w:t xml:space="preserve"> البته فقط </w:t>
      </w:r>
      <w:r w:rsidR="002511E5" w:rsidRPr="00881BC4">
        <w:rPr>
          <w:rFonts w:asciiTheme="majorBidi" w:hAnsiTheme="majorBidi" w:cstheme="majorBidi"/>
          <w:sz w:val="28"/>
          <w:szCs w:val="28"/>
          <w:rtl/>
        </w:rPr>
        <w:t xml:space="preserve">یک </w:t>
      </w:r>
      <w:r w:rsidR="002511E5" w:rsidRPr="00881BC4">
        <w:rPr>
          <w:rFonts w:asciiTheme="majorBidi" w:hAnsiTheme="majorBidi" w:cstheme="majorBidi"/>
          <w:color w:val="000000"/>
          <w:sz w:val="28"/>
          <w:szCs w:val="28"/>
          <w:rtl/>
        </w:rPr>
        <w:t xml:space="preserve">"سندی افتخاری به نام خود" </w:t>
      </w:r>
      <w:r w:rsidR="00DA4171" w:rsidRPr="00881BC4">
        <w:rPr>
          <w:rFonts w:asciiTheme="majorBidi" w:hAnsiTheme="majorBidi" w:cstheme="majorBidi"/>
          <w:color w:val="000000"/>
          <w:sz w:val="28"/>
          <w:szCs w:val="28"/>
          <w:rtl/>
        </w:rPr>
        <w:t>دریافت می کنند.</w:t>
      </w:r>
    </w:p>
    <w:p w:rsidR="002511E5" w:rsidRPr="00881BC4" w:rsidRDefault="002511E5" w:rsidP="00881BC4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</w:p>
    <w:p w:rsidR="006757AB" w:rsidRPr="00881BC4" w:rsidRDefault="00881BC4" w:rsidP="00881BC4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881BC4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البته این را هم باید تاکید کرد که </w:t>
      </w:r>
      <w:r w:rsidR="002511E5" w:rsidRPr="00881BC4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این قدرت نمایی مذهبی جمهوری اسلامی در عراق که با </w:t>
      </w:r>
      <w:r w:rsidR="00BE2065" w:rsidRPr="00881BC4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دخالت </w:t>
      </w:r>
      <w:r w:rsidR="002511E5" w:rsidRPr="00881BC4">
        <w:rPr>
          <w:rFonts w:asciiTheme="majorBidi" w:hAnsiTheme="majorBidi" w:cstheme="majorBidi"/>
          <w:color w:val="000000"/>
          <w:sz w:val="28"/>
          <w:szCs w:val="28"/>
          <w:rtl/>
        </w:rPr>
        <w:t>بازوی نظامی</w:t>
      </w:r>
      <w:r w:rsidR="00D32853" w:rsidRPr="00881BC4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6C5771" w:rsidRPr="00881BC4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آن </w:t>
      </w:r>
      <w:r w:rsidR="00D32853" w:rsidRPr="00881BC4">
        <w:rPr>
          <w:rFonts w:asciiTheme="majorBidi" w:hAnsiTheme="majorBidi" w:cstheme="majorBidi"/>
          <w:color w:val="000000"/>
          <w:sz w:val="28"/>
          <w:szCs w:val="28"/>
          <w:rtl/>
        </w:rPr>
        <w:t xml:space="preserve">یعنی </w:t>
      </w:r>
      <w:r w:rsidRPr="00881BC4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مزدوران </w:t>
      </w:r>
      <w:r w:rsidR="00D32853" w:rsidRPr="00881BC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حشد الشعبی </w:t>
      </w:r>
      <w:r w:rsidR="00BE2065"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همرا</w:t>
      </w:r>
      <w:r w:rsidR="005F27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>ه ا</w:t>
      </w:r>
      <w:r w:rsidR="00BE2065"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ست </w:t>
      </w:r>
      <w:r w:rsidR="00D32853" w:rsidRPr="00881BC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تو</w:t>
      </w:r>
      <w:r w:rsidR="006C5771"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فیق</w:t>
      </w:r>
      <w:r w:rsidR="00D32853" w:rsidRPr="00881BC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چندانی برای جمهوری اسلامی بهمراه نداشته است.</w:t>
      </w:r>
      <w:r w:rsidR="002511E5" w:rsidRPr="00881BC4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6C5771" w:rsidRPr="00881BC4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در اعتراضات اخیر در شهرهای مختلف عراق علیه </w:t>
      </w:r>
      <w:r w:rsidR="006C5771" w:rsidRPr="00881BC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قطع برق و نبود آب سالم آشامیدنی و بیکاری</w:t>
      </w:r>
      <w:r w:rsidR="00BE2065"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6C5771" w:rsidRPr="00881BC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و در مخا</w:t>
      </w:r>
      <w:r w:rsidR="005F27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ل</w:t>
      </w:r>
      <w:r w:rsidR="006C5771" w:rsidRPr="00881BC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فت با حاکمان فاسد یکی از شعارهایی مردم علیه جمهوری اسلامی ایران بود</w:t>
      </w:r>
      <w:r w:rsidR="00BE2065"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. در اعتراضات چند شهر عراق و از جمله در نجف مردم عراق </w:t>
      </w:r>
      <w:r w:rsidR="00BE2065" w:rsidRPr="00881BC4">
        <w:rPr>
          <w:rFonts w:ascii="Nassim" w:hAnsi="Nassim"/>
          <w:color w:val="000000"/>
          <w:sz w:val="28"/>
          <w:szCs w:val="28"/>
          <w:rtl/>
        </w:rPr>
        <w:t>عکسهای خمینی و خامنه ای را به آتش کشیدند و به دخالت جمهوری اسلامی در عراق اعتراض کردند</w:t>
      </w:r>
      <w:r w:rsidR="00BE2065" w:rsidRPr="00881BC4">
        <w:rPr>
          <w:rFonts w:ascii="Nassim" w:hAnsi="Nassim"/>
          <w:color w:val="000000"/>
          <w:sz w:val="28"/>
          <w:szCs w:val="28"/>
        </w:rPr>
        <w:t xml:space="preserve">. </w:t>
      </w:r>
      <w:r w:rsidR="006C5771" w:rsidRPr="00881BC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BE2065"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اعتراض علیه حکومت مذهبی فصل مشترک اعتراضات و مبارزات مردم ایران و عراق است</w:t>
      </w:r>
      <w:r w:rsidR="000F7A2E"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. سرنگونی رژیم های مذهبی در این دو کشور بدون </w:t>
      </w:r>
      <w:r w:rsidR="00A758BE"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شک</w:t>
      </w:r>
      <w:r w:rsidR="000F7A2E"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ضربه مهلکلی به بر پیکره ص</w:t>
      </w:r>
      <w:r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</w:t>
      </w:r>
      <w:r w:rsidR="000F7A2E"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عت مذهب در خاورمیانه خواهد </w:t>
      </w:r>
      <w:r w:rsidRPr="00881BC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زد. </w:t>
      </w:r>
    </w:p>
    <w:p w:rsidR="00A16CC1" w:rsidRPr="00881BC4" w:rsidRDefault="00A16CC1" w:rsidP="00881BC4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A16CC1" w:rsidRPr="006C5771" w:rsidRDefault="00A16CC1" w:rsidP="00A16CC1">
      <w:pPr>
        <w:bidi/>
        <w:rPr>
          <w:rFonts w:asciiTheme="majorBidi" w:hAnsiTheme="majorBidi" w:cstheme="majorBidi"/>
          <w:sz w:val="28"/>
          <w:szCs w:val="28"/>
          <w:rtl/>
        </w:rPr>
      </w:pPr>
    </w:p>
    <w:sectPr w:rsidR="00A16CC1" w:rsidRPr="006C5771" w:rsidSect="00F33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ssi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7A"/>
    <w:rsid w:val="00067D9C"/>
    <w:rsid w:val="000F7A2E"/>
    <w:rsid w:val="00157C31"/>
    <w:rsid w:val="00246105"/>
    <w:rsid w:val="002511E5"/>
    <w:rsid w:val="00277124"/>
    <w:rsid w:val="003830F1"/>
    <w:rsid w:val="003E2166"/>
    <w:rsid w:val="005F27EF"/>
    <w:rsid w:val="0066499A"/>
    <w:rsid w:val="006757AB"/>
    <w:rsid w:val="006A1907"/>
    <w:rsid w:val="006C5771"/>
    <w:rsid w:val="00805B7E"/>
    <w:rsid w:val="00881BC4"/>
    <w:rsid w:val="00A16CC1"/>
    <w:rsid w:val="00A758BE"/>
    <w:rsid w:val="00AD69DA"/>
    <w:rsid w:val="00B25D85"/>
    <w:rsid w:val="00BE2065"/>
    <w:rsid w:val="00D07099"/>
    <w:rsid w:val="00D32853"/>
    <w:rsid w:val="00DA4171"/>
    <w:rsid w:val="00DD40FC"/>
    <w:rsid w:val="00ED7A6E"/>
    <w:rsid w:val="00EF3523"/>
    <w:rsid w:val="00F10E7A"/>
    <w:rsid w:val="00F13820"/>
    <w:rsid w:val="00F333F2"/>
    <w:rsid w:val="00F419C6"/>
    <w:rsid w:val="00FA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9A69DD-E4EB-46F8-A291-9AC6DF69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v-S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Sony Mobile Communications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Mohammadi, Bahram</dc:creator>
  <cp:lastModifiedBy>Windows User</cp:lastModifiedBy>
  <cp:revision>2</cp:revision>
  <dcterms:created xsi:type="dcterms:W3CDTF">2018-08-23T14:30:00Z</dcterms:created>
  <dcterms:modified xsi:type="dcterms:W3CDTF">2018-08-23T14:30:00Z</dcterms:modified>
</cp:coreProperties>
</file>