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A18" w:rsidRPr="00163A18" w:rsidRDefault="00163A18" w:rsidP="00163A18">
      <w:pPr>
        <w:pStyle w:val="NormalWeb"/>
        <w:shd w:val="clear" w:color="auto" w:fill="FFFFFF"/>
        <w:bidi/>
        <w:spacing w:before="0" w:beforeAutospacing="0" w:after="420" w:afterAutospacing="0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163A18">
        <w:rPr>
          <w:rFonts w:asciiTheme="majorBidi" w:hAnsiTheme="majorBidi" w:cstheme="majorBidi" w:hint="cs"/>
          <w:sz w:val="28"/>
          <w:szCs w:val="28"/>
          <w:rtl/>
          <w:lang w:bidi="fa-IR"/>
        </w:rPr>
        <w:t>انترناسیونال 769</w:t>
      </w:r>
    </w:p>
    <w:p w:rsidR="00016B32" w:rsidRPr="00163A18" w:rsidRDefault="00016B32" w:rsidP="00163A18">
      <w:pPr>
        <w:pStyle w:val="NormalWeb"/>
        <w:shd w:val="clear" w:color="auto" w:fill="FFFFFF"/>
        <w:bidi/>
        <w:spacing w:before="0" w:beforeAutospacing="0" w:after="420" w:afterAutospacing="0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163A18">
        <w:rPr>
          <w:rFonts w:asciiTheme="majorBidi" w:hAnsiTheme="majorBidi" w:cstheme="majorBidi" w:hint="cs"/>
          <w:sz w:val="28"/>
          <w:szCs w:val="28"/>
          <w:rtl/>
          <w:lang w:bidi="fa-IR"/>
        </w:rPr>
        <w:t>کاظم نیکخواه</w:t>
      </w:r>
    </w:p>
    <w:p w:rsidR="00016B32" w:rsidRPr="00163A18" w:rsidRDefault="00016B32" w:rsidP="00016B32">
      <w:pPr>
        <w:pStyle w:val="NormalWeb"/>
        <w:shd w:val="clear" w:color="auto" w:fill="FFFFFF"/>
        <w:bidi/>
        <w:spacing w:before="0" w:beforeAutospacing="0" w:after="420" w:afterAutospacing="0"/>
        <w:jc w:val="center"/>
        <w:rPr>
          <w:rFonts w:asciiTheme="majorBidi" w:hAnsiTheme="majorBidi" w:cstheme="majorBidi"/>
          <w:b/>
          <w:bCs/>
          <w:sz w:val="56"/>
          <w:szCs w:val="56"/>
          <w:rtl/>
          <w:lang w:bidi="fa-IR"/>
        </w:rPr>
      </w:pPr>
      <w:r w:rsidRPr="00163A18">
        <w:rPr>
          <w:rFonts w:asciiTheme="majorBidi" w:hAnsiTheme="majorBidi" w:cstheme="majorBidi" w:hint="cs"/>
          <w:b/>
          <w:bCs/>
          <w:sz w:val="56"/>
          <w:szCs w:val="56"/>
          <w:rtl/>
          <w:lang w:bidi="fa-IR"/>
        </w:rPr>
        <w:t>رابطه اقتصاد و وقاحت!</w:t>
      </w:r>
    </w:p>
    <w:p w:rsidR="003B0335" w:rsidRDefault="003B0335" w:rsidP="00C44205">
      <w:pPr>
        <w:pStyle w:val="NormalWeb"/>
        <w:shd w:val="clear" w:color="auto" w:fill="FFFFFF"/>
        <w:bidi/>
        <w:spacing w:before="0" w:beforeAutospacing="0" w:after="420" w:afterAutospacing="0"/>
        <w:jc w:val="both"/>
        <w:rPr>
          <w:rFonts w:ascii="Georgia" w:hAnsi="Georgia"/>
          <w:color w:val="1F2124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حسن </w:t>
      </w:r>
      <w:r w:rsidR="00C442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روحانی روز ٢٥ خرداد در یک گفتار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حکیمانه</w:t>
      </w:r>
      <w:r w:rsidR="00C442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حضور خامنه ای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گفته است که کشور هیچ کمبودی از نظر اقتصادی ندارد و مواد غذایی و ارزخارجی به اندازه کافی موجود است و مردم فقط باید با مسئولان </w:t>
      </w:r>
      <w:r w:rsidR="00C442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آینده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اعتماد داشته باشند. او در دیدار با خامنه ای چنین میگوید "</w:t>
      </w:r>
      <w:r w:rsidRPr="003B0335">
        <w:rPr>
          <w:rFonts w:ascii="Georgia" w:hAnsi="Georgia"/>
          <w:color w:val="1F2124"/>
          <w:sz w:val="28"/>
          <w:szCs w:val="28"/>
          <w:rtl/>
        </w:rPr>
        <w:t>خوشبختانه در کشور کمبودی نداریم که باعث شود جامعه را در رنج قرار دهد، بلکه نیاز به</w:t>
      </w:r>
      <w:r w:rsidR="00163A18">
        <w:rPr>
          <w:rFonts w:ascii="Georgia" w:hAnsi="Georgia"/>
          <w:color w:val="1F2124"/>
          <w:sz w:val="28"/>
          <w:szCs w:val="28"/>
          <w:rtl/>
        </w:rPr>
        <w:t xml:space="preserve"> اعتماد آینده داریم. نه کمبود ر</w:t>
      </w:r>
      <w:r w:rsidR="00163A18">
        <w:rPr>
          <w:rFonts w:ascii="Georgia" w:hAnsi="Georgia" w:hint="cs"/>
          <w:color w:val="1F2124"/>
          <w:sz w:val="28"/>
          <w:szCs w:val="28"/>
          <w:rtl/>
        </w:rPr>
        <w:t>ی</w:t>
      </w:r>
      <w:r w:rsidRPr="003B0335">
        <w:rPr>
          <w:rFonts w:ascii="Georgia" w:hAnsi="Georgia"/>
          <w:color w:val="1F2124"/>
          <w:sz w:val="28"/>
          <w:szCs w:val="28"/>
          <w:rtl/>
        </w:rPr>
        <w:t>ال در کشور است و نه کمبود ارز و بیش از هر زمان دیگر مواد غذایی و نیازمندی‌های مردم موجود است</w:t>
      </w:r>
      <w:r w:rsidRPr="003B0335">
        <w:rPr>
          <w:rFonts w:ascii="Georgia" w:hAnsi="Georgia" w:hint="cs"/>
          <w:color w:val="1F2124"/>
          <w:sz w:val="28"/>
          <w:szCs w:val="28"/>
          <w:rtl/>
        </w:rPr>
        <w:t>"</w:t>
      </w:r>
    </w:p>
    <w:p w:rsidR="003B0335" w:rsidRDefault="003B0335" w:rsidP="00C44205">
      <w:pPr>
        <w:pStyle w:val="NormalWeb"/>
        <w:shd w:val="clear" w:color="auto" w:fill="FFFFFF"/>
        <w:bidi/>
        <w:spacing w:before="0" w:beforeAutospacing="0" w:after="420" w:afterAutospacing="0"/>
        <w:jc w:val="both"/>
        <w:rPr>
          <w:rFonts w:ascii="Georgia" w:hAnsi="Georgia"/>
          <w:color w:val="1F2124"/>
          <w:sz w:val="28"/>
          <w:szCs w:val="28"/>
          <w:rtl/>
        </w:rPr>
      </w:pPr>
      <w:r>
        <w:rPr>
          <w:rFonts w:ascii="Georgia" w:hAnsi="Georgia" w:hint="cs"/>
          <w:color w:val="1F2124"/>
          <w:sz w:val="28"/>
          <w:szCs w:val="28"/>
          <w:rtl/>
        </w:rPr>
        <w:t>به "موجودیهای اقتصاد کشور" در جمهوری اسلامی و در زمان جناب روحانی باید چیزهای دیگری را هم اضافه کرد که  ظاهرا ایشان فراموش کردند ذکر کنند. گوشه ای از این موجودیهای اقتصادی و اجتماعی که روحانی باید به آنها افتخار کند عبارتند از: قریب ٧ میلیون کودک کار</w:t>
      </w:r>
      <w:r w:rsidR="00852E75">
        <w:rPr>
          <w:rFonts w:ascii="Georgia" w:hAnsi="Georgia" w:hint="cs"/>
          <w:color w:val="1F2124"/>
          <w:sz w:val="28"/>
          <w:szCs w:val="28"/>
          <w:rtl/>
        </w:rPr>
        <w:t xml:space="preserve"> که بسیاری از آنها زباله گرد هستند و در معرض انواع آسیبهای اجتماعی قرار دارند. </w:t>
      </w:r>
      <w:r>
        <w:rPr>
          <w:rFonts w:ascii="Georgia" w:hAnsi="Georgia" w:hint="cs"/>
          <w:color w:val="1F2124"/>
          <w:sz w:val="28"/>
          <w:szCs w:val="28"/>
          <w:rtl/>
        </w:rPr>
        <w:t>بیش از ٥ میلیون بیکاری کامل و بدون تامینات اجتماعی،</w:t>
      </w:r>
      <w:r w:rsidR="00C44205">
        <w:rPr>
          <w:rFonts w:ascii="Georgia" w:hAnsi="Georgia" w:hint="cs"/>
          <w:color w:val="1F2124"/>
          <w:sz w:val="28"/>
          <w:szCs w:val="28"/>
          <w:rtl/>
        </w:rPr>
        <w:t xml:space="preserve"> تولید زیر ظرفیت ٣٠ درصدی و هزا</w:t>
      </w:r>
      <w:r w:rsidR="00163A18">
        <w:rPr>
          <w:rFonts w:ascii="Georgia" w:hAnsi="Georgia" w:hint="cs"/>
          <w:color w:val="1F2124"/>
          <w:sz w:val="28"/>
          <w:szCs w:val="28"/>
          <w:rtl/>
        </w:rPr>
        <w:t>ران کارخانه ورشکسته و تعطیل شده</w:t>
      </w:r>
      <w:r>
        <w:rPr>
          <w:rFonts w:ascii="Georgia" w:hAnsi="Georgia" w:hint="cs"/>
          <w:color w:val="1F2124"/>
          <w:sz w:val="28"/>
          <w:szCs w:val="28"/>
          <w:rtl/>
        </w:rPr>
        <w:t xml:space="preserve">، چند میلیون کارگری که دستمزدهایشان به بهانه و یا به دلیل نبود تولید ماههاست پرداخت نشده است و ٣٠ تا ٤٠ درصد تورم و گرانی و دلار ٧٥٠٠ تومانی و یوروی ٨٤٠٠ تومانی و خیلی چیزهای دیگر از این قبیل. </w:t>
      </w:r>
    </w:p>
    <w:p w:rsidR="00F245D1" w:rsidRDefault="003B0335" w:rsidP="00C44205">
      <w:pPr>
        <w:pStyle w:val="NormalWeb"/>
        <w:shd w:val="clear" w:color="auto" w:fill="FFFFFF"/>
        <w:bidi/>
        <w:spacing w:before="0" w:beforeAutospacing="0" w:after="420" w:afterAutospacing="0"/>
        <w:jc w:val="both"/>
        <w:rPr>
          <w:rFonts w:ascii="Georgia" w:hAnsi="Georgia"/>
          <w:color w:val="1F2124"/>
          <w:sz w:val="28"/>
          <w:szCs w:val="28"/>
          <w:rtl/>
        </w:rPr>
      </w:pPr>
      <w:r>
        <w:rPr>
          <w:rFonts w:ascii="Georgia" w:hAnsi="Georgia" w:hint="cs"/>
          <w:color w:val="1F2124"/>
          <w:sz w:val="28"/>
          <w:szCs w:val="28"/>
          <w:rtl/>
        </w:rPr>
        <w:t>براستی هم در جمهوری اسلامی تنها چیزی که</w:t>
      </w:r>
      <w:r w:rsidR="00F245D1">
        <w:rPr>
          <w:rFonts w:ascii="Georgia" w:hAnsi="Georgia" w:hint="cs"/>
          <w:color w:val="1F2124"/>
          <w:sz w:val="28"/>
          <w:szCs w:val="28"/>
          <w:rtl/>
        </w:rPr>
        <w:t xml:space="preserve"> بیش از حد موجود</w:t>
      </w:r>
      <w:r w:rsidR="00852E75">
        <w:rPr>
          <w:rFonts w:ascii="Georgia" w:hAnsi="Georgia" w:hint="cs"/>
          <w:color w:val="1F2124"/>
          <w:sz w:val="28"/>
          <w:szCs w:val="28"/>
          <w:rtl/>
        </w:rPr>
        <w:t xml:space="preserve"> است </w:t>
      </w:r>
      <w:r w:rsidR="00F245D1">
        <w:rPr>
          <w:rFonts w:ascii="Georgia" w:hAnsi="Georgia" w:hint="cs"/>
          <w:color w:val="1F2124"/>
          <w:sz w:val="28"/>
          <w:szCs w:val="28"/>
          <w:rtl/>
        </w:rPr>
        <w:t xml:space="preserve">همین نوع وقاحت است. </w:t>
      </w:r>
      <w:r w:rsidR="00852E75">
        <w:rPr>
          <w:rFonts w:ascii="Georgia" w:hAnsi="Georgia" w:hint="cs"/>
          <w:color w:val="1F2124"/>
          <w:sz w:val="28"/>
          <w:szCs w:val="28"/>
          <w:rtl/>
        </w:rPr>
        <w:t xml:space="preserve">این در واقع تنها راهی است که این جماعت در برابر حکومت خود می بینند و آنرا تاکید میکنند. در این حکومت </w:t>
      </w:r>
      <w:r>
        <w:rPr>
          <w:rFonts w:ascii="Georgia" w:hAnsi="Georgia" w:hint="cs"/>
          <w:color w:val="1F2124"/>
          <w:sz w:val="28"/>
          <w:szCs w:val="28"/>
          <w:rtl/>
        </w:rPr>
        <w:t>مسئولان مربوطه</w:t>
      </w:r>
      <w:r w:rsidR="00852E75">
        <w:rPr>
          <w:rFonts w:ascii="Georgia" w:hAnsi="Georgia" w:hint="cs"/>
          <w:color w:val="1F2124"/>
          <w:sz w:val="28"/>
          <w:szCs w:val="28"/>
          <w:rtl/>
        </w:rPr>
        <w:t xml:space="preserve"> باید</w:t>
      </w:r>
      <w:r w:rsidR="005F610C">
        <w:rPr>
          <w:rFonts w:ascii="Georgia" w:hAnsi="Georgia" w:hint="cs"/>
          <w:color w:val="1F2124"/>
          <w:sz w:val="28"/>
          <w:szCs w:val="28"/>
          <w:rtl/>
        </w:rPr>
        <w:t xml:space="preserve"> گستاخی و</w:t>
      </w:r>
      <w:r>
        <w:rPr>
          <w:rFonts w:ascii="Georgia" w:hAnsi="Georgia" w:hint="cs"/>
          <w:color w:val="1F2124"/>
          <w:sz w:val="28"/>
          <w:szCs w:val="28"/>
          <w:rtl/>
        </w:rPr>
        <w:t xml:space="preserve"> اعتماد به نفس داشته باشند و انگشت در چشم مردم کنند و مثل ریگ دروغ بگویند. اقتصاد ایران در این حکومت راه حلی ندارد و در حال فروپاشی کامل است.</w:t>
      </w:r>
      <w:r w:rsidR="00F245D1">
        <w:rPr>
          <w:rFonts w:ascii="Georgia" w:hAnsi="Georgia" w:hint="cs"/>
          <w:color w:val="1F2124"/>
          <w:sz w:val="28"/>
          <w:szCs w:val="28"/>
          <w:rtl/>
        </w:rPr>
        <w:t xml:space="preserve"> مردم ایران </w:t>
      </w:r>
      <w:r w:rsidR="00163A18">
        <w:rPr>
          <w:rFonts w:ascii="Georgia" w:hAnsi="Georgia" w:hint="cs"/>
          <w:color w:val="1F2124"/>
          <w:sz w:val="28"/>
          <w:szCs w:val="28"/>
          <w:rtl/>
        </w:rPr>
        <w:t xml:space="preserve">این </w:t>
      </w:r>
      <w:r w:rsidR="00F245D1">
        <w:rPr>
          <w:rFonts w:ascii="Georgia" w:hAnsi="Georgia" w:hint="cs"/>
          <w:color w:val="1F2124"/>
          <w:sz w:val="28"/>
          <w:szCs w:val="28"/>
          <w:rtl/>
        </w:rPr>
        <w:t xml:space="preserve">را میدانند. سرمایه داران این را </w:t>
      </w:r>
      <w:r w:rsidR="00C44205">
        <w:rPr>
          <w:rFonts w:ascii="Georgia" w:hAnsi="Georgia" w:hint="cs"/>
          <w:color w:val="1F2124"/>
          <w:sz w:val="28"/>
          <w:szCs w:val="28"/>
          <w:rtl/>
        </w:rPr>
        <w:t>می دانند</w:t>
      </w:r>
      <w:r w:rsidR="00F245D1">
        <w:rPr>
          <w:rFonts w:ascii="Georgia" w:hAnsi="Georgia" w:hint="cs"/>
          <w:color w:val="1F2124"/>
          <w:sz w:val="28"/>
          <w:szCs w:val="28"/>
          <w:rtl/>
        </w:rPr>
        <w:t xml:space="preserve">. و سرمایه داران و دولتهای خارجی هم که روحانی به آنها امید بسته بود این را میدانند. روحانی هم میداند که در جمهوری اسلامی فقط باید گستاخ و وقیح بود و در برابر مردمی که از فقر و گرانی و بیکاری واقعا کارد به استخوانشان رسیده </w:t>
      </w:r>
      <w:r w:rsidR="00852E75">
        <w:rPr>
          <w:rFonts w:ascii="Georgia" w:hAnsi="Georgia" w:hint="cs"/>
          <w:color w:val="1F2124"/>
          <w:sz w:val="28"/>
          <w:szCs w:val="28"/>
          <w:rtl/>
        </w:rPr>
        <w:t xml:space="preserve">باید </w:t>
      </w:r>
      <w:r w:rsidR="00F245D1">
        <w:rPr>
          <w:rFonts w:ascii="Georgia" w:hAnsi="Georgia" w:hint="cs"/>
          <w:color w:val="1F2124"/>
          <w:sz w:val="28"/>
          <w:szCs w:val="28"/>
          <w:rtl/>
        </w:rPr>
        <w:t>دروغ گفت و از اقتصاد تعریف کرد و</w:t>
      </w:r>
      <w:r w:rsidR="00163A18">
        <w:rPr>
          <w:rFonts w:ascii="Georgia" w:hAnsi="Georgia" w:hint="cs"/>
          <w:color w:val="1F2124"/>
          <w:sz w:val="28"/>
          <w:szCs w:val="28"/>
          <w:rtl/>
        </w:rPr>
        <w:t xml:space="preserve"> در تلاش جلب اعتمد کاذب بود. </w:t>
      </w:r>
      <w:bookmarkStart w:id="0" w:name="_GoBack"/>
      <w:bookmarkEnd w:id="0"/>
      <w:r w:rsidR="00F245D1">
        <w:rPr>
          <w:rFonts w:ascii="Georgia" w:hAnsi="Georgia" w:hint="cs"/>
          <w:color w:val="1F2124"/>
          <w:sz w:val="28"/>
          <w:szCs w:val="28"/>
          <w:rtl/>
        </w:rPr>
        <w:t xml:space="preserve">البته در سخنان روحانی یک حقیقت وجود دارد که نباید انکار کرد. ایشان گفته اند مواد غذایی بیش از هر زمان موجود است. راست میگوید مواد غذایی و مسکن و </w:t>
      </w:r>
      <w:r w:rsidR="005F610C">
        <w:rPr>
          <w:rFonts w:ascii="Georgia" w:hAnsi="Georgia" w:hint="cs"/>
          <w:color w:val="1F2124"/>
          <w:sz w:val="28"/>
          <w:szCs w:val="28"/>
          <w:rtl/>
        </w:rPr>
        <w:t xml:space="preserve">پول و </w:t>
      </w:r>
      <w:r w:rsidR="00F245D1">
        <w:rPr>
          <w:rFonts w:ascii="Georgia" w:hAnsi="Georgia" w:hint="cs"/>
          <w:color w:val="1F2124"/>
          <w:sz w:val="28"/>
          <w:szCs w:val="28"/>
          <w:rtl/>
        </w:rPr>
        <w:t xml:space="preserve">خیلی </w:t>
      </w:r>
      <w:r w:rsidR="00852E75">
        <w:rPr>
          <w:rFonts w:ascii="Georgia" w:hAnsi="Georgia" w:hint="cs"/>
          <w:color w:val="1F2124"/>
          <w:sz w:val="28"/>
          <w:szCs w:val="28"/>
          <w:rtl/>
        </w:rPr>
        <w:t>امکانات</w:t>
      </w:r>
      <w:r w:rsidR="00F245D1">
        <w:rPr>
          <w:rFonts w:ascii="Georgia" w:hAnsi="Georgia" w:hint="cs"/>
          <w:color w:val="1F2124"/>
          <w:sz w:val="28"/>
          <w:szCs w:val="28"/>
          <w:rtl/>
        </w:rPr>
        <w:t xml:space="preserve"> دیگر بیش از نیاز مردم</w:t>
      </w:r>
      <w:r w:rsidR="00852E75">
        <w:rPr>
          <w:rFonts w:ascii="Georgia" w:hAnsi="Georgia" w:hint="cs"/>
          <w:color w:val="1F2124"/>
          <w:sz w:val="28"/>
          <w:szCs w:val="28"/>
          <w:rtl/>
        </w:rPr>
        <w:t xml:space="preserve"> در ایران</w:t>
      </w:r>
      <w:r w:rsidR="00F245D1">
        <w:rPr>
          <w:rFonts w:ascii="Georgia" w:hAnsi="Georgia" w:hint="cs"/>
          <w:color w:val="1F2124"/>
          <w:sz w:val="28"/>
          <w:szCs w:val="28"/>
          <w:rtl/>
        </w:rPr>
        <w:t xml:space="preserve"> وجود دارد. اما آنچه نمیگوید را هم باید اضافه کرد و آن اینکه دسترسی به این مواد و امکانات فقط در اختیار یک اقلیت چند درصدی است </w:t>
      </w:r>
      <w:r w:rsidR="005F610C">
        <w:rPr>
          <w:rFonts w:ascii="Georgia" w:hAnsi="Georgia" w:hint="cs"/>
          <w:color w:val="1F2124"/>
          <w:sz w:val="28"/>
          <w:szCs w:val="28"/>
          <w:rtl/>
        </w:rPr>
        <w:t xml:space="preserve">که در ثروتهای عظیم و پولهای نجومی دارد غلت میزند </w:t>
      </w:r>
      <w:r w:rsidR="00F245D1">
        <w:rPr>
          <w:rFonts w:ascii="Georgia" w:hAnsi="Georgia" w:hint="cs"/>
          <w:color w:val="1F2124"/>
          <w:sz w:val="28"/>
          <w:szCs w:val="28"/>
          <w:rtl/>
        </w:rPr>
        <w:t xml:space="preserve">و اکثریت مردم از تغذیه </w:t>
      </w:r>
      <w:r w:rsidR="005F610C">
        <w:rPr>
          <w:rFonts w:ascii="Georgia" w:hAnsi="Georgia" w:hint="cs"/>
          <w:color w:val="1F2124"/>
          <w:sz w:val="28"/>
          <w:szCs w:val="28"/>
          <w:rtl/>
        </w:rPr>
        <w:t xml:space="preserve">حداقل و </w:t>
      </w:r>
      <w:r w:rsidR="00F245D1">
        <w:rPr>
          <w:rFonts w:ascii="Georgia" w:hAnsi="Georgia" w:hint="cs"/>
          <w:color w:val="1F2124"/>
          <w:sz w:val="28"/>
          <w:szCs w:val="28"/>
          <w:rtl/>
        </w:rPr>
        <w:t xml:space="preserve">مسکن مناسب کلا محرومند. این یک حقیقت عریان و </w:t>
      </w:r>
      <w:r w:rsidR="005F610C">
        <w:rPr>
          <w:rFonts w:ascii="Georgia" w:hAnsi="Georgia" w:hint="cs"/>
          <w:color w:val="1F2124"/>
          <w:sz w:val="28"/>
          <w:szCs w:val="28"/>
          <w:rtl/>
        </w:rPr>
        <w:t xml:space="preserve">آشکار و فاجعه بار است که همه کس آنرا میداند. </w:t>
      </w:r>
      <w:r w:rsidR="00F245D1">
        <w:rPr>
          <w:rFonts w:ascii="Georgia" w:hAnsi="Georgia" w:hint="cs"/>
          <w:color w:val="1F2124"/>
          <w:sz w:val="28"/>
          <w:szCs w:val="28"/>
          <w:rtl/>
        </w:rPr>
        <w:t xml:space="preserve">وجود میلیونها کودک کار و میلیونها بیکار و اعتراضات و راهپیمایی های هرروزه در اعتراض به گرانی و نپرداختن دستمزدها و امثال اینها بیانگر گوشه ای از این حقیقت است. </w:t>
      </w:r>
    </w:p>
    <w:p w:rsidR="00F245D1" w:rsidRDefault="00F245D1" w:rsidP="005F610C">
      <w:pPr>
        <w:pStyle w:val="NormalWeb"/>
        <w:shd w:val="clear" w:color="auto" w:fill="FFFFFF"/>
        <w:bidi/>
        <w:spacing w:before="0" w:beforeAutospacing="0" w:after="420" w:afterAutospacing="0"/>
        <w:jc w:val="both"/>
        <w:rPr>
          <w:rFonts w:ascii="Georgia" w:hAnsi="Georgia"/>
          <w:color w:val="1F2124"/>
          <w:sz w:val="28"/>
          <w:szCs w:val="28"/>
          <w:rtl/>
        </w:rPr>
      </w:pPr>
      <w:r>
        <w:rPr>
          <w:rFonts w:ascii="Georgia" w:hAnsi="Georgia" w:hint="cs"/>
          <w:color w:val="1F2124"/>
          <w:sz w:val="28"/>
          <w:szCs w:val="28"/>
          <w:rtl/>
        </w:rPr>
        <w:lastRenderedPageBreak/>
        <w:t xml:space="preserve">روحانی برای دفاع از حکومتش روی </w:t>
      </w:r>
      <w:r w:rsidR="005F610C">
        <w:rPr>
          <w:rFonts w:ascii="Georgia" w:hAnsi="Georgia" w:hint="cs"/>
          <w:color w:val="1F2124"/>
          <w:sz w:val="28"/>
          <w:szCs w:val="28"/>
          <w:rtl/>
        </w:rPr>
        <w:t>پاشنه آشیل حکومتش</w:t>
      </w:r>
      <w:r>
        <w:rPr>
          <w:rFonts w:ascii="Georgia" w:hAnsi="Georgia" w:hint="cs"/>
          <w:color w:val="1F2124"/>
          <w:sz w:val="28"/>
          <w:szCs w:val="28"/>
          <w:rtl/>
        </w:rPr>
        <w:t xml:space="preserve"> انگشت گذاشته است.</w:t>
      </w:r>
      <w:r w:rsidR="005F610C">
        <w:rPr>
          <w:rFonts w:ascii="Georgia" w:hAnsi="Georgia" w:hint="cs"/>
          <w:color w:val="1F2124"/>
          <w:sz w:val="28"/>
          <w:szCs w:val="28"/>
          <w:rtl/>
        </w:rPr>
        <w:t xml:space="preserve"> </w:t>
      </w:r>
      <w:r>
        <w:rPr>
          <w:rFonts w:ascii="Georgia" w:hAnsi="Georgia" w:hint="cs"/>
          <w:color w:val="1F2124"/>
          <w:sz w:val="28"/>
          <w:szCs w:val="28"/>
          <w:rtl/>
        </w:rPr>
        <w:t xml:space="preserve"> این حکومت اقتصاد را به مرز نابودی کشانده و مردم ایران </w:t>
      </w:r>
      <w:r w:rsidR="00852E75">
        <w:rPr>
          <w:rFonts w:ascii="Georgia" w:hAnsi="Georgia" w:hint="cs"/>
          <w:color w:val="1F2124"/>
          <w:sz w:val="28"/>
          <w:szCs w:val="28"/>
          <w:rtl/>
        </w:rPr>
        <w:t xml:space="preserve">به این نتیجه رسیده اند که </w:t>
      </w:r>
      <w:r>
        <w:rPr>
          <w:rFonts w:ascii="Georgia" w:hAnsi="Georgia" w:hint="cs"/>
          <w:color w:val="1F2124"/>
          <w:sz w:val="28"/>
          <w:szCs w:val="28"/>
          <w:rtl/>
        </w:rPr>
        <w:t xml:space="preserve">برای نجات زندگی خویش چاره ای جز نابود کردن کل </w:t>
      </w:r>
      <w:r w:rsidR="00852E75">
        <w:rPr>
          <w:rFonts w:ascii="Georgia" w:hAnsi="Georgia" w:hint="cs"/>
          <w:color w:val="1F2124"/>
          <w:sz w:val="28"/>
          <w:szCs w:val="28"/>
          <w:rtl/>
        </w:rPr>
        <w:t xml:space="preserve"> این سیستم چپاول و دزدی و جنایت و آدم کشی </w:t>
      </w:r>
      <w:r>
        <w:rPr>
          <w:rFonts w:ascii="Georgia" w:hAnsi="Georgia" w:hint="cs"/>
          <w:color w:val="1F2124"/>
          <w:sz w:val="28"/>
          <w:szCs w:val="28"/>
          <w:rtl/>
        </w:rPr>
        <w:t xml:space="preserve">ندارند. </w:t>
      </w:r>
    </w:p>
    <w:p w:rsidR="003B0335" w:rsidRDefault="003B0335" w:rsidP="00F245D1">
      <w:pPr>
        <w:pStyle w:val="NormalWeb"/>
        <w:shd w:val="clear" w:color="auto" w:fill="FFFFFF"/>
        <w:bidi/>
        <w:spacing w:before="0" w:beforeAutospacing="0" w:after="420" w:afterAutospacing="0"/>
        <w:jc w:val="both"/>
        <w:rPr>
          <w:rFonts w:ascii="Georgia" w:hAnsi="Georgia"/>
          <w:color w:val="1F2124"/>
          <w:sz w:val="28"/>
          <w:szCs w:val="28"/>
          <w:rtl/>
        </w:rPr>
      </w:pPr>
      <w:r>
        <w:rPr>
          <w:rFonts w:ascii="Georgia" w:hAnsi="Georgia" w:hint="cs"/>
          <w:color w:val="1F2124"/>
          <w:sz w:val="28"/>
          <w:szCs w:val="28"/>
          <w:rtl/>
        </w:rPr>
        <w:t xml:space="preserve"> </w:t>
      </w:r>
    </w:p>
    <w:p w:rsidR="003B0335" w:rsidRPr="003B0335" w:rsidRDefault="003B0335" w:rsidP="003B0335">
      <w:pPr>
        <w:pStyle w:val="NormalWeb"/>
        <w:shd w:val="clear" w:color="auto" w:fill="FFFFFF"/>
        <w:bidi/>
        <w:spacing w:before="0" w:beforeAutospacing="0" w:after="420" w:afterAutospacing="0"/>
        <w:jc w:val="both"/>
        <w:rPr>
          <w:rFonts w:ascii="Georgia" w:hAnsi="Georgia"/>
          <w:color w:val="1F2124"/>
          <w:sz w:val="28"/>
          <w:szCs w:val="28"/>
        </w:rPr>
      </w:pPr>
      <w:r>
        <w:rPr>
          <w:rFonts w:ascii="Georgia" w:hAnsi="Georgia" w:hint="cs"/>
          <w:color w:val="1F2124"/>
          <w:sz w:val="28"/>
          <w:szCs w:val="28"/>
          <w:rtl/>
        </w:rPr>
        <w:t xml:space="preserve"> </w:t>
      </w:r>
    </w:p>
    <w:p w:rsidR="008C1198" w:rsidRPr="008C1198" w:rsidRDefault="008C1198" w:rsidP="008C1198">
      <w:pPr>
        <w:bidi/>
        <w:rPr>
          <w:rFonts w:asciiTheme="majorBidi" w:hAnsiTheme="majorBidi" w:cstheme="majorBidi"/>
          <w:sz w:val="28"/>
          <w:szCs w:val="28"/>
          <w:lang w:bidi="fa-IR"/>
        </w:rPr>
      </w:pPr>
    </w:p>
    <w:sectPr w:rsidR="008C1198" w:rsidRPr="008C1198" w:rsidSect="001641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335"/>
    <w:rsid w:val="00016B32"/>
    <w:rsid w:val="00163A18"/>
    <w:rsid w:val="00164173"/>
    <w:rsid w:val="003B0335"/>
    <w:rsid w:val="005F610C"/>
    <w:rsid w:val="00852E75"/>
    <w:rsid w:val="008C1198"/>
    <w:rsid w:val="00A40462"/>
    <w:rsid w:val="00C44205"/>
    <w:rsid w:val="00F2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9169D7-81EE-490D-BE84-4BAEE580E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1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B0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2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0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2</cp:revision>
  <dcterms:created xsi:type="dcterms:W3CDTF">2018-06-21T09:47:00Z</dcterms:created>
  <dcterms:modified xsi:type="dcterms:W3CDTF">2018-06-21T09:47:00Z</dcterms:modified>
</cp:coreProperties>
</file>