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</w:p>
    <w:p w:rsidR="00132AEC" w:rsidRPr="00132AEC" w:rsidRDefault="00132AEC" w:rsidP="00132AEC">
      <w:pPr>
        <w:bidi/>
        <w:jc w:val="center"/>
        <w:rPr>
          <w:b/>
          <w:bCs/>
          <w:sz w:val="52"/>
          <w:szCs w:val="52"/>
          <w:rtl/>
        </w:rPr>
      </w:pPr>
      <w:r w:rsidRPr="00132AEC">
        <w:rPr>
          <w:rFonts w:cs="Arial"/>
          <w:b/>
          <w:bCs/>
          <w:sz w:val="52"/>
          <w:szCs w:val="52"/>
          <w:rtl/>
        </w:rPr>
        <w:t>ام</w:t>
      </w:r>
      <w:r w:rsidRPr="00132AEC">
        <w:rPr>
          <w:rFonts w:cs="Arial" w:hint="cs"/>
          <w:b/>
          <w:bCs/>
          <w:sz w:val="52"/>
          <w:szCs w:val="52"/>
          <w:rtl/>
        </w:rPr>
        <w:t>ی</w:t>
      </w:r>
      <w:r w:rsidRPr="00132AEC">
        <w:rPr>
          <w:rFonts w:cs="Arial" w:hint="eastAsia"/>
          <w:b/>
          <w:bCs/>
          <w:sz w:val="52"/>
          <w:szCs w:val="52"/>
          <w:rtl/>
        </w:rPr>
        <w:t>د</w:t>
      </w:r>
      <w:r w:rsidRPr="00132AEC">
        <w:rPr>
          <w:rFonts w:cs="Arial"/>
          <w:b/>
          <w:bCs/>
          <w:sz w:val="52"/>
          <w:szCs w:val="52"/>
          <w:rtl/>
        </w:rPr>
        <w:t xml:space="preserve"> مردم نا ام</w:t>
      </w:r>
      <w:r w:rsidRPr="00132AEC">
        <w:rPr>
          <w:rFonts w:cs="Arial" w:hint="cs"/>
          <w:b/>
          <w:bCs/>
          <w:sz w:val="52"/>
          <w:szCs w:val="52"/>
          <w:rtl/>
        </w:rPr>
        <w:t>ی</w:t>
      </w:r>
      <w:r w:rsidRPr="00132AEC">
        <w:rPr>
          <w:rFonts w:cs="Arial" w:hint="eastAsia"/>
          <w:b/>
          <w:bCs/>
          <w:sz w:val="52"/>
          <w:szCs w:val="52"/>
          <w:rtl/>
        </w:rPr>
        <w:t>د</w:t>
      </w:r>
      <w:r w:rsidRPr="00132AEC">
        <w:rPr>
          <w:rFonts w:cs="Arial" w:hint="cs"/>
          <w:b/>
          <w:bCs/>
          <w:sz w:val="52"/>
          <w:szCs w:val="52"/>
          <w:rtl/>
        </w:rPr>
        <w:t>ی</w:t>
      </w:r>
      <w:r w:rsidRPr="00132AEC">
        <w:rPr>
          <w:rFonts w:cs="Arial"/>
          <w:b/>
          <w:bCs/>
          <w:sz w:val="52"/>
          <w:szCs w:val="52"/>
          <w:rtl/>
        </w:rPr>
        <w:t xml:space="preserve"> شما است</w:t>
      </w:r>
      <w:r w:rsidRPr="00132AEC">
        <w:rPr>
          <w:b/>
          <w:bCs/>
          <w:sz w:val="52"/>
          <w:szCs w:val="52"/>
        </w:rPr>
        <w:t>!</w:t>
      </w:r>
    </w:p>
    <w:p w:rsidR="00132AEC" w:rsidRPr="00132AEC" w:rsidRDefault="00132AEC" w:rsidP="00132AEC">
      <w:pPr>
        <w:bidi/>
        <w:jc w:val="both"/>
        <w:rPr>
          <w:b/>
          <w:bCs/>
          <w:sz w:val="28"/>
          <w:szCs w:val="28"/>
          <w:rtl/>
        </w:rPr>
      </w:pPr>
      <w:bookmarkStart w:id="0" w:name="_GoBack"/>
      <w:bookmarkEnd w:id="0"/>
      <w:r w:rsidRPr="00132AEC">
        <w:rPr>
          <w:rFonts w:cs="Arial" w:hint="eastAsia"/>
          <w:b/>
          <w:bCs/>
          <w:sz w:val="28"/>
          <w:szCs w:val="28"/>
          <w:rtl/>
        </w:rPr>
        <w:t>پاسخ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/>
          <w:b/>
          <w:bCs/>
          <w:sz w:val="28"/>
          <w:szCs w:val="28"/>
          <w:rtl/>
        </w:rPr>
        <w:t xml:space="preserve"> به سخنران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/>
          <w:b/>
          <w:bCs/>
          <w:sz w:val="28"/>
          <w:szCs w:val="28"/>
          <w:rtl/>
        </w:rPr>
        <w:t xml:space="preserve"> روحان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/>
          <w:b/>
          <w:bCs/>
          <w:sz w:val="28"/>
          <w:szCs w:val="28"/>
          <w:rtl/>
        </w:rPr>
        <w:t xml:space="preserve"> در روز ٢٣ خرداد در د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 w:hint="eastAsia"/>
          <w:b/>
          <w:bCs/>
          <w:sz w:val="28"/>
          <w:szCs w:val="28"/>
          <w:rtl/>
        </w:rPr>
        <w:t>دار</w:t>
      </w:r>
      <w:r w:rsidRPr="00132AEC">
        <w:rPr>
          <w:rFonts w:cs="Arial"/>
          <w:b/>
          <w:bCs/>
          <w:sz w:val="28"/>
          <w:szCs w:val="28"/>
          <w:rtl/>
        </w:rPr>
        <w:t xml:space="preserve"> با مسئول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 w:hint="eastAsia"/>
          <w:b/>
          <w:bCs/>
          <w:sz w:val="28"/>
          <w:szCs w:val="28"/>
          <w:rtl/>
        </w:rPr>
        <w:t>ن</w:t>
      </w:r>
      <w:r w:rsidRPr="00132AEC">
        <w:rPr>
          <w:rFonts w:cs="Arial"/>
          <w:b/>
          <w:bCs/>
          <w:sz w:val="28"/>
          <w:szCs w:val="28"/>
          <w:rtl/>
        </w:rPr>
        <w:t xml:space="preserve"> رسانه ها در ا</w:t>
      </w:r>
      <w:r w:rsidRPr="00132AEC">
        <w:rPr>
          <w:rFonts w:cs="Arial" w:hint="cs"/>
          <w:b/>
          <w:bCs/>
          <w:sz w:val="28"/>
          <w:szCs w:val="28"/>
          <w:rtl/>
        </w:rPr>
        <w:t>ی</w:t>
      </w:r>
      <w:r w:rsidRPr="00132AEC">
        <w:rPr>
          <w:rFonts w:cs="Arial" w:hint="eastAsia"/>
          <w:b/>
          <w:bCs/>
          <w:sz w:val="28"/>
          <w:szCs w:val="28"/>
          <w:rtl/>
        </w:rPr>
        <w:t>ران</w:t>
      </w: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  <w:r w:rsidRPr="00132AEC">
        <w:rPr>
          <w:rFonts w:cs="Arial" w:hint="eastAsia"/>
          <w:sz w:val="28"/>
          <w:szCs w:val="28"/>
          <w:rtl/>
        </w:rPr>
        <w:t>روحان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در سخنران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خود با اشاره به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نکه</w:t>
      </w:r>
      <w:r w:rsidRPr="00132AEC">
        <w:rPr>
          <w:rFonts w:cs="Arial"/>
          <w:sz w:val="28"/>
          <w:szCs w:val="28"/>
          <w:rtl/>
        </w:rPr>
        <w:t xml:space="preserve"> در ه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چ</w:t>
      </w:r>
      <w:r w:rsidRPr="00132AEC">
        <w:rPr>
          <w:rFonts w:cs="Arial"/>
          <w:sz w:val="28"/>
          <w:szCs w:val="28"/>
          <w:rtl/>
        </w:rPr>
        <w:t xml:space="preserve"> کشور دن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ا</w:t>
      </w:r>
      <w:r w:rsidRPr="00132AEC">
        <w:rPr>
          <w:rFonts w:cs="Arial"/>
          <w:sz w:val="28"/>
          <w:szCs w:val="28"/>
          <w:rtl/>
        </w:rPr>
        <w:t xml:space="preserve"> ند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ده</w:t>
      </w:r>
      <w:r w:rsidRPr="00132AEC">
        <w:rPr>
          <w:rFonts w:cs="Arial"/>
          <w:sz w:val="28"/>
          <w:szCs w:val="28"/>
          <w:rtl/>
        </w:rPr>
        <w:t xml:space="preserve"> که مردم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چن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به  رسانه ها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خارج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اعتنا کنند، 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گو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>" ناام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را نم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پسندد و از آ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نده</w:t>
      </w:r>
      <w:r w:rsidRPr="00132AEC">
        <w:rPr>
          <w:rFonts w:cs="Arial"/>
          <w:sz w:val="28"/>
          <w:szCs w:val="28"/>
          <w:rtl/>
        </w:rPr>
        <w:t xml:space="preserve"> کشور و مردم و نظام نا 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ست</w:t>
      </w:r>
      <w:r w:rsidRPr="00132AEC">
        <w:rPr>
          <w:sz w:val="28"/>
          <w:szCs w:val="28"/>
        </w:rPr>
        <w:t>".</w:t>
      </w: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  <w:r w:rsidRPr="00132AEC">
        <w:rPr>
          <w:rFonts w:cs="Arial" w:hint="eastAsia"/>
          <w:sz w:val="28"/>
          <w:szCs w:val="28"/>
          <w:rtl/>
        </w:rPr>
        <w:t>در</w:t>
      </w:r>
      <w:r w:rsidRPr="00132AEC">
        <w:rPr>
          <w:rFonts w:cs="Arial"/>
          <w:sz w:val="28"/>
          <w:szCs w:val="28"/>
          <w:rtl/>
        </w:rPr>
        <w:t xml:space="preserve"> پاسخ به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شان</w:t>
      </w:r>
      <w:r w:rsidRPr="00132AEC">
        <w:rPr>
          <w:rFonts w:cs="Arial"/>
          <w:sz w:val="28"/>
          <w:szCs w:val="28"/>
          <w:rtl/>
        </w:rPr>
        <w:t xml:space="preserve"> با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گفت مردم به آ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نده</w:t>
      </w:r>
      <w:r w:rsidRPr="00132AEC">
        <w:rPr>
          <w:rFonts w:cs="Arial"/>
          <w:sz w:val="28"/>
          <w:szCs w:val="28"/>
          <w:rtl/>
        </w:rPr>
        <w:t xml:space="preserve"> بعد از سرنگون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جمهور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اسلام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بس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ار</w:t>
      </w:r>
      <w:r w:rsidRPr="00132AEC">
        <w:rPr>
          <w:rFonts w:cs="Arial"/>
          <w:sz w:val="28"/>
          <w:szCs w:val="28"/>
          <w:rtl/>
        </w:rPr>
        <w:t xml:space="preserve"> 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دوار</w:t>
      </w:r>
      <w:r w:rsidRPr="00132AEC">
        <w:rPr>
          <w:rFonts w:cs="Arial"/>
          <w:sz w:val="28"/>
          <w:szCs w:val="28"/>
          <w:rtl/>
        </w:rPr>
        <w:t xml:space="preserve"> هستند و عزم جزم کرده اند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آ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نده</w:t>
      </w:r>
      <w:r w:rsidRPr="00132AEC">
        <w:rPr>
          <w:rFonts w:cs="Arial"/>
          <w:sz w:val="28"/>
          <w:szCs w:val="28"/>
          <w:rtl/>
        </w:rPr>
        <w:t xml:space="preserve"> را بسازند. دق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قا</w:t>
      </w:r>
      <w:r w:rsidRPr="00132AEC">
        <w:rPr>
          <w:rFonts w:cs="Arial"/>
          <w:sz w:val="28"/>
          <w:szCs w:val="28"/>
          <w:rtl/>
        </w:rPr>
        <w:t xml:space="preserve"> بهم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دل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ل</w:t>
      </w:r>
      <w:r w:rsidRPr="00132AEC">
        <w:rPr>
          <w:rFonts w:cs="Arial"/>
          <w:sz w:val="28"/>
          <w:szCs w:val="28"/>
          <w:rtl/>
        </w:rPr>
        <w:t xml:space="preserve"> نظام و رهبر و رئ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س</w:t>
      </w:r>
      <w:r w:rsidRPr="00132AEC">
        <w:rPr>
          <w:rFonts w:cs="Arial"/>
          <w:sz w:val="28"/>
          <w:szCs w:val="28"/>
          <w:rtl/>
        </w:rPr>
        <w:t xml:space="preserve"> جمهور حکومت اسلام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کاملا حق دارند از آ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نده</w:t>
      </w:r>
      <w:r w:rsidRPr="00132AEC">
        <w:rPr>
          <w:rFonts w:cs="Arial"/>
          <w:sz w:val="28"/>
          <w:szCs w:val="28"/>
          <w:rtl/>
        </w:rPr>
        <w:t xml:space="preserve"> شان نا 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باشند. در کمتر کشور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 ما شاهد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هم</w:t>
      </w:r>
      <w:r w:rsidRPr="00132AEC">
        <w:rPr>
          <w:rFonts w:cs="Arial" w:hint="eastAsia"/>
          <w:sz w:val="28"/>
          <w:szCs w:val="28"/>
          <w:rtl/>
        </w:rPr>
        <w:t>ه</w:t>
      </w:r>
      <w:r w:rsidRPr="00132AEC">
        <w:rPr>
          <w:rFonts w:cs="Arial"/>
          <w:sz w:val="28"/>
          <w:szCs w:val="28"/>
          <w:rtl/>
        </w:rPr>
        <w:t xml:space="preserve"> نفرت و انزجار از حاکم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و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همه مبارزه و اعتراض و مارش روزمره کارگران و مردم عل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ه</w:t>
      </w:r>
      <w:r w:rsidRPr="00132AEC">
        <w:rPr>
          <w:rFonts w:cs="Arial"/>
          <w:sz w:val="28"/>
          <w:szCs w:val="28"/>
          <w:rtl/>
        </w:rPr>
        <w:t xml:space="preserve"> حکومت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ها</w:t>
      </w:r>
      <w:r w:rsidRPr="00132AEC">
        <w:rPr>
          <w:rFonts w:cs="Arial"/>
          <w:sz w:val="28"/>
          <w:szCs w:val="28"/>
          <w:rtl/>
        </w:rPr>
        <w:t xml:space="preserve"> هست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م</w:t>
      </w:r>
      <w:r w:rsidRPr="00132AEC">
        <w:rPr>
          <w:sz w:val="28"/>
          <w:szCs w:val="28"/>
        </w:rPr>
        <w:t>.</w:t>
      </w: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  <w:r w:rsidRPr="00132AEC">
        <w:rPr>
          <w:rFonts w:cs="Arial" w:hint="eastAsia"/>
          <w:sz w:val="28"/>
          <w:szCs w:val="28"/>
          <w:rtl/>
        </w:rPr>
        <w:t>جناب</w:t>
      </w:r>
      <w:r w:rsidRPr="00132AEC">
        <w:rPr>
          <w:rFonts w:cs="Arial"/>
          <w:sz w:val="28"/>
          <w:szCs w:val="28"/>
          <w:rtl/>
        </w:rPr>
        <w:t xml:space="preserve"> روحان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>! مردم 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دوار</w:t>
      </w:r>
      <w:r w:rsidRPr="00132AEC">
        <w:rPr>
          <w:rFonts w:cs="Arial"/>
          <w:sz w:val="28"/>
          <w:szCs w:val="28"/>
          <w:rtl/>
        </w:rPr>
        <w:t xml:space="preserve"> و خشمگ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و انقلاب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بزود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 تکل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ف</w:t>
      </w:r>
      <w:r w:rsidRPr="00132AEC">
        <w:rPr>
          <w:rFonts w:cs="Arial"/>
          <w:sz w:val="28"/>
          <w:szCs w:val="28"/>
          <w:rtl/>
        </w:rPr>
        <w:t xml:space="preserve"> شما و حکومت مفلوکتان را روشن خواهند کرد. آنزمان نه ناام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بلکه شکست خوردگان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خواه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بود که تازه با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 xml:space="preserve"> در محضر عدالت پاسخ مردم را بده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د</w:t>
      </w:r>
      <w:r w:rsidRPr="00132AEC">
        <w:rPr>
          <w:rFonts w:cs="Arial"/>
          <w:sz w:val="28"/>
          <w:szCs w:val="28"/>
          <w:rtl/>
        </w:rPr>
        <w:t>: چرا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</w:t>
      </w:r>
      <w:r w:rsidRPr="00132AEC">
        <w:rPr>
          <w:rFonts w:cs="Arial"/>
          <w:sz w:val="28"/>
          <w:szCs w:val="28"/>
          <w:rtl/>
        </w:rPr>
        <w:t xml:space="preserve"> همه زور و سرکوب و جنا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ت</w:t>
      </w:r>
      <w:r w:rsidRPr="00132AEC">
        <w:rPr>
          <w:rFonts w:cs="Arial"/>
          <w:sz w:val="28"/>
          <w:szCs w:val="28"/>
          <w:rtl/>
        </w:rPr>
        <w:t xml:space="preserve"> و دزد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و فساد و بر باد دادن زند</w:t>
      </w:r>
      <w:r w:rsidRPr="00132AEC">
        <w:rPr>
          <w:rFonts w:cs="Arial" w:hint="eastAsia"/>
          <w:sz w:val="28"/>
          <w:szCs w:val="28"/>
          <w:rtl/>
        </w:rPr>
        <w:t>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ها</w:t>
      </w:r>
      <w:r w:rsidRPr="00132AEC">
        <w:rPr>
          <w:sz w:val="28"/>
          <w:szCs w:val="28"/>
        </w:rPr>
        <w:t>!</w:t>
      </w: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</w:p>
    <w:p w:rsidR="00132AEC" w:rsidRPr="00132AEC" w:rsidRDefault="00132AEC" w:rsidP="00132AEC">
      <w:pPr>
        <w:bidi/>
        <w:jc w:val="both"/>
        <w:rPr>
          <w:sz w:val="28"/>
          <w:szCs w:val="28"/>
          <w:rtl/>
        </w:rPr>
      </w:pPr>
      <w:r w:rsidRPr="00132AEC">
        <w:rPr>
          <w:rFonts w:cs="Arial" w:hint="eastAsia"/>
          <w:sz w:val="28"/>
          <w:szCs w:val="28"/>
          <w:rtl/>
        </w:rPr>
        <w:t>م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نا</w:t>
      </w:r>
      <w:r w:rsidRPr="00132AEC">
        <w:rPr>
          <w:rFonts w:cs="Arial"/>
          <w:sz w:val="28"/>
          <w:szCs w:val="28"/>
          <w:rtl/>
        </w:rPr>
        <w:t xml:space="preserve"> احد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سخنگو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حزب کمون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ست</w:t>
      </w:r>
      <w:r w:rsidRPr="00132AEC">
        <w:rPr>
          <w:rFonts w:cs="Arial"/>
          <w:sz w:val="28"/>
          <w:szCs w:val="28"/>
          <w:rtl/>
        </w:rPr>
        <w:t xml:space="preserve"> کارگر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/>
          <w:sz w:val="28"/>
          <w:szCs w:val="28"/>
          <w:rtl/>
        </w:rPr>
        <w:t xml:space="preserve"> ا</w:t>
      </w:r>
      <w:r w:rsidRPr="00132AEC">
        <w:rPr>
          <w:rFonts w:cs="Arial" w:hint="cs"/>
          <w:sz w:val="28"/>
          <w:szCs w:val="28"/>
          <w:rtl/>
        </w:rPr>
        <w:t>ی</w:t>
      </w:r>
      <w:r w:rsidRPr="00132AEC">
        <w:rPr>
          <w:rFonts w:cs="Arial" w:hint="eastAsia"/>
          <w:sz w:val="28"/>
          <w:szCs w:val="28"/>
          <w:rtl/>
        </w:rPr>
        <w:t>ران</w:t>
      </w:r>
    </w:p>
    <w:p w:rsidR="004E7C65" w:rsidRPr="00132AEC" w:rsidRDefault="00132AEC" w:rsidP="00132AEC">
      <w:pPr>
        <w:bidi/>
        <w:jc w:val="both"/>
        <w:rPr>
          <w:sz w:val="28"/>
          <w:szCs w:val="28"/>
        </w:rPr>
      </w:pPr>
      <w:r w:rsidRPr="00132AEC">
        <w:rPr>
          <w:rFonts w:cs="Arial"/>
          <w:sz w:val="28"/>
          <w:szCs w:val="28"/>
          <w:rtl/>
        </w:rPr>
        <w:t>٢٥ خرداد ١٣٩٧</w:t>
      </w:r>
    </w:p>
    <w:sectPr w:rsidR="004E7C65" w:rsidRPr="00132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AEC"/>
    <w:rsid w:val="00132AEC"/>
    <w:rsid w:val="004A15A3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3A37F-975C-443A-924E-8A927355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2018-06-15T13:14:00Z</dcterms:created>
  <dcterms:modified xsi:type="dcterms:W3CDTF">2018-06-15T13:16:00Z</dcterms:modified>
</cp:coreProperties>
</file>