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916" w:rsidRPr="00191977" w:rsidRDefault="00191977" w:rsidP="00A70916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191977">
        <w:rPr>
          <w:rFonts w:asciiTheme="majorBidi" w:hAnsiTheme="majorBidi" w:cstheme="majorBidi"/>
          <w:sz w:val="28"/>
          <w:szCs w:val="28"/>
          <w:rtl/>
          <w:lang w:bidi="fa-IR"/>
        </w:rPr>
        <w:t>انترناسیونال ۷۱۳</w:t>
      </w:r>
    </w:p>
    <w:p w:rsidR="00191977" w:rsidRPr="00191977" w:rsidRDefault="00191977" w:rsidP="00191977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191977">
        <w:rPr>
          <w:rFonts w:asciiTheme="majorBidi" w:hAnsiTheme="majorBidi" w:cstheme="majorBidi"/>
          <w:sz w:val="28"/>
          <w:szCs w:val="28"/>
          <w:rtl/>
          <w:lang w:bidi="fa-IR"/>
        </w:rPr>
        <w:t>آرش دشتی</w:t>
      </w:r>
    </w:p>
    <w:p w:rsidR="00A70916" w:rsidRPr="002F54CC" w:rsidRDefault="00A70916" w:rsidP="002F54CC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2F54CC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>نمایشگاه سانسور در جمهوری اسلامی</w:t>
      </w:r>
    </w:p>
    <w:p w:rsidR="00191977" w:rsidRDefault="00A70916" w:rsidP="00191977">
      <w:pPr>
        <w:bidi/>
        <w:rPr>
          <w:rFonts w:asciiTheme="majorBidi" w:hAnsiTheme="majorBidi" w:cstheme="majorBidi" w:hint="cs"/>
          <w:sz w:val="28"/>
          <w:szCs w:val="28"/>
          <w:rtl/>
          <w:lang w:val="en-GB"/>
        </w:rPr>
      </w:pP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سی سال است که جمهوری اسلامی نمایشی تکراری را در تهران برگزار می کند تا </w:t>
      </w:r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به دنیا 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وانمود کند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که برای کتاب و کتابخوانی</w:t>
      </w:r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 ارزش قایل است! رژیمی که هزاران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نفر را به خاطر خواندن کتاب و حتی نوشتن ک</w:t>
      </w:r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>تاب به جوخه های اعدام سپرد و یا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ترور کرد.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</w:p>
    <w:p w:rsidR="00A70916" w:rsidRPr="00191977" w:rsidRDefault="00A70916" w:rsidP="00191977">
      <w:pPr>
        <w:bidi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دوسال است که نمایشگاه بین‌المللی! کتاب را در حاشیه‌ی جنوبی تهران، در جوار گور خمینی برپا می کنند.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چرا چندشنبه بازار کتاب به حاشیه ی پرت جنوب تهران منتقل شده است؟</w:t>
      </w:r>
    </w:p>
    <w:p w:rsidR="00A70916" w:rsidRPr="00191977" w:rsidRDefault="00A70916" w:rsidP="002F54CC">
      <w:pPr>
        <w:bidi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بیست و دوسال این سیرک بزرگ در محل دایمی نمایشگاه های تهران در شمال تهران واقع در </w:t>
      </w:r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>ضلع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جنوبی دانشگاه ملی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(شهید بهشتی) و زندان اوین برگزار شد اما از </w:t>
      </w:r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>آنجا که رژیم نمی خواست هر ساله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بمدت </w:t>
      </w:r>
      <w:r w:rsidRPr="00191977">
        <w:rPr>
          <w:rFonts w:asciiTheme="majorBidi" w:hAnsiTheme="majorBidi" w:cstheme="majorBidi"/>
          <w:sz w:val="28"/>
          <w:szCs w:val="28"/>
          <w:rtl/>
          <w:lang w:val="en-GB" w:bidi="fa-IR"/>
        </w:rPr>
        <w:t>۱۰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 روز پیاپی جمعیتی بزرگ در آن نقطه ی حساس تجمع کنند، جایش را به مصلای بزرگ تهران واقع در اراضی عباس آباد تغییر داد تا فضا را تا می تواند مذهبی و بسته کند.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از دوسال پیش بود که در ظاهر بنا به اعتراض بعضی از ناشران ولی در حقیقت به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این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 دلیل 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که این محل </w:t>
      </w:r>
      <w:r w:rsidR="002F54CC">
        <w:rPr>
          <w:rFonts w:asciiTheme="majorBidi" w:hAnsiTheme="majorBidi" w:cstheme="majorBidi" w:hint="cs"/>
          <w:sz w:val="28"/>
          <w:szCs w:val="28"/>
          <w:rtl/>
          <w:lang w:val="en-GB"/>
        </w:rPr>
        <w:t>پرجمعیت شده بود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 و بیم هرگونه اتفاق در زمینه ی تجمعات اعتراضی می رفت، نمایشگاه بین‌المللی کتاب را به شهر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آفتاب منتقل کرد.</w:t>
      </w:r>
    </w:p>
    <w:p w:rsidR="00A70916" w:rsidRPr="002F54CC" w:rsidRDefault="00A70916" w:rsidP="00A70916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</w:pPr>
      <w:r w:rsidRPr="002F54CC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>داستان شهرآفتاب چیست؟</w:t>
      </w:r>
    </w:p>
    <w:p w:rsidR="00A70916" w:rsidRPr="00191977" w:rsidRDefault="00A70916" w:rsidP="002F54CC">
      <w:pPr>
        <w:bidi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هنوز خمینی جام زهر هلاهل را سرنکشیده بود که خاندانش با کمک شهرداری به فکرتصاحب اراضی کشاورزی بخش اسلام آباد و باقرآباد و فشافویه افتادند.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بعد از ساخت گورگاه خمینی، به این نتیجه رسیدند که غیر از دو روزی که در سالمرگ بنیانگذار جمهوری جهل و جنایت مردم را از شهرها و روستاها با تطمیع و پذیرایی رایگان به آنجا می آورند، در طول سال کسی به </w:t>
      </w:r>
      <w:r w:rsidR="002F54CC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آن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مکان لعنتی نگاه نمی کند و امام شان، دارد در عزلت و فراموشی می پوسد</w:t>
      </w:r>
      <w:r w:rsidR="002F54CC">
        <w:rPr>
          <w:rFonts w:asciiTheme="majorBidi" w:hAnsiTheme="majorBidi" w:cstheme="majorBidi" w:hint="cs"/>
          <w:sz w:val="28"/>
          <w:szCs w:val="28"/>
          <w:rtl/>
          <w:lang w:val="en-GB"/>
        </w:rPr>
        <w:t>.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 تصمیم گرفته اند حول و حوش گورگاه را شلوغ کنند و شهری بسازند. نخست ایستگاه عوارضی اتوبان تهران</w:t>
      </w:r>
      <w:r w:rsidR="002F54CC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="002F54CC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ـ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 قم را در آنجا قرار دادند. سپس دانشگاه سهمیه‌ای و رانتی وابسته به بنیاد شهید (دانشگاه شاهد) را در آنجا </w:t>
      </w:r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>ساختند. و فرودگاه بین المللی را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کمی پایین تر بنا کردند. اخیرا هم مجبور شدند خط مترو را از آنجا عبور دهند. و از چندسال پیش هم پروژه عظیم نمایشگاه کتاب را با هزینه های سرسام 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>آ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ور در آنجا ساختند.</w:t>
      </w:r>
    </w:p>
    <w:p w:rsidR="00A70916" w:rsidRPr="00191977" w:rsidRDefault="00A70916" w:rsidP="00191977">
      <w:pPr>
        <w:bidi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گردانندگان گورگاه خمینی و شهرداری تهران قصد دارند در ادامه ی تصرفات </w:t>
      </w:r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>رایگان زمین های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کشاورزی و صرف هزینه های نجومی و افت و لیس های فراوان، شهری با مرکزیت گورگاه خمینی در حاشیه ی جنوبی تهران بسازند.</w:t>
      </w:r>
    </w:p>
    <w:p w:rsidR="00A70916" w:rsidRPr="002F54CC" w:rsidRDefault="00A70916" w:rsidP="00A70916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</w:pPr>
      <w:r w:rsidRPr="002F54CC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>آیا نمایشگاه کتاب تهران، بین المللی است؟</w:t>
      </w:r>
    </w:p>
    <w:p w:rsidR="00A70916" w:rsidRPr="00191977" w:rsidRDefault="00A70916" w:rsidP="002F54CC">
      <w:pPr>
        <w:bidi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همه ساله تعدادی ناشر از کشورهای عرب زبان منطقه و تعدادی انگشت شمار از کشورهای همسایه  کتاب های مورد قبول جمهوری اسلامی را که بیشتر، قرآن و حدیث و کتاب های مذهبی است، در ایران به نمایش می گذارند.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بین المللی در قاموس واژگان سیاسی جمهوری اسلامی، تعریف خاص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lastRenderedPageBreak/>
        <w:t>خودش را دارد. مانند لیگ ها و تورنمنت‌های ورزشی که می گذارد مانند ورزش باستانی! و افغانستان و پاکستان را دعوت می کند و عنوان بین المللی را رویش می گذارد.</w:t>
      </w:r>
    </w:p>
    <w:p w:rsidR="00A70916" w:rsidRPr="002F54CC" w:rsidRDefault="00A70916" w:rsidP="00A70916">
      <w:pPr>
        <w:bidi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2F54CC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>امسال در نمایشگاه سی ام چه گذشت؟</w:t>
      </w:r>
    </w:p>
    <w:p w:rsidR="00A70916" w:rsidRPr="00191977" w:rsidRDefault="00A70916" w:rsidP="00191977">
      <w:pPr>
        <w:bidi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جمهوری اسلامی بنا بر سیاست ضد آزادی و ضد بشری اش، قبل از هر چیز، کتاب ها </w:t>
      </w:r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>را سانسور می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کند و بعد آن ه</w:t>
      </w:r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>ا را به نمایش می گذارد. یادما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>ن</w:t>
      </w:r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 نرفته که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شگرد </w:t>
      </w:r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>این رژیم در خصوص زندانیان مخالف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و چپ این بود که اول، زندانی را زیر شکنجه، له و آورده می کرد</w:t>
      </w:r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 و بعد بعضی از آن ها را بعنوان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توابین، جلوی تلویزیون ظاهر می کرد.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جمهوری اسلامی در ایران امسال نیز مثل همیشه با قیچی سانسور به جان کتاب ها افتاد و تن رنجور و قلع و قمع شده ی کتاب ها را در بسته بندی های شیک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در </w:t>
      </w:r>
    </w:p>
    <w:p w:rsidR="00A70916" w:rsidRPr="00191977" w:rsidRDefault="00A70916" w:rsidP="00191977">
      <w:pPr>
        <w:bidi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غرفه های نمایشگاه به نمایش گذاشت تا وانمود کند که حامی آزادی اندیشه و بیان است!</w:t>
      </w:r>
    </w:p>
    <w:p w:rsidR="00191977" w:rsidRDefault="00A70916" w:rsidP="00191977">
      <w:pPr>
        <w:bidi/>
        <w:rPr>
          <w:rFonts w:asciiTheme="majorBidi" w:hAnsiTheme="majorBidi" w:cstheme="majorBidi" w:hint="cs"/>
          <w:sz w:val="28"/>
          <w:szCs w:val="28"/>
          <w:rtl/>
          <w:lang w:val="en-GB"/>
        </w:rPr>
      </w:pP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جمهوری اسلامی علاوه بر سانسور سازمان‌یافته در متن کتاب ها، برابر لیستی که دارد،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>از انتشار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بعضی از کتاب ها از بعضی از نویسندگان جلوگیری کرده است.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همچنین از نمایش چند عنوان کتاب در بعضی از غرقه ها جلوگیری کرده است مثلاً کتاب « گرسنگی و ابریشم» نوشته ی هرتا مولر در غرفه ی بوتیمار و </w:t>
      </w:r>
      <w:r w:rsidRPr="00191977">
        <w:rPr>
          <w:rFonts w:asciiTheme="majorBidi" w:hAnsiTheme="majorBidi" w:cstheme="majorBidi"/>
          <w:sz w:val="28"/>
          <w:szCs w:val="28"/>
          <w:rtl/>
          <w:lang w:val="en-GB" w:bidi="fa-IR"/>
        </w:rPr>
        <w:t>۱۱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 عنوان کتاب دیگر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(این کتاب گرسنگی و ابریشم موض</w:t>
      </w:r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>وع جالبی است که باید یک یادداشت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جداگانه ای در باره اش بنویسم)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>.</w:t>
      </w:r>
    </w:p>
    <w:p w:rsidR="00A70916" w:rsidRPr="00191977" w:rsidRDefault="00A70916" w:rsidP="00191977">
      <w:pPr>
        <w:bidi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شکل دیگر سانسور، جلوگیری از حضور ناشران جدی بود. وزارت ارشاد اسلامی طی </w:t>
      </w:r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>مقررات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ظالمانه ای به ناشرانی که در طول سال </w:t>
      </w:r>
      <w:r w:rsidRPr="00191977">
        <w:rPr>
          <w:rFonts w:asciiTheme="majorBidi" w:hAnsiTheme="majorBidi" w:cstheme="majorBidi"/>
          <w:sz w:val="28"/>
          <w:szCs w:val="28"/>
          <w:rtl/>
          <w:lang w:val="en-GB" w:bidi="fa-IR"/>
        </w:rPr>
        <w:t>۱۳۹۵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 کمتر از </w:t>
      </w:r>
      <w:r w:rsidRPr="00191977">
        <w:rPr>
          <w:rFonts w:asciiTheme="majorBidi" w:hAnsiTheme="majorBidi" w:cstheme="majorBidi"/>
          <w:sz w:val="28"/>
          <w:szCs w:val="28"/>
          <w:rtl/>
          <w:lang w:val="en-GB" w:bidi="fa-IR"/>
        </w:rPr>
        <w:t>۸</w:t>
      </w:r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 عنوان کتاب چاپ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کرده بودند، مجوز حضور در نمایشگاه را صادر نکرد. این هم سانسور و حذف ناشر است و از سوی دیگر دامن زدن به چاپ و نشر کتاب های سطحی و کم ارزش است.</w:t>
      </w:r>
    </w:p>
    <w:p w:rsidR="00A70916" w:rsidRPr="00191977" w:rsidRDefault="00A70916" w:rsidP="002F54CC">
      <w:pPr>
        <w:bidi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نوع دیگر سانسور، چیدمان غرفه ها بود. امسال </w:t>
      </w:r>
      <w:r w:rsidR="002F54CC">
        <w:rPr>
          <w:rFonts w:asciiTheme="majorBidi" w:hAnsiTheme="majorBidi" w:cstheme="majorBidi" w:hint="cs"/>
          <w:sz w:val="28"/>
          <w:szCs w:val="28"/>
          <w:rtl/>
          <w:lang w:val="en-GB"/>
        </w:rPr>
        <w:t>ـ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 بیشتر از سال های گذشته</w:t>
      </w:r>
      <w:r w:rsidR="002F54CC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ـ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غرفه ها را طوری چیده بودند که میان هر دو ناشر عمومی، یک ناشر مذهبی و 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دفتر یکی از </w:t>
      </w:r>
      <w:r w:rsidR="002F54CC">
        <w:rPr>
          <w:rFonts w:asciiTheme="majorBidi" w:hAnsiTheme="majorBidi" w:cstheme="majorBidi" w:hint="cs"/>
          <w:sz w:val="28"/>
          <w:szCs w:val="28"/>
          <w:rtl/>
          <w:lang w:val="en-GB"/>
        </w:rPr>
        <w:t>آ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یات عظام! جا گرفته بودند.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همچنین علیرغم چیدمان غرفه ها به ترتیب الفبایی، ناشران دولتی و گردن کلفت، در جاهای مهم و دونبش و سه نبش و موقعیت های حساس سازمان داده شده بودند.</w:t>
      </w:r>
    </w:p>
    <w:p w:rsidR="00A70916" w:rsidRPr="00191977" w:rsidRDefault="00A70916" w:rsidP="00A70916">
      <w:pPr>
        <w:bidi/>
        <w:rPr>
          <w:rFonts w:asciiTheme="majorBidi" w:hAnsiTheme="majorBidi" w:cstheme="majorBidi"/>
          <w:sz w:val="28"/>
          <w:szCs w:val="28"/>
          <w:rtl/>
          <w:lang w:val="en-GB"/>
        </w:rPr>
      </w:pPr>
    </w:p>
    <w:p w:rsidR="00A70916" w:rsidRPr="002F54CC" w:rsidRDefault="00A70916" w:rsidP="00A70916">
      <w:pPr>
        <w:bidi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2F54CC">
        <w:rPr>
          <w:rFonts w:asciiTheme="majorBidi" w:hAnsiTheme="majorBidi" w:cstheme="majorBidi"/>
          <w:b/>
          <w:bCs/>
          <w:sz w:val="28"/>
          <w:szCs w:val="28"/>
          <w:rtl/>
          <w:lang w:val="en-GB"/>
        </w:rPr>
        <w:t>نمایشگاه کتاب یا فروشگاه بزرگ؟</w:t>
      </w:r>
    </w:p>
    <w:p w:rsidR="00A70916" w:rsidRPr="00191977" w:rsidRDefault="00A70916" w:rsidP="002F54CC">
      <w:pPr>
        <w:bidi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تنها چیزی که در این سیرک کتاب </w:t>
      </w:r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>وجود ندارد، ا</w:t>
      </w:r>
      <w:bookmarkStart w:id="0" w:name="_GoBack"/>
      <w:bookmarkEnd w:id="0"/>
      <w:r w:rsidR="00191977">
        <w:rPr>
          <w:rFonts w:asciiTheme="majorBidi" w:hAnsiTheme="majorBidi" w:cstheme="majorBidi"/>
          <w:sz w:val="28"/>
          <w:szCs w:val="28"/>
          <w:rtl/>
          <w:lang w:val="en-GB"/>
        </w:rPr>
        <w:t>رتباط بین  ناشر و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پدیدآورندگان است. ناشران در این ده روز به جای آنکه بتوانند با مولفان و مترجمان دیدار داشته باشند و بازدیدکنندگان در جریان آخرین دستاوردهای چاپ و نشر قرار بگیرند، چشمشان به خریداران اندکی است که بیشتر برای استفاده از </w:t>
      </w:r>
    </w:p>
    <w:p w:rsidR="00A70916" w:rsidRPr="00191977" w:rsidRDefault="00A70916" w:rsidP="00191977">
      <w:pPr>
        <w:bidi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 xml:space="preserve">تخفیف به اینجا می آیند. امسال تمام ناشران از فروش بسیار. پایین می 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>ن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الیدند. درحالیکه که هیچ ناشری از نیامدن مولفان  و نداشتن چنین دیدارهایی گله نداشتند. و این یعنی نمایشی بودن نمایشگاه بین‌المللی کتاب در جمهوری اسلامی.</w:t>
      </w:r>
    </w:p>
    <w:p w:rsidR="008E4F8D" w:rsidRPr="00191977" w:rsidRDefault="00A70916" w:rsidP="00191977">
      <w:pPr>
        <w:bidi/>
        <w:rPr>
          <w:rFonts w:asciiTheme="majorBidi" w:hAnsiTheme="majorBidi" w:cstheme="majorBidi"/>
          <w:sz w:val="28"/>
          <w:szCs w:val="28"/>
          <w:lang w:val="en-GB"/>
        </w:rPr>
      </w:pP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lastRenderedPageBreak/>
        <w:t>فقر عمومی، بیکاری، گرانی کتاب، سانسور شدید، پرت بودن محل نمایشگاه، نبودن وسایل دسترسی آسان و . . . دلایل و عواملی هستند که رابطه ی مردم را با کتاب و کتابخوانی قطع می کنند.</w:t>
      </w:r>
      <w:r w:rsidR="00191977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 </w:t>
      </w:r>
      <w:r w:rsidRPr="00191977">
        <w:rPr>
          <w:rFonts w:asciiTheme="majorBidi" w:hAnsiTheme="majorBidi" w:cstheme="majorBidi"/>
          <w:sz w:val="28"/>
          <w:szCs w:val="28"/>
          <w:rtl/>
          <w:lang w:val="en-GB"/>
        </w:rPr>
        <w:t>جمهوری اسلامی، جنازه ی کتاب را هر ساله به نمایش می گذارد.</w:t>
      </w:r>
    </w:p>
    <w:sectPr w:rsidR="008E4F8D" w:rsidRPr="00191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80"/>
    <w:rsid w:val="00062F7B"/>
    <w:rsid w:val="00191977"/>
    <w:rsid w:val="002F54CC"/>
    <w:rsid w:val="00791BB2"/>
    <w:rsid w:val="008E4F8D"/>
    <w:rsid w:val="008F539C"/>
    <w:rsid w:val="00970C14"/>
    <w:rsid w:val="009C2E19"/>
    <w:rsid w:val="00A65380"/>
    <w:rsid w:val="00A70916"/>
    <w:rsid w:val="00A9111A"/>
    <w:rsid w:val="00C51A14"/>
    <w:rsid w:val="00E61652"/>
    <w:rsid w:val="00F8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1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1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758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2017-05-24T13:43:00Z</dcterms:created>
  <dcterms:modified xsi:type="dcterms:W3CDTF">2017-05-26T07:05:00Z</dcterms:modified>
</cp:coreProperties>
</file>