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129" w:rsidRDefault="00CF4129" w:rsidP="00CF4129">
      <w:pPr>
        <w:bidi/>
        <w:rPr>
          <w:rFonts w:asciiTheme="minorBidi" w:hAnsiTheme="minorBidi" w:cstheme="minorBidi"/>
          <w:sz w:val="48"/>
          <w:rtl/>
          <w:lang w:bidi="fa-IR"/>
        </w:rPr>
      </w:pPr>
    </w:p>
    <w:p w:rsidR="006650E8" w:rsidRDefault="006650E8" w:rsidP="006650E8">
      <w:pPr>
        <w:bidi/>
        <w:rPr>
          <w:rFonts w:asciiTheme="minorBidi" w:hAnsiTheme="minorBidi" w:cstheme="minorBidi"/>
          <w:sz w:val="48"/>
          <w:rtl/>
          <w:lang w:bidi="fa-IR"/>
        </w:rPr>
      </w:pPr>
      <w:r>
        <w:rPr>
          <w:rFonts w:asciiTheme="minorBidi" w:hAnsiTheme="minorBidi" w:cstheme="minorBidi" w:hint="cs"/>
          <w:sz w:val="48"/>
          <w:rtl/>
          <w:lang w:bidi="fa-IR"/>
        </w:rPr>
        <w:t>انترناسیونال ۷۱۱</w:t>
      </w:r>
    </w:p>
    <w:p w:rsidR="006650E8" w:rsidRPr="008C2320" w:rsidRDefault="006650E8" w:rsidP="006650E8">
      <w:pPr>
        <w:bidi/>
        <w:rPr>
          <w:rFonts w:asciiTheme="minorBidi" w:hAnsiTheme="minorBidi" w:cstheme="minorBidi"/>
          <w:sz w:val="48"/>
          <w:rtl/>
          <w:lang w:bidi="fa-IR"/>
        </w:rPr>
      </w:pPr>
    </w:p>
    <w:p w:rsidR="008C2320" w:rsidRPr="008C2320" w:rsidRDefault="008C2320" w:rsidP="00200B94">
      <w:pPr>
        <w:bidi/>
        <w:rPr>
          <w:rFonts w:asciiTheme="minorBidi" w:hAnsiTheme="minorBidi" w:cstheme="minorBidi"/>
          <w:sz w:val="52"/>
          <w:szCs w:val="28"/>
          <w:rtl/>
          <w:lang w:bidi="fa-IR"/>
        </w:rPr>
      </w:pPr>
      <w:r w:rsidRPr="008C2320">
        <w:rPr>
          <w:rFonts w:asciiTheme="minorBidi" w:hAnsiTheme="minorBidi" w:cstheme="minorBidi" w:hint="cs"/>
          <w:sz w:val="52"/>
          <w:szCs w:val="28"/>
          <w:rtl/>
          <w:lang w:bidi="fa-IR"/>
        </w:rPr>
        <w:t xml:space="preserve">اصغر کریمی </w:t>
      </w:r>
    </w:p>
    <w:p w:rsidR="008C2320" w:rsidRDefault="008C2320" w:rsidP="008C2320">
      <w:pPr>
        <w:bidi/>
        <w:rPr>
          <w:rFonts w:asciiTheme="minorBidi" w:hAnsiTheme="minorBidi" w:cstheme="minorBidi"/>
          <w:b/>
          <w:bCs/>
          <w:sz w:val="56"/>
          <w:szCs w:val="32"/>
          <w:rtl/>
          <w:lang w:bidi="fa-IR"/>
        </w:rPr>
      </w:pPr>
    </w:p>
    <w:p w:rsidR="00A2076D" w:rsidRPr="0043412E" w:rsidRDefault="00226FE8" w:rsidP="008C2320">
      <w:pPr>
        <w:bidi/>
        <w:rPr>
          <w:rFonts w:asciiTheme="minorBidi" w:hAnsiTheme="minorBidi" w:cstheme="minorBidi"/>
          <w:b/>
          <w:bCs/>
          <w:sz w:val="56"/>
          <w:szCs w:val="32"/>
          <w:rtl/>
          <w:lang w:bidi="fa-IR"/>
        </w:rPr>
      </w:pPr>
      <w:r w:rsidRPr="0043412E">
        <w:rPr>
          <w:rFonts w:asciiTheme="minorBidi" w:hAnsiTheme="minorBidi" w:cstheme="minorBidi" w:hint="cs"/>
          <w:b/>
          <w:bCs/>
          <w:sz w:val="56"/>
          <w:szCs w:val="32"/>
          <w:rtl/>
          <w:lang w:bidi="fa-IR"/>
        </w:rPr>
        <w:t xml:space="preserve">فاجعه یورت کیفرخواست کاملی علیه نظام اسلامی </w:t>
      </w:r>
    </w:p>
    <w:p w:rsidR="00226FE8" w:rsidRDefault="00226FE8" w:rsidP="00226FE8">
      <w:pPr>
        <w:bidi/>
        <w:rPr>
          <w:rFonts w:asciiTheme="minorBidi" w:hAnsiTheme="minorBidi" w:cstheme="minorBidi"/>
          <w:sz w:val="52"/>
          <w:szCs w:val="28"/>
          <w:rtl/>
          <w:lang w:bidi="fa-IR"/>
        </w:rPr>
      </w:pPr>
    </w:p>
    <w:p w:rsidR="00226FE8" w:rsidRDefault="00226FE8" w:rsidP="001E5E24">
      <w:pPr>
        <w:bidi/>
        <w:rPr>
          <w:rFonts w:asciiTheme="minorBidi" w:hAnsiTheme="minorBidi" w:cstheme="minorBidi"/>
          <w:sz w:val="52"/>
          <w:szCs w:val="28"/>
          <w:rtl/>
          <w:lang w:bidi="fa-IR"/>
        </w:rPr>
      </w:pPr>
      <w:r>
        <w:rPr>
          <w:rFonts w:asciiTheme="minorBidi" w:hAnsiTheme="minorBidi" w:cstheme="minorBidi" w:hint="cs"/>
          <w:sz w:val="52"/>
          <w:szCs w:val="28"/>
          <w:rtl/>
          <w:lang w:bidi="fa-IR"/>
        </w:rPr>
        <w:t>رسانه های حکومت</w:t>
      </w:r>
      <w:r w:rsidR="0043412E">
        <w:rPr>
          <w:rFonts w:asciiTheme="minorBidi" w:hAnsiTheme="minorBidi" w:cstheme="minorBidi" w:hint="cs"/>
          <w:sz w:val="52"/>
          <w:szCs w:val="28"/>
          <w:rtl/>
          <w:lang w:bidi="fa-IR"/>
        </w:rPr>
        <w:t xml:space="preserve">، </w:t>
      </w:r>
      <w:r w:rsidR="00156ED1">
        <w:rPr>
          <w:rFonts w:asciiTheme="minorBidi" w:hAnsiTheme="minorBidi" w:cstheme="minorBidi" w:hint="cs"/>
          <w:sz w:val="52"/>
          <w:szCs w:val="28"/>
          <w:rtl/>
          <w:lang w:bidi="fa-IR"/>
        </w:rPr>
        <w:t xml:space="preserve">در روزهای گذشته </w:t>
      </w:r>
      <w:r w:rsidR="0043412E">
        <w:rPr>
          <w:rFonts w:asciiTheme="minorBidi" w:hAnsiTheme="minorBidi" w:cstheme="minorBidi" w:hint="cs"/>
          <w:sz w:val="52"/>
          <w:szCs w:val="28"/>
          <w:rtl/>
          <w:lang w:bidi="fa-IR"/>
        </w:rPr>
        <w:t>در تقابل با یکدیگر،</w:t>
      </w:r>
      <w:r>
        <w:rPr>
          <w:rFonts w:asciiTheme="minorBidi" w:hAnsiTheme="minorBidi" w:cstheme="minorBidi" w:hint="cs"/>
          <w:sz w:val="52"/>
          <w:szCs w:val="28"/>
          <w:rtl/>
          <w:lang w:bidi="fa-IR"/>
        </w:rPr>
        <w:t xml:space="preserve"> گزارشات متعددی از زبان کارگران معدن یورت در استان گلستان منتشر کرده اند که </w:t>
      </w:r>
      <w:r w:rsidR="001E5E24">
        <w:rPr>
          <w:rFonts w:asciiTheme="minorBidi" w:hAnsiTheme="minorBidi" w:cstheme="minorBidi" w:hint="cs"/>
          <w:sz w:val="52"/>
          <w:szCs w:val="28"/>
          <w:rtl/>
          <w:lang w:bidi="fa-IR"/>
        </w:rPr>
        <w:t xml:space="preserve">اعترافی به </w:t>
      </w:r>
      <w:r>
        <w:rPr>
          <w:rFonts w:asciiTheme="minorBidi" w:hAnsiTheme="minorBidi" w:cstheme="minorBidi" w:hint="cs"/>
          <w:sz w:val="52"/>
          <w:szCs w:val="28"/>
          <w:rtl/>
          <w:lang w:bidi="fa-IR"/>
        </w:rPr>
        <w:t xml:space="preserve">کیفرخواست کامل علیه کل </w:t>
      </w:r>
      <w:r w:rsidR="001E5E24">
        <w:rPr>
          <w:rFonts w:asciiTheme="minorBidi" w:hAnsiTheme="minorBidi" w:cstheme="minorBidi" w:hint="cs"/>
          <w:sz w:val="52"/>
          <w:szCs w:val="28"/>
          <w:rtl/>
          <w:lang w:bidi="fa-IR"/>
        </w:rPr>
        <w:t xml:space="preserve">حکومت </w:t>
      </w:r>
      <w:r>
        <w:rPr>
          <w:rFonts w:asciiTheme="minorBidi" w:hAnsiTheme="minorBidi" w:cstheme="minorBidi" w:hint="cs"/>
          <w:sz w:val="52"/>
          <w:szCs w:val="28"/>
          <w:rtl/>
          <w:lang w:bidi="fa-IR"/>
        </w:rPr>
        <w:t xml:space="preserve">اسلامی </w:t>
      </w:r>
      <w:r w:rsidR="001E5E24">
        <w:rPr>
          <w:rFonts w:asciiTheme="minorBidi" w:hAnsiTheme="minorBidi" w:cstheme="minorBidi" w:hint="cs"/>
          <w:sz w:val="52"/>
          <w:szCs w:val="28"/>
          <w:rtl/>
          <w:lang w:bidi="fa-IR"/>
        </w:rPr>
        <w:t>است</w:t>
      </w:r>
      <w:r>
        <w:rPr>
          <w:rFonts w:asciiTheme="minorBidi" w:hAnsiTheme="minorBidi" w:cstheme="minorBidi" w:hint="cs"/>
          <w:sz w:val="52"/>
          <w:szCs w:val="28"/>
          <w:rtl/>
          <w:lang w:bidi="fa-IR"/>
        </w:rPr>
        <w:t xml:space="preserve">. به اجزاء این کیفرخواست بپردازیم: </w:t>
      </w:r>
    </w:p>
    <w:p w:rsidR="00226FE8" w:rsidRDefault="00226FE8" w:rsidP="00226FE8">
      <w:pPr>
        <w:bidi/>
        <w:rPr>
          <w:rFonts w:asciiTheme="minorBidi" w:hAnsiTheme="minorBidi" w:cstheme="minorBidi"/>
          <w:sz w:val="52"/>
          <w:szCs w:val="28"/>
          <w:rtl/>
          <w:lang w:bidi="fa-IR"/>
        </w:rPr>
      </w:pPr>
    </w:p>
    <w:p w:rsidR="00226FE8" w:rsidRPr="0043412E" w:rsidRDefault="0043412E" w:rsidP="007C4691">
      <w:pPr>
        <w:bidi/>
        <w:rPr>
          <w:rFonts w:ascii="Arial" w:hAnsi="Arial" w:cs="Arial"/>
          <w:sz w:val="27"/>
          <w:szCs w:val="27"/>
          <w:shd w:val="clear" w:color="auto" w:fill="FFFFFF"/>
          <w:rtl/>
        </w:rPr>
      </w:pPr>
      <w:r w:rsidRPr="006650E8">
        <w:rPr>
          <w:rFonts w:asciiTheme="minorBidi" w:hAnsiTheme="minorBidi" w:cstheme="minorBidi" w:hint="cs"/>
          <w:b/>
          <w:bCs/>
          <w:sz w:val="52"/>
          <w:szCs w:val="28"/>
          <w:rtl/>
          <w:lang w:bidi="fa-IR"/>
        </w:rPr>
        <w:t>۱- امنیت:</w:t>
      </w:r>
      <w:r>
        <w:rPr>
          <w:rFonts w:asciiTheme="minorBidi" w:hAnsiTheme="minorBidi" w:cstheme="minorBidi" w:hint="cs"/>
          <w:sz w:val="52"/>
          <w:szCs w:val="28"/>
          <w:rtl/>
          <w:lang w:bidi="fa-IR"/>
        </w:rPr>
        <w:t xml:space="preserve"> صحبت های کارگران معدن </w:t>
      </w:r>
      <w:r w:rsidR="00226FE8">
        <w:rPr>
          <w:rFonts w:asciiTheme="minorBidi" w:hAnsiTheme="minorBidi" w:cstheme="minorBidi" w:hint="cs"/>
          <w:sz w:val="52"/>
          <w:szCs w:val="28"/>
          <w:rtl/>
          <w:lang w:bidi="fa-IR"/>
        </w:rPr>
        <w:t>بدون هیچ اما و اگری نشان میدهد که معدن یورت مطلقا امنیت نداشته است. کارگران میگویند از روز قبل بوی گاز را در معدن استشمام کرده اند و تذکر داده اند کسی جدی نگرفته است. معدن یک طرفه و بسته بوده</w:t>
      </w:r>
      <w:r w:rsidR="001E5E24">
        <w:rPr>
          <w:rFonts w:asciiTheme="minorBidi" w:hAnsiTheme="minorBidi" w:cstheme="minorBidi" w:hint="cs"/>
          <w:sz w:val="52"/>
          <w:szCs w:val="28"/>
          <w:rtl/>
          <w:lang w:bidi="fa-IR"/>
        </w:rPr>
        <w:t>، هیچ دستگاه تهویه ای در معدن نبوده</w:t>
      </w:r>
      <w:r w:rsidR="00226FE8">
        <w:rPr>
          <w:rFonts w:asciiTheme="minorBidi" w:hAnsiTheme="minorBidi" w:cstheme="minorBidi" w:hint="cs"/>
          <w:sz w:val="52"/>
          <w:szCs w:val="28"/>
          <w:rtl/>
          <w:lang w:bidi="fa-IR"/>
        </w:rPr>
        <w:t xml:space="preserve"> و راهی برای فرار در مواقع احتمالی نداشته</w:t>
      </w:r>
      <w:r>
        <w:rPr>
          <w:rFonts w:asciiTheme="minorBidi" w:hAnsiTheme="minorBidi" w:cstheme="minorBidi" w:hint="cs"/>
          <w:sz w:val="52"/>
          <w:szCs w:val="28"/>
          <w:rtl/>
          <w:lang w:bidi="fa-IR"/>
        </w:rPr>
        <w:t xml:space="preserve"> است</w:t>
      </w:r>
      <w:r w:rsidR="00B8045C">
        <w:rPr>
          <w:rFonts w:asciiTheme="minorBidi" w:hAnsiTheme="minorBidi" w:cstheme="minorBidi" w:hint="cs"/>
          <w:sz w:val="52"/>
          <w:szCs w:val="28"/>
          <w:rtl/>
          <w:lang w:bidi="fa-IR"/>
        </w:rPr>
        <w:t>. تجهیزات معدن کهنه بوده و تکنیک های جدید</w:t>
      </w:r>
      <w:r w:rsidR="007C4691">
        <w:rPr>
          <w:rFonts w:asciiTheme="minorBidi" w:hAnsiTheme="minorBidi" w:cstheme="minorBidi" w:hint="cs"/>
          <w:sz w:val="52"/>
          <w:szCs w:val="28"/>
          <w:rtl/>
          <w:lang w:bidi="fa-IR"/>
        </w:rPr>
        <w:t xml:space="preserve"> که از جمله وجود گازهای قابل اشتعال را تشخیص و اخطار میدهند،</w:t>
      </w:r>
      <w:r w:rsidR="00B8045C">
        <w:rPr>
          <w:rFonts w:asciiTheme="minorBidi" w:hAnsiTheme="minorBidi" w:cstheme="minorBidi" w:hint="cs"/>
          <w:sz w:val="52"/>
          <w:szCs w:val="28"/>
          <w:rtl/>
          <w:lang w:bidi="fa-IR"/>
        </w:rPr>
        <w:t xml:space="preserve"> مورد استفاده قرار نگرفته است</w:t>
      </w:r>
      <w:r>
        <w:rPr>
          <w:rFonts w:asciiTheme="minorBidi" w:hAnsiTheme="minorBidi" w:cstheme="minorBidi" w:hint="cs"/>
          <w:sz w:val="52"/>
          <w:szCs w:val="28"/>
          <w:rtl/>
          <w:lang w:bidi="fa-IR"/>
        </w:rPr>
        <w:t>.</w:t>
      </w:r>
      <w:r w:rsidR="001E5E24">
        <w:rPr>
          <w:rFonts w:asciiTheme="minorBidi" w:hAnsiTheme="minorBidi" w:cstheme="minorBidi" w:hint="cs"/>
          <w:sz w:val="52"/>
          <w:szCs w:val="28"/>
          <w:rtl/>
          <w:lang w:bidi="fa-IR"/>
        </w:rPr>
        <w:t xml:space="preserve"> کارگران در </w:t>
      </w:r>
      <w:r w:rsidR="001E5E24" w:rsidRPr="007C4691">
        <w:rPr>
          <w:rFonts w:asciiTheme="minorBidi" w:hAnsiTheme="minorBidi" w:cstheme="minorBidi" w:hint="cs"/>
          <w:sz w:val="52"/>
          <w:szCs w:val="28"/>
          <w:rtl/>
          <w:lang w:bidi="fa-IR"/>
        </w:rPr>
        <w:t>سالهای گذشته ن</w:t>
      </w:r>
      <w:r w:rsidR="00226FE8" w:rsidRPr="007C4691">
        <w:rPr>
          <w:rFonts w:asciiTheme="minorBidi" w:hAnsiTheme="minorBidi" w:cstheme="minorBidi" w:hint="cs"/>
          <w:sz w:val="52"/>
          <w:szCs w:val="28"/>
          <w:rtl/>
          <w:lang w:bidi="fa-IR"/>
        </w:rPr>
        <w:t>یز بارها به ناامنی معدن اعتراض کرده اند</w:t>
      </w:r>
      <w:r w:rsidR="001E5E24" w:rsidRPr="007C4691">
        <w:rPr>
          <w:rFonts w:asciiTheme="minorBidi" w:hAnsiTheme="minorBidi" w:cstheme="minorBidi" w:hint="cs"/>
          <w:sz w:val="52"/>
          <w:szCs w:val="28"/>
          <w:rtl/>
          <w:lang w:bidi="fa-IR"/>
        </w:rPr>
        <w:t xml:space="preserve"> اما</w:t>
      </w:r>
      <w:r w:rsidR="00226FE8" w:rsidRPr="007C4691">
        <w:rPr>
          <w:rFonts w:asciiTheme="minorBidi" w:hAnsiTheme="minorBidi" w:cstheme="minorBidi" w:hint="cs"/>
          <w:sz w:val="52"/>
          <w:szCs w:val="28"/>
          <w:rtl/>
          <w:lang w:bidi="fa-IR"/>
        </w:rPr>
        <w:t xml:space="preserve"> نه تنها هیچ ارگانی توجهی نکرده بلکه</w:t>
      </w:r>
      <w:r w:rsidR="001E5E24" w:rsidRPr="007C4691">
        <w:rPr>
          <w:rFonts w:asciiTheme="minorBidi" w:hAnsiTheme="minorBidi" w:cstheme="minorBidi" w:hint="cs"/>
          <w:sz w:val="52"/>
          <w:szCs w:val="28"/>
          <w:rtl/>
          <w:lang w:bidi="fa-IR"/>
        </w:rPr>
        <w:t xml:space="preserve"> نیروی انتظامی</w:t>
      </w:r>
      <w:r w:rsidR="007C4691" w:rsidRPr="007C4691">
        <w:rPr>
          <w:rFonts w:asciiTheme="minorBidi" w:hAnsiTheme="minorBidi" w:cstheme="minorBidi" w:hint="cs"/>
          <w:sz w:val="52"/>
          <w:szCs w:val="28"/>
          <w:rtl/>
          <w:lang w:bidi="fa-IR"/>
        </w:rPr>
        <w:t xml:space="preserve"> </w:t>
      </w:r>
      <w:r w:rsidR="00F85F8A" w:rsidRPr="007C4691">
        <w:rPr>
          <w:rFonts w:asciiTheme="minorBidi" w:hAnsiTheme="minorBidi" w:cstheme="minorBidi" w:hint="cs"/>
          <w:sz w:val="52"/>
          <w:szCs w:val="28"/>
          <w:rtl/>
          <w:lang w:bidi="fa-IR"/>
        </w:rPr>
        <w:t>با</w:t>
      </w:r>
      <w:r w:rsidR="001E5E24" w:rsidRPr="007C4691">
        <w:rPr>
          <w:rFonts w:asciiTheme="minorBidi" w:hAnsiTheme="minorBidi" w:cstheme="minorBidi" w:hint="cs"/>
          <w:sz w:val="52"/>
          <w:szCs w:val="28"/>
          <w:rtl/>
          <w:lang w:bidi="fa-IR"/>
        </w:rPr>
        <w:t xml:space="preserve"> باتوم</w:t>
      </w:r>
      <w:r w:rsidR="007C4691" w:rsidRPr="007C4691">
        <w:rPr>
          <w:rFonts w:asciiTheme="minorBidi" w:hAnsiTheme="minorBidi" w:cstheme="minorBidi" w:hint="cs"/>
          <w:sz w:val="52"/>
          <w:szCs w:val="28"/>
          <w:rtl/>
          <w:lang w:bidi="fa-IR"/>
        </w:rPr>
        <w:t xml:space="preserve"> </w:t>
      </w:r>
      <w:r w:rsidR="00F85F8A" w:rsidRPr="007C4691">
        <w:rPr>
          <w:rFonts w:asciiTheme="minorBidi" w:hAnsiTheme="minorBidi" w:cstheme="minorBidi" w:hint="cs"/>
          <w:sz w:val="52"/>
          <w:szCs w:val="28"/>
          <w:rtl/>
          <w:lang w:bidi="fa-IR"/>
        </w:rPr>
        <w:t>پاسخ کارگران را داده</w:t>
      </w:r>
      <w:r w:rsidR="001E5E24" w:rsidRPr="007C4691">
        <w:rPr>
          <w:rFonts w:asciiTheme="minorBidi" w:hAnsiTheme="minorBidi" w:cstheme="minorBidi" w:hint="cs"/>
          <w:sz w:val="52"/>
          <w:szCs w:val="28"/>
          <w:rtl/>
          <w:lang w:bidi="fa-IR"/>
        </w:rPr>
        <w:t xml:space="preserve"> و کارفرما </w:t>
      </w:r>
      <w:r w:rsidR="00226FE8" w:rsidRPr="007C4691">
        <w:rPr>
          <w:rFonts w:asciiTheme="minorBidi" w:hAnsiTheme="minorBidi" w:cstheme="minorBidi" w:hint="cs"/>
          <w:sz w:val="52"/>
          <w:szCs w:val="28"/>
          <w:rtl/>
          <w:lang w:bidi="fa-IR"/>
        </w:rPr>
        <w:t>کارگران معترض را اخراج کرده ا</w:t>
      </w:r>
      <w:r w:rsidR="001E5E24" w:rsidRPr="007C4691">
        <w:rPr>
          <w:rFonts w:asciiTheme="minorBidi" w:hAnsiTheme="minorBidi" w:cstheme="minorBidi" w:hint="cs"/>
          <w:sz w:val="52"/>
          <w:szCs w:val="28"/>
          <w:rtl/>
          <w:lang w:bidi="fa-IR"/>
        </w:rPr>
        <w:t>ست</w:t>
      </w:r>
      <w:r w:rsidR="00226FE8" w:rsidRPr="007C4691">
        <w:rPr>
          <w:rFonts w:asciiTheme="minorBidi" w:hAnsiTheme="minorBidi" w:cstheme="minorBidi" w:hint="cs"/>
          <w:sz w:val="52"/>
          <w:szCs w:val="28"/>
          <w:rtl/>
          <w:lang w:bidi="fa-IR"/>
        </w:rPr>
        <w:t>. حتی کارگرانی که به تونل دور و دراز تاریک میروند چراغ کافی برای دیدن مسیر نداشته اند. فعلا از عدم بهداشت مطلق و عدم تعویض</w:t>
      </w:r>
      <w:r w:rsidR="001E5E24" w:rsidRPr="007C4691">
        <w:rPr>
          <w:rFonts w:asciiTheme="minorBidi" w:hAnsiTheme="minorBidi" w:cstheme="minorBidi" w:hint="cs"/>
          <w:sz w:val="52"/>
          <w:szCs w:val="28"/>
          <w:rtl/>
          <w:lang w:bidi="fa-IR"/>
        </w:rPr>
        <w:t xml:space="preserve"> بموقع ماسک هایی</w:t>
      </w:r>
      <w:r w:rsidR="00226FE8" w:rsidRPr="007C4691">
        <w:rPr>
          <w:rFonts w:asciiTheme="minorBidi" w:hAnsiTheme="minorBidi" w:cstheme="minorBidi" w:hint="cs"/>
          <w:sz w:val="52"/>
          <w:szCs w:val="28"/>
          <w:rtl/>
          <w:lang w:bidi="fa-IR"/>
        </w:rPr>
        <w:t xml:space="preserve"> که کارگران استفاده میکنند و ش</w:t>
      </w:r>
      <w:r w:rsidR="00226FE8">
        <w:rPr>
          <w:rFonts w:asciiTheme="minorBidi" w:hAnsiTheme="minorBidi" w:cstheme="minorBidi" w:hint="cs"/>
          <w:sz w:val="52"/>
          <w:szCs w:val="28"/>
          <w:rtl/>
          <w:lang w:bidi="fa-IR"/>
        </w:rPr>
        <w:t>رایط زیست آنها میگذریم. روشن است که نه نظارتی در کار بوده و نه ارگانی به خواست و اعتراض کارگران در طول سال</w:t>
      </w:r>
      <w:r w:rsidR="00226FE8" w:rsidRPr="0043412E">
        <w:rPr>
          <w:rFonts w:asciiTheme="minorBidi" w:hAnsiTheme="minorBidi" w:cstheme="minorBidi" w:hint="cs"/>
          <w:sz w:val="52"/>
          <w:szCs w:val="28"/>
          <w:rtl/>
          <w:lang w:bidi="fa-IR"/>
        </w:rPr>
        <w:t xml:space="preserve">یان دراز رسیدگی کرده است. داریم از معدن صحبت میکنیم که یکی از ناامن ترین محیط های کار است. </w:t>
      </w:r>
      <w:r w:rsidR="00200B94" w:rsidRPr="0043412E">
        <w:rPr>
          <w:rFonts w:ascii="Arial" w:hAnsi="Arial" w:cs="Arial"/>
          <w:sz w:val="27"/>
          <w:szCs w:val="27"/>
          <w:shd w:val="clear" w:color="auto" w:fill="FFFFFF"/>
          <w:rtl/>
        </w:rPr>
        <w:t xml:space="preserve">علی ربیعی، وزیر کار </w:t>
      </w:r>
      <w:r w:rsidRPr="0043412E">
        <w:rPr>
          <w:rFonts w:ascii="Arial" w:hAnsi="Arial" w:cs="Arial" w:hint="cs"/>
          <w:sz w:val="27"/>
          <w:szCs w:val="27"/>
          <w:shd w:val="clear" w:color="auto" w:fill="FFFFFF"/>
          <w:rtl/>
        </w:rPr>
        <w:t xml:space="preserve">حکومت </w:t>
      </w:r>
      <w:r w:rsidR="00200B94" w:rsidRPr="0043412E">
        <w:rPr>
          <w:rFonts w:ascii="Arial" w:hAnsi="Arial" w:cs="Arial"/>
          <w:sz w:val="27"/>
          <w:szCs w:val="27"/>
          <w:shd w:val="clear" w:color="auto" w:fill="FFFFFF"/>
          <w:rtl/>
        </w:rPr>
        <w:t>می‌گوید: "بازرسان کار نیم ساعت قبل از حادثه از محل معدن بازدید کرده بودند" و "وزارت صنعت وضعیت معدن یورت را ایمن ارزیابی کرده بود</w:t>
      </w:r>
      <w:r w:rsidRPr="0043412E">
        <w:rPr>
          <w:rFonts w:ascii="Arial" w:hAnsi="Arial" w:cs="Arial"/>
          <w:sz w:val="27"/>
          <w:szCs w:val="27"/>
          <w:shd w:val="clear" w:color="auto" w:fill="FFFFFF"/>
          <w:rtl/>
        </w:rPr>
        <w:t>"</w:t>
      </w:r>
      <w:r w:rsidR="00200B94" w:rsidRPr="0043412E">
        <w:rPr>
          <w:rFonts w:ascii="Arial" w:hAnsi="Arial" w:cs="Arial" w:hint="cs"/>
          <w:sz w:val="27"/>
          <w:szCs w:val="27"/>
          <w:shd w:val="clear" w:color="auto" w:fill="FFFFFF"/>
          <w:rtl/>
        </w:rPr>
        <w:t xml:space="preserve">. </w:t>
      </w:r>
      <w:r w:rsidR="001E5E24">
        <w:rPr>
          <w:rFonts w:ascii="Arial" w:hAnsi="Arial" w:cs="Arial" w:hint="cs"/>
          <w:sz w:val="27"/>
          <w:szCs w:val="27"/>
          <w:shd w:val="clear" w:color="auto" w:fill="FFFFFF"/>
          <w:rtl/>
        </w:rPr>
        <w:t xml:space="preserve">حتما علی ربیعی درست میگوید اما </w:t>
      </w:r>
      <w:r w:rsidRPr="0043412E">
        <w:rPr>
          <w:rFonts w:ascii="Arial" w:hAnsi="Arial" w:cs="Arial" w:hint="cs"/>
          <w:sz w:val="27"/>
          <w:szCs w:val="27"/>
          <w:shd w:val="clear" w:color="auto" w:fill="FFFFFF"/>
          <w:rtl/>
        </w:rPr>
        <w:t xml:space="preserve">معلوم میشود که کارفرما دم بازرسان را دیده و خانه از پای بست ویران است! </w:t>
      </w:r>
      <w:r w:rsidR="00DA7692">
        <w:rPr>
          <w:rFonts w:ascii="Arial" w:hAnsi="Arial" w:cs="Arial" w:hint="cs"/>
          <w:sz w:val="27"/>
          <w:szCs w:val="27"/>
          <w:shd w:val="clear" w:color="auto" w:fill="FFFFFF"/>
          <w:rtl/>
        </w:rPr>
        <w:t xml:space="preserve">مخصوصا در نظامی که فساد بر همه ارگانهایش حاکم است ساخت و پاخت ها ده چندان میشود. </w:t>
      </w:r>
      <w:r w:rsidR="001E5E24">
        <w:rPr>
          <w:rFonts w:ascii="Arial" w:hAnsi="Arial" w:cs="Arial" w:hint="cs"/>
          <w:sz w:val="27"/>
          <w:szCs w:val="27"/>
          <w:shd w:val="clear" w:color="auto" w:fill="FFFFFF"/>
          <w:rtl/>
        </w:rPr>
        <w:t>این کارگر است که باید بر امنیت معدنی که زندگی اش را در آنجا میگذراند، نظارت داشته باشد نه ارگانی از جنس کارفرما و حکومت.</w:t>
      </w:r>
    </w:p>
    <w:p w:rsidR="0043412E" w:rsidRPr="007C4691" w:rsidRDefault="0043412E" w:rsidP="00200B94">
      <w:pPr>
        <w:bidi/>
        <w:rPr>
          <w:rFonts w:asciiTheme="minorBidi" w:hAnsiTheme="minorBidi" w:cstheme="minorBidi"/>
          <w:sz w:val="52"/>
          <w:szCs w:val="28"/>
          <w:rtl/>
          <w:lang w:bidi="fa-IR"/>
        </w:rPr>
      </w:pPr>
    </w:p>
    <w:p w:rsidR="00F85F8A" w:rsidRPr="007C4691" w:rsidRDefault="00226FE8" w:rsidP="006D3BD6">
      <w:pPr>
        <w:bidi/>
        <w:rPr>
          <w:rFonts w:asciiTheme="minorBidi" w:hAnsiTheme="minorBidi" w:cstheme="minorBidi"/>
          <w:b/>
          <w:bCs/>
          <w:sz w:val="52"/>
          <w:szCs w:val="28"/>
          <w:rtl/>
          <w:lang w:bidi="fa-IR"/>
        </w:rPr>
      </w:pPr>
      <w:r w:rsidRPr="007C4691">
        <w:rPr>
          <w:rFonts w:asciiTheme="minorBidi" w:hAnsiTheme="minorBidi" w:cstheme="minorBidi" w:hint="cs"/>
          <w:b/>
          <w:bCs/>
          <w:sz w:val="52"/>
          <w:szCs w:val="28"/>
          <w:rtl/>
          <w:lang w:bidi="fa-IR"/>
        </w:rPr>
        <w:t xml:space="preserve">۲- </w:t>
      </w:r>
      <w:r w:rsidR="00F85F8A" w:rsidRPr="007C4691">
        <w:rPr>
          <w:rFonts w:asciiTheme="minorBidi" w:hAnsiTheme="minorBidi" w:cstheme="minorBidi" w:hint="cs"/>
          <w:b/>
          <w:bCs/>
          <w:sz w:val="52"/>
          <w:szCs w:val="28"/>
          <w:rtl/>
          <w:lang w:bidi="fa-IR"/>
        </w:rPr>
        <w:t>سکوت رسانه ها:</w:t>
      </w:r>
    </w:p>
    <w:p w:rsidR="00226FE8" w:rsidRDefault="00226FE8" w:rsidP="00F85F8A">
      <w:pPr>
        <w:bidi/>
        <w:rPr>
          <w:rFonts w:asciiTheme="minorBidi" w:hAnsiTheme="minorBidi" w:cstheme="minorBidi"/>
          <w:sz w:val="52"/>
          <w:szCs w:val="28"/>
          <w:rtl/>
          <w:lang w:bidi="fa-IR"/>
        </w:rPr>
      </w:pPr>
      <w:r>
        <w:rPr>
          <w:rFonts w:asciiTheme="minorBidi" w:hAnsiTheme="minorBidi" w:cstheme="minorBidi" w:hint="cs"/>
          <w:sz w:val="52"/>
          <w:szCs w:val="28"/>
          <w:rtl/>
          <w:lang w:bidi="fa-IR"/>
        </w:rPr>
        <w:t xml:space="preserve">هیچ رسانه ای در </w:t>
      </w:r>
      <w:r w:rsidR="0043412E">
        <w:rPr>
          <w:rFonts w:asciiTheme="minorBidi" w:hAnsiTheme="minorBidi" w:cstheme="minorBidi" w:hint="cs"/>
          <w:sz w:val="52"/>
          <w:szCs w:val="28"/>
          <w:rtl/>
          <w:lang w:bidi="fa-IR"/>
        </w:rPr>
        <w:t>۱۶ سالی که از عمر این معدن میگذرد، یعنی در دولت خاتمی، احمدی نژاد و روحانی</w:t>
      </w:r>
      <w:r>
        <w:rPr>
          <w:rFonts w:asciiTheme="minorBidi" w:hAnsiTheme="minorBidi" w:cstheme="minorBidi" w:hint="cs"/>
          <w:sz w:val="52"/>
          <w:szCs w:val="28"/>
          <w:rtl/>
          <w:lang w:bidi="fa-IR"/>
        </w:rPr>
        <w:t xml:space="preserve"> پنج دقیقه وقتش را و نیم صفحه از نشریه اش را به کارگران اختصاص نداده است تا جامعه از مشکلات </w:t>
      </w:r>
      <w:r w:rsidR="001E5E24">
        <w:rPr>
          <w:rFonts w:asciiTheme="minorBidi" w:hAnsiTheme="minorBidi" w:cstheme="minorBidi" w:hint="cs"/>
          <w:sz w:val="52"/>
          <w:szCs w:val="28"/>
          <w:rtl/>
          <w:lang w:bidi="fa-IR"/>
        </w:rPr>
        <w:t>کارگران</w:t>
      </w:r>
      <w:r>
        <w:rPr>
          <w:rFonts w:asciiTheme="minorBidi" w:hAnsiTheme="minorBidi" w:cstheme="minorBidi" w:hint="cs"/>
          <w:sz w:val="52"/>
          <w:szCs w:val="28"/>
          <w:rtl/>
          <w:lang w:bidi="fa-IR"/>
        </w:rPr>
        <w:t xml:space="preserve"> مطلع </w:t>
      </w:r>
      <w:r w:rsidR="001E5E24">
        <w:rPr>
          <w:rFonts w:asciiTheme="minorBidi" w:hAnsiTheme="minorBidi" w:cstheme="minorBidi" w:hint="cs"/>
          <w:sz w:val="52"/>
          <w:szCs w:val="28"/>
          <w:rtl/>
          <w:lang w:bidi="fa-IR"/>
        </w:rPr>
        <w:t>شو</w:t>
      </w:r>
      <w:r>
        <w:rPr>
          <w:rFonts w:asciiTheme="minorBidi" w:hAnsiTheme="minorBidi" w:cstheme="minorBidi" w:hint="cs"/>
          <w:sz w:val="52"/>
          <w:szCs w:val="28"/>
          <w:rtl/>
          <w:lang w:bidi="fa-IR"/>
        </w:rPr>
        <w:t>د. اگر مشکلات کارگران رسانه ای میشد حکومتیان ناچار میشدند</w:t>
      </w:r>
      <w:r w:rsidR="0043412E">
        <w:rPr>
          <w:rFonts w:asciiTheme="minorBidi" w:hAnsiTheme="minorBidi" w:cstheme="minorBidi" w:hint="cs"/>
          <w:sz w:val="52"/>
          <w:szCs w:val="28"/>
          <w:rtl/>
          <w:lang w:bidi="fa-IR"/>
        </w:rPr>
        <w:t xml:space="preserve"> تحت فشار افک</w:t>
      </w:r>
      <w:r w:rsidR="00F85F8A">
        <w:rPr>
          <w:rFonts w:asciiTheme="minorBidi" w:hAnsiTheme="minorBidi" w:cstheme="minorBidi" w:hint="cs"/>
          <w:sz w:val="52"/>
          <w:szCs w:val="28"/>
          <w:rtl/>
          <w:lang w:bidi="fa-IR"/>
        </w:rPr>
        <w:t>ا</w:t>
      </w:r>
      <w:r w:rsidR="0043412E">
        <w:rPr>
          <w:rFonts w:asciiTheme="minorBidi" w:hAnsiTheme="minorBidi" w:cstheme="minorBidi" w:hint="cs"/>
          <w:sz w:val="52"/>
          <w:szCs w:val="28"/>
          <w:rtl/>
          <w:lang w:bidi="fa-IR"/>
        </w:rPr>
        <w:t>ر عمومی</w:t>
      </w:r>
      <w:r>
        <w:rPr>
          <w:rFonts w:asciiTheme="minorBidi" w:hAnsiTheme="minorBidi" w:cstheme="minorBidi" w:hint="cs"/>
          <w:sz w:val="52"/>
          <w:szCs w:val="28"/>
          <w:rtl/>
          <w:lang w:bidi="fa-IR"/>
        </w:rPr>
        <w:t xml:space="preserve"> اقدامی </w:t>
      </w:r>
      <w:r w:rsidR="0043412E">
        <w:rPr>
          <w:rFonts w:asciiTheme="minorBidi" w:hAnsiTheme="minorBidi" w:cstheme="minorBidi" w:hint="cs"/>
          <w:sz w:val="52"/>
          <w:szCs w:val="28"/>
          <w:rtl/>
          <w:lang w:bidi="fa-IR"/>
        </w:rPr>
        <w:t>بکن</w:t>
      </w:r>
      <w:r>
        <w:rPr>
          <w:rFonts w:asciiTheme="minorBidi" w:hAnsiTheme="minorBidi" w:cstheme="minorBidi" w:hint="cs"/>
          <w:sz w:val="52"/>
          <w:szCs w:val="28"/>
          <w:rtl/>
          <w:lang w:bidi="fa-IR"/>
        </w:rPr>
        <w:t xml:space="preserve">ند. </w:t>
      </w:r>
      <w:r w:rsidR="00200B94">
        <w:rPr>
          <w:rFonts w:asciiTheme="minorBidi" w:hAnsiTheme="minorBidi" w:cstheme="minorBidi" w:hint="cs"/>
          <w:sz w:val="52"/>
          <w:szCs w:val="28"/>
          <w:rtl/>
          <w:lang w:bidi="fa-IR"/>
        </w:rPr>
        <w:t>بی جهت نیست که کارگران</w:t>
      </w:r>
      <w:r w:rsidR="0043412E">
        <w:rPr>
          <w:rFonts w:asciiTheme="minorBidi" w:hAnsiTheme="minorBidi" w:cstheme="minorBidi" w:hint="cs"/>
          <w:sz w:val="52"/>
          <w:szCs w:val="28"/>
          <w:rtl/>
          <w:lang w:bidi="fa-IR"/>
        </w:rPr>
        <w:t xml:space="preserve"> معدن در روزهای گذشته</w:t>
      </w:r>
      <w:r w:rsidR="00200B94">
        <w:rPr>
          <w:rFonts w:asciiTheme="minorBidi" w:hAnsiTheme="minorBidi" w:cstheme="minorBidi" w:hint="cs"/>
          <w:sz w:val="52"/>
          <w:szCs w:val="28"/>
          <w:rtl/>
          <w:lang w:bidi="fa-IR"/>
        </w:rPr>
        <w:t xml:space="preserve"> گزارشگران و دوربین بدست های صدا و سیما</w:t>
      </w:r>
      <w:r w:rsidR="0043412E">
        <w:rPr>
          <w:rFonts w:asciiTheme="minorBidi" w:hAnsiTheme="minorBidi" w:cstheme="minorBidi" w:hint="cs"/>
          <w:sz w:val="52"/>
          <w:szCs w:val="28"/>
          <w:rtl/>
          <w:lang w:bidi="fa-IR"/>
        </w:rPr>
        <w:t xml:space="preserve"> را</w:t>
      </w:r>
      <w:r w:rsidR="00875894">
        <w:rPr>
          <w:rFonts w:asciiTheme="minorBidi" w:hAnsiTheme="minorBidi" w:cstheme="minorBidi" w:hint="cs"/>
          <w:sz w:val="52"/>
          <w:szCs w:val="28"/>
          <w:rtl/>
          <w:lang w:bidi="fa-IR"/>
        </w:rPr>
        <w:t xml:space="preserve">هو کردند و </w:t>
      </w:r>
      <w:r w:rsidR="00200B94">
        <w:rPr>
          <w:rFonts w:asciiTheme="minorBidi" w:hAnsiTheme="minorBidi" w:cstheme="minorBidi" w:hint="cs"/>
          <w:sz w:val="52"/>
          <w:szCs w:val="28"/>
          <w:rtl/>
          <w:lang w:bidi="fa-IR"/>
        </w:rPr>
        <w:t xml:space="preserve">در حالیکه آنان را دروغگو خطاب </w:t>
      </w:r>
      <w:r w:rsidR="00875894">
        <w:rPr>
          <w:rFonts w:asciiTheme="minorBidi" w:hAnsiTheme="minorBidi" w:cstheme="minorBidi" w:hint="cs"/>
          <w:sz w:val="52"/>
          <w:szCs w:val="28"/>
          <w:rtl/>
          <w:lang w:bidi="fa-IR"/>
        </w:rPr>
        <w:t>می</w:t>
      </w:r>
      <w:r w:rsidR="00200B94">
        <w:rPr>
          <w:rFonts w:asciiTheme="minorBidi" w:hAnsiTheme="minorBidi" w:cstheme="minorBidi" w:hint="cs"/>
          <w:sz w:val="52"/>
          <w:szCs w:val="28"/>
          <w:rtl/>
          <w:lang w:bidi="fa-IR"/>
        </w:rPr>
        <w:t xml:space="preserve">کردند از اطراف معدن بیرون کردند. </w:t>
      </w:r>
    </w:p>
    <w:p w:rsidR="00226FE8" w:rsidRDefault="00226FE8" w:rsidP="00226FE8">
      <w:pPr>
        <w:bidi/>
        <w:rPr>
          <w:rFonts w:asciiTheme="minorBidi" w:hAnsiTheme="minorBidi" w:cstheme="minorBidi"/>
          <w:sz w:val="52"/>
          <w:szCs w:val="28"/>
          <w:rtl/>
          <w:lang w:bidi="fa-IR"/>
        </w:rPr>
      </w:pPr>
    </w:p>
    <w:p w:rsidR="00355BF7" w:rsidRPr="00F85F8A" w:rsidRDefault="003A78A4" w:rsidP="003A78A4">
      <w:pPr>
        <w:bidi/>
        <w:rPr>
          <w:rFonts w:asciiTheme="minorBidi" w:hAnsiTheme="minorBidi" w:cstheme="minorBidi"/>
          <w:b/>
          <w:bCs/>
          <w:sz w:val="52"/>
          <w:szCs w:val="28"/>
          <w:rtl/>
          <w:lang w:bidi="fa-IR"/>
        </w:rPr>
      </w:pPr>
      <w:r w:rsidRPr="00F85F8A">
        <w:rPr>
          <w:rFonts w:asciiTheme="minorBidi" w:hAnsiTheme="minorBidi" w:cstheme="minorBidi" w:hint="cs"/>
          <w:b/>
          <w:bCs/>
          <w:sz w:val="52"/>
          <w:szCs w:val="28"/>
          <w:rtl/>
          <w:lang w:bidi="fa-IR"/>
        </w:rPr>
        <w:t xml:space="preserve">۳- </w:t>
      </w:r>
      <w:r w:rsidR="00226FE8" w:rsidRPr="00F85F8A">
        <w:rPr>
          <w:rFonts w:asciiTheme="minorBidi" w:hAnsiTheme="minorBidi" w:cstheme="minorBidi" w:hint="cs"/>
          <w:b/>
          <w:bCs/>
          <w:sz w:val="52"/>
          <w:szCs w:val="28"/>
          <w:rtl/>
          <w:lang w:bidi="fa-IR"/>
        </w:rPr>
        <w:t>سیستم قضایی</w:t>
      </w:r>
      <w:r w:rsidR="0043412E" w:rsidRPr="00F85F8A">
        <w:rPr>
          <w:rFonts w:asciiTheme="minorBidi" w:hAnsiTheme="minorBidi" w:cstheme="minorBidi" w:hint="cs"/>
          <w:b/>
          <w:bCs/>
          <w:sz w:val="52"/>
          <w:szCs w:val="28"/>
          <w:rtl/>
          <w:lang w:bidi="fa-IR"/>
        </w:rPr>
        <w:t xml:space="preserve"> و نیروهای مسلح</w:t>
      </w:r>
      <w:r w:rsidR="00226FE8" w:rsidRPr="00F85F8A">
        <w:rPr>
          <w:rFonts w:asciiTheme="minorBidi" w:hAnsiTheme="minorBidi" w:cstheme="minorBidi" w:hint="cs"/>
          <w:b/>
          <w:bCs/>
          <w:sz w:val="52"/>
          <w:szCs w:val="28"/>
          <w:rtl/>
          <w:lang w:bidi="fa-IR"/>
        </w:rPr>
        <w:t xml:space="preserve"> حکومت</w:t>
      </w:r>
      <w:r w:rsidR="00355BF7" w:rsidRPr="00F85F8A">
        <w:rPr>
          <w:rFonts w:asciiTheme="minorBidi" w:hAnsiTheme="minorBidi" w:cstheme="minorBidi" w:hint="cs"/>
          <w:b/>
          <w:bCs/>
          <w:sz w:val="52"/>
          <w:szCs w:val="28"/>
          <w:rtl/>
          <w:lang w:bidi="fa-IR"/>
        </w:rPr>
        <w:t xml:space="preserve">: </w:t>
      </w:r>
    </w:p>
    <w:p w:rsidR="00226FE8" w:rsidRDefault="00355BF7" w:rsidP="00F85F8A">
      <w:pPr>
        <w:bidi/>
        <w:rPr>
          <w:rFonts w:asciiTheme="minorBidi" w:hAnsiTheme="minorBidi" w:cstheme="minorBidi"/>
          <w:sz w:val="52"/>
          <w:szCs w:val="28"/>
          <w:rtl/>
          <w:lang w:bidi="fa-IR"/>
        </w:rPr>
      </w:pPr>
      <w:r>
        <w:rPr>
          <w:rFonts w:asciiTheme="minorBidi" w:hAnsiTheme="minorBidi" w:cstheme="minorBidi" w:hint="cs"/>
          <w:sz w:val="52"/>
          <w:szCs w:val="28"/>
          <w:rtl/>
          <w:lang w:bidi="fa-IR"/>
        </w:rPr>
        <w:t>کارگران میگویند کارفرما قرارداد سفید امضا از کارگران میگرفته و کارگرانی</w:t>
      </w:r>
      <w:r w:rsidR="006D3BD6">
        <w:rPr>
          <w:rFonts w:asciiTheme="minorBidi" w:hAnsiTheme="minorBidi" w:cstheme="minorBidi" w:hint="cs"/>
          <w:sz w:val="52"/>
          <w:szCs w:val="28"/>
          <w:rtl/>
          <w:lang w:bidi="fa-IR"/>
        </w:rPr>
        <w:t xml:space="preserve"> را</w:t>
      </w:r>
      <w:r>
        <w:rPr>
          <w:rFonts w:asciiTheme="minorBidi" w:hAnsiTheme="minorBidi" w:cstheme="minorBidi" w:hint="cs"/>
          <w:sz w:val="52"/>
          <w:szCs w:val="28"/>
          <w:rtl/>
          <w:lang w:bidi="fa-IR"/>
        </w:rPr>
        <w:t xml:space="preserve"> که به شرایط کارشان یا ندادن حقوق اعتراض کرده اند اخراج و یا تهدید به اخراج کرده است. روشن است که کل سیستم قضایی حکومت پشت کارفرما است وگرنه چگونه یک کارفرما به تنهایی میتواند </w:t>
      </w:r>
      <w:r w:rsidR="00D765F0">
        <w:rPr>
          <w:rFonts w:asciiTheme="minorBidi" w:hAnsiTheme="minorBidi" w:cstheme="minorBidi" w:hint="cs"/>
          <w:sz w:val="52"/>
          <w:szCs w:val="28"/>
          <w:rtl/>
          <w:lang w:bidi="fa-IR"/>
        </w:rPr>
        <w:t xml:space="preserve">قلدری کند، </w:t>
      </w:r>
      <w:r>
        <w:rPr>
          <w:rFonts w:asciiTheme="minorBidi" w:hAnsiTheme="minorBidi" w:cstheme="minorBidi" w:hint="cs"/>
          <w:sz w:val="52"/>
          <w:szCs w:val="28"/>
          <w:rtl/>
          <w:lang w:bidi="fa-IR"/>
        </w:rPr>
        <w:t xml:space="preserve">کارگران را تهدید </w:t>
      </w:r>
      <w:r w:rsidR="00D765F0">
        <w:rPr>
          <w:rFonts w:asciiTheme="minorBidi" w:hAnsiTheme="minorBidi" w:cstheme="minorBidi" w:hint="cs"/>
          <w:sz w:val="52"/>
          <w:szCs w:val="28"/>
          <w:rtl/>
          <w:lang w:bidi="fa-IR"/>
        </w:rPr>
        <w:t xml:space="preserve">و </w:t>
      </w:r>
      <w:r>
        <w:rPr>
          <w:rFonts w:asciiTheme="minorBidi" w:hAnsiTheme="minorBidi" w:cstheme="minorBidi" w:hint="cs"/>
          <w:sz w:val="52"/>
          <w:szCs w:val="28"/>
          <w:rtl/>
          <w:lang w:bidi="fa-IR"/>
        </w:rPr>
        <w:t>اخراج کند و حتی ماهها حقوق کارگران را نپردازد</w:t>
      </w:r>
      <w:r w:rsidR="00F85F8A">
        <w:rPr>
          <w:rFonts w:asciiTheme="minorBidi" w:hAnsiTheme="minorBidi" w:cstheme="minorBidi" w:hint="cs"/>
          <w:sz w:val="52"/>
          <w:szCs w:val="28"/>
          <w:rtl/>
          <w:lang w:bidi="fa-IR"/>
        </w:rPr>
        <w:t>؟</w:t>
      </w:r>
      <w:r w:rsidR="0043412E">
        <w:rPr>
          <w:rFonts w:asciiTheme="minorBidi" w:hAnsiTheme="minorBidi" w:cstheme="minorBidi" w:hint="cs"/>
          <w:sz w:val="52"/>
          <w:szCs w:val="28"/>
          <w:rtl/>
          <w:lang w:bidi="fa-IR"/>
        </w:rPr>
        <w:t xml:space="preserve"> کارگران میگویند سال قبل که در اعتراض به این وضعیت تجمع کردند نیروهای انتظامی باتوم تحویل آنها دادند و برخی </w:t>
      </w:r>
      <w:r w:rsidR="0043412E">
        <w:rPr>
          <w:rFonts w:asciiTheme="minorBidi" w:hAnsiTheme="minorBidi" w:cstheme="minorBidi" w:hint="cs"/>
          <w:sz w:val="52"/>
          <w:szCs w:val="28"/>
          <w:rtl/>
          <w:lang w:bidi="fa-IR"/>
        </w:rPr>
        <w:lastRenderedPageBreak/>
        <w:t>کارگران را بازداشت کردند.</w:t>
      </w:r>
      <w:r w:rsidR="00D765F0">
        <w:rPr>
          <w:rFonts w:asciiTheme="minorBidi" w:hAnsiTheme="minorBidi" w:cstheme="minorBidi" w:hint="cs"/>
          <w:sz w:val="52"/>
          <w:szCs w:val="28"/>
          <w:rtl/>
          <w:lang w:bidi="fa-IR"/>
        </w:rPr>
        <w:t xml:space="preserve">کارگران شاهد بازداشت کارگران معترض معدن بافق و چادرملو </w:t>
      </w:r>
      <w:r w:rsidR="0043412E">
        <w:rPr>
          <w:rFonts w:asciiTheme="minorBidi" w:hAnsiTheme="minorBidi" w:cstheme="minorBidi" w:hint="cs"/>
          <w:sz w:val="52"/>
          <w:szCs w:val="28"/>
          <w:rtl/>
          <w:lang w:bidi="fa-IR"/>
        </w:rPr>
        <w:t xml:space="preserve">هم </w:t>
      </w:r>
      <w:r w:rsidR="00D765F0">
        <w:rPr>
          <w:rFonts w:asciiTheme="minorBidi" w:hAnsiTheme="minorBidi" w:cstheme="minorBidi" w:hint="cs"/>
          <w:sz w:val="52"/>
          <w:szCs w:val="28"/>
          <w:rtl/>
          <w:lang w:bidi="fa-IR"/>
        </w:rPr>
        <w:t xml:space="preserve">بوده اند، خبر شلاق خوردن کارگران معدن آق دره با شکایت کارفرما </w:t>
      </w:r>
      <w:r w:rsidR="006D3BD6">
        <w:rPr>
          <w:rFonts w:asciiTheme="minorBidi" w:hAnsiTheme="minorBidi" w:cstheme="minorBidi" w:hint="cs"/>
          <w:sz w:val="52"/>
          <w:szCs w:val="28"/>
          <w:rtl/>
          <w:lang w:bidi="fa-IR"/>
        </w:rPr>
        <w:t>و</w:t>
      </w:r>
      <w:r w:rsidR="00D765F0">
        <w:rPr>
          <w:rFonts w:asciiTheme="minorBidi" w:hAnsiTheme="minorBidi" w:cstheme="minorBidi" w:hint="cs"/>
          <w:sz w:val="52"/>
          <w:szCs w:val="28"/>
          <w:rtl/>
          <w:lang w:bidi="fa-IR"/>
        </w:rPr>
        <w:t xml:space="preserve"> دهها خبر</w:t>
      </w:r>
      <w:r w:rsidR="006D3BD6">
        <w:rPr>
          <w:rFonts w:asciiTheme="minorBidi" w:hAnsiTheme="minorBidi" w:cstheme="minorBidi" w:hint="cs"/>
          <w:sz w:val="52"/>
          <w:szCs w:val="28"/>
          <w:rtl/>
          <w:lang w:bidi="fa-IR"/>
        </w:rPr>
        <w:t xml:space="preserve"> دیگر</w:t>
      </w:r>
      <w:r w:rsidR="00D765F0">
        <w:rPr>
          <w:rFonts w:asciiTheme="minorBidi" w:hAnsiTheme="minorBidi" w:cstheme="minorBidi" w:hint="cs"/>
          <w:sz w:val="52"/>
          <w:szCs w:val="28"/>
          <w:rtl/>
          <w:lang w:bidi="fa-IR"/>
        </w:rPr>
        <w:t xml:space="preserve"> از شکایت کارفرماها و بازداشت کارگران در سراسر کشور را مرتب شنیده اند، از زندانی کردن فعالین کارگری هم باخبرند. تجربه در طول سالیان دراز به آنها گفته است که قوه قضاییه به شکایت کارگران رسیدگی نمیکند اما</w:t>
      </w:r>
      <w:r w:rsidR="0043412E">
        <w:rPr>
          <w:rFonts w:asciiTheme="minorBidi" w:hAnsiTheme="minorBidi" w:cstheme="minorBidi" w:hint="cs"/>
          <w:sz w:val="52"/>
          <w:szCs w:val="28"/>
          <w:rtl/>
          <w:lang w:bidi="fa-IR"/>
        </w:rPr>
        <w:t xml:space="preserve"> کارفرما کارگر معترض را اخراج میکند و</w:t>
      </w:r>
      <w:r w:rsidR="00D765F0">
        <w:rPr>
          <w:rFonts w:asciiTheme="minorBidi" w:hAnsiTheme="minorBidi" w:cstheme="minorBidi" w:hint="cs"/>
          <w:sz w:val="52"/>
          <w:szCs w:val="28"/>
          <w:rtl/>
          <w:lang w:bidi="fa-IR"/>
        </w:rPr>
        <w:t xml:space="preserve"> با شکایت</w:t>
      </w:r>
      <w:r w:rsidR="00A42809">
        <w:rPr>
          <w:rFonts w:asciiTheme="minorBidi" w:hAnsiTheme="minorBidi" w:cstheme="minorBidi" w:hint="cs"/>
          <w:sz w:val="52"/>
          <w:szCs w:val="28"/>
          <w:rtl/>
          <w:lang w:bidi="fa-IR"/>
        </w:rPr>
        <w:t xml:space="preserve"> کارفرما</w:t>
      </w:r>
      <w:r w:rsidR="0043412E">
        <w:rPr>
          <w:rFonts w:asciiTheme="minorBidi" w:hAnsiTheme="minorBidi" w:cstheme="minorBidi" w:hint="cs"/>
          <w:sz w:val="52"/>
          <w:szCs w:val="28"/>
          <w:rtl/>
          <w:lang w:bidi="fa-IR"/>
        </w:rPr>
        <w:t>،</w:t>
      </w:r>
      <w:r w:rsidR="00A42809">
        <w:rPr>
          <w:rFonts w:asciiTheme="minorBidi" w:hAnsiTheme="minorBidi" w:cstheme="minorBidi" w:hint="cs"/>
          <w:sz w:val="52"/>
          <w:szCs w:val="28"/>
          <w:rtl/>
          <w:lang w:bidi="fa-IR"/>
        </w:rPr>
        <w:t xml:space="preserve"> حتی آنجایی که حقوق کارگران را بالا کشیده،</w:t>
      </w:r>
      <w:r w:rsidR="0043412E">
        <w:rPr>
          <w:rFonts w:asciiTheme="minorBidi" w:hAnsiTheme="minorBidi" w:cstheme="minorBidi" w:hint="cs"/>
          <w:sz w:val="52"/>
          <w:szCs w:val="28"/>
          <w:rtl/>
          <w:lang w:bidi="fa-IR"/>
        </w:rPr>
        <w:t xml:space="preserve"> قوه قضاییه </w:t>
      </w:r>
      <w:r w:rsidR="00A42809">
        <w:rPr>
          <w:rFonts w:asciiTheme="minorBidi" w:hAnsiTheme="minorBidi" w:cstheme="minorBidi" w:hint="cs"/>
          <w:sz w:val="52"/>
          <w:szCs w:val="28"/>
          <w:rtl/>
          <w:lang w:bidi="fa-IR"/>
        </w:rPr>
        <w:t xml:space="preserve">علیه کارگران حکم صادر میکندو </w:t>
      </w:r>
      <w:r w:rsidR="0043412E">
        <w:rPr>
          <w:rFonts w:asciiTheme="minorBidi" w:hAnsiTheme="minorBidi" w:cstheme="minorBidi" w:hint="cs"/>
          <w:sz w:val="52"/>
          <w:szCs w:val="28"/>
          <w:rtl/>
          <w:lang w:bidi="fa-IR"/>
        </w:rPr>
        <w:t xml:space="preserve">نیروهای مسلح حکومت کارگر </w:t>
      </w:r>
      <w:r w:rsidR="00A42809">
        <w:rPr>
          <w:rFonts w:asciiTheme="minorBidi" w:hAnsiTheme="minorBidi" w:cstheme="minorBidi" w:hint="cs"/>
          <w:sz w:val="52"/>
          <w:szCs w:val="28"/>
          <w:rtl/>
          <w:lang w:bidi="fa-IR"/>
        </w:rPr>
        <w:t>را</w:t>
      </w:r>
      <w:r w:rsidR="0043412E">
        <w:rPr>
          <w:rFonts w:asciiTheme="minorBidi" w:hAnsiTheme="minorBidi" w:cstheme="minorBidi" w:hint="cs"/>
          <w:sz w:val="52"/>
          <w:szCs w:val="28"/>
          <w:rtl/>
          <w:lang w:bidi="fa-IR"/>
        </w:rPr>
        <w:t xml:space="preserve"> بازداشت م</w:t>
      </w:r>
      <w:r w:rsidR="00A42809">
        <w:rPr>
          <w:rFonts w:asciiTheme="minorBidi" w:hAnsiTheme="minorBidi" w:cstheme="minorBidi" w:hint="cs"/>
          <w:sz w:val="52"/>
          <w:szCs w:val="28"/>
          <w:rtl/>
          <w:lang w:bidi="fa-IR"/>
        </w:rPr>
        <w:t xml:space="preserve">یکنند و یا حکم شلاق را اجرا میکنند. </w:t>
      </w:r>
      <w:r w:rsidR="006D3BD6">
        <w:rPr>
          <w:rFonts w:asciiTheme="minorBidi" w:hAnsiTheme="minorBidi" w:cstheme="minorBidi" w:hint="cs"/>
          <w:sz w:val="52"/>
          <w:szCs w:val="28"/>
          <w:rtl/>
          <w:lang w:bidi="fa-IR"/>
        </w:rPr>
        <w:t>دلیل اصلیفاجعه</w:t>
      </w:r>
      <w:r w:rsidR="00A42809">
        <w:rPr>
          <w:rFonts w:asciiTheme="minorBidi" w:hAnsiTheme="minorBidi" w:cstheme="minorBidi" w:hint="cs"/>
          <w:sz w:val="52"/>
          <w:szCs w:val="28"/>
          <w:rtl/>
          <w:lang w:bidi="fa-IR"/>
        </w:rPr>
        <w:t xml:space="preserve"> معدن یورت</w:t>
      </w:r>
      <w:r w:rsidR="006D3BD6">
        <w:rPr>
          <w:rFonts w:asciiTheme="minorBidi" w:hAnsiTheme="minorBidi" w:cstheme="minorBidi" w:hint="cs"/>
          <w:sz w:val="52"/>
          <w:szCs w:val="28"/>
          <w:rtl/>
          <w:lang w:bidi="fa-IR"/>
        </w:rPr>
        <w:t>،</w:t>
      </w:r>
      <w:r w:rsidR="00DA7692">
        <w:rPr>
          <w:rFonts w:asciiTheme="minorBidi" w:hAnsiTheme="minorBidi" w:cstheme="minorBidi" w:hint="cs"/>
          <w:sz w:val="52"/>
          <w:szCs w:val="28"/>
          <w:rtl/>
          <w:lang w:bidi="fa-IR"/>
        </w:rPr>
        <w:t xml:space="preserve">همین </w:t>
      </w:r>
      <w:r w:rsidR="00D765F0">
        <w:rPr>
          <w:rFonts w:asciiTheme="minorBidi" w:hAnsiTheme="minorBidi" w:cstheme="minorBidi" w:hint="cs"/>
          <w:sz w:val="52"/>
          <w:szCs w:val="28"/>
          <w:rtl/>
          <w:lang w:bidi="fa-IR"/>
        </w:rPr>
        <w:t>بی حقوقی کارگران، نداشتن حق اعتراض و نداشتن حق تشکل است. کارگران اگر حق</w:t>
      </w:r>
      <w:r w:rsidR="006D3BD6">
        <w:rPr>
          <w:rFonts w:asciiTheme="minorBidi" w:hAnsiTheme="minorBidi" w:cstheme="minorBidi" w:hint="cs"/>
          <w:sz w:val="52"/>
          <w:szCs w:val="28"/>
          <w:rtl/>
          <w:lang w:bidi="fa-IR"/>
        </w:rPr>
        <w:t xml:space="preserve">اعتراض و </w:t>
      </w:r>
      <w:r w:rsidR="00C912EE">
        <w:rPr>
          <w:rFonts w:asciiTheme="minorBidi" w:hAnsiTheme="minorBidi" w:cstheme="minorBidi" w:hint="cs"/>
          <w:sz w:val="52"/>
          <w:szCs w:val="28"/>
          <w:rtl/>
          <w:lang w:bidi="fa-IR"/>
        </w:rPr>
        <w:t>تشکل</w:t>
      </w:r>
      <w:r w:rsidR="00D765F0">
        <w:rPr>
          <w:rFonts w:asciiTheme="minorBidi" w:hAnsiTheme="minorBidi" w:cstheme="minorBidi" w:hint="cs"/>
          <w:sz w:val="52"/>
          <w:szCs w:val="28"/>
          <w:rtl/>
          <w:lang w:bidi="fa-IR"/>
        </w:rPr>
        <w:t xml:space="preserve"> داشتند</w:t>
      </w:r>
      <w:r w:rsidR="006D3BD6">
        <w:rPr>
          <w:rFonts w:asciiTheme="minorBidi" w:hAnsiTheme="minorBidi" w:cstheme="minorBidi" w:hint="cs"/>
          <w:sz w:val="52"/>
          <w:szCs w:val="28"/>
          <w:rtl/>
          <w:lang w:bidi="fa-IR"/>
        </w:rPr>
        <w:t xml:space="preserve"> و نگران دستگیری و اخراج نبودند،</w:t>
      </w:r>
      <w:r w:rsidR="00D765F0">
        <w:rPr>
          <w:rFonts w:asciiTheme="minorBidi" w:hAnsiTheme="minorBidi" w:cstheme="minorBidi" w:hint="cs"/>
          <w:sz w:val="52"/>
          <w:szCs w:val="28"/>
          <w:rtl/>
          <w:lang w:bidi="fa-IR"/>
        </w:rPr>
        <w:t xml:space="preserve"> یک روز هم برای متشکل شدن معطل نمیشدند و بلافاصله ت</w:t>
      </w:r>
      <w:r w:rsidR="006D3BD6">
        <w:rPr>
          <w:rFonts w:asciiTheme="minorBidi" w:hAnsiTheme="minorBidi" w:cstheme="minorBidi" w:hint="cs"/>
          <w:sz w:val="52"/>
          <w:szCs w:val="28"/>
          <w:rtl/>
          <w:lang w:bidi="fa-IR"/>
        </w:rPr>
        <w:t>شکیلات خود را سازمان میدادند و جامعه را از آنچه بر سر آنها حاکم کرده اند و خطرات معدن مطلع میکردند</w:t>
      </w:r>
      <w:r w:rsidR="00D765F0">
        <w:rPr>
          <w:rFonts w:asciiTheme="minorBidi" w:hAnsiTheme="minorBidi" w:cstheme="minorBidi" w:hint="cs"/>
          <w:sz w:val="52"/>
          <w:szCs w:val="28"/>
          <w:rtl/>
          <w:lang w:bidi="fa-IR"/>
        </w:rPr>
        <w:t xml:space="preserve">. چه کسی این حق را از کارگران سلب کرده است؟ آیا علاوه بر قانون کار که به آن هم خواهم پرداخت، این سیستم قضایی نیست که کارگر معترض را مجرم میشمارد و نیروی انتظامی و پلیس را سراغش میفرستد؟ </w:t>
      </w:r>
    </w:p>
    <w:p w:rsidR="00D765F0" w:rsidRDefault="00D765F0" w:rsidP="00D765F0">
      <w:pPr>
        <w:bidi/>
        <w:rPr>
          <w:rFonts w:asciiTheme="minorBidi" w:hAnsiTheme="minorBidi" w:cstheme="minorBidi"/>
          <w:sz w:val="52"/>
          <w:szCs w:val="28"/>
          <w:rtl/>
          <w:lang w:bidi="fa-IR"/>
        </w:rPr>
      </w:pPr>
    </w:p>
    <w:p w:rsidR="00D765F0" w:rsidRPr="00F85F8A" w:rsidRDefault="00D765F0" w:rsidP="00D765F0">
      <w:pPr>
        <w:bidi/>
        <w:rPr>
          <w:rFonts w:asciiTheme="minorBidi" w:hAnsiTheme="minorBidi" w:cstheme="minorBidi"/>
          <w:b/>
          <w:bCs/>
          <w:sz w:val="52"/>
          <w:szCs w:val="28"/>
          <w:rtl/>
          <w:lang w:bidi="fa-IR"/>
        </w:rPr>
      </w:pPr>
      <w:r w:rsidRPr="00F85F8A">
        <w:rPr>
          <w:rFonts w:asciiTheme="minorBidi" w:hAnsiTheme="minorBidi" w:cstheme="minorBidi" w:hint="cs"/>
          <w:b/>
          <w:bCs/>
          <w:sz w:val="52"/>
          <w:szCs w:val="28"/>
          <w:rtl/>
          <w:lang w:bidi="fa-IR"/>
        </w:rPr>
        <w:t xml:space="preserve">۴- قانون کار: </w:t>
      </w:r>
    </w:p>
    <w:p w:rsidR="00D765F0" w:rsidRDefault="00D765F0" w:rsidP="00462CFD">
      <w:pPr>
        <w:bidi/>
        <w:rPr>
          <w:rFonts w:asciiTheme="minorBidi" w:hAnsiTheme="minorBidi" w:cstheme="minorBidi"/>
          <w:sz w:val="52"/>
          <w:szCs w:val="28"/>
          <w:rtl/>
          <w:lang w:bidi="fa-IR"/>
        </w:rPr>
      </w:pPr>
      <w:r>
        <w:rPr>
          <w:rFonts w:asciiTheme="minorBidi" w:hAnsiTheme="minorBidi" w:cstheme="minorBidi" w:hint="cs"/>
          <w:sz w:val="52"/>
          <w:szCs w:val="28"/>
          <w:rtl/>
          <w:lang w:bidi="fa-IR"/>
        </w:rPr>
        <w:t>قانون کار حق اعتصاب، تجمع و تشکل را از کارگر گرفته است. اگر کارگر از این حقوق برخوردار بود فاجعه یورت اتفاق نمی افتاد. کارگر اینقدر اعتراض و اعتصاب میکرد که کارفرما مجبور شود امنیت معدن را تامین کند و اگر کارفرما سر باز میزد کارگران ارگانهای دولتی از جمله وزارت کار و وزارت صنایع و معادن را مجبور میکردند به خواستشان رسیدگی کند. اگر کارگران یورت این حقوق را داشتند کارفرما جرات نمیکرد بدلیل اعتراض اخراجشان کند و یا ماهها حقوقشان را بالا بکشد</w:t>
      </w:r>
      <w:r w:rsidR="00C912EE">
        <w:rPr>
          <w:rFonts w:asciiTheme="minorBidi" w:hAnsiTheme="minorBidi" w:cstheme="minorBidi" w:hint="cs"/>
          <w:sz w:val="52"/>
          <w:szCs w:val="28"/>
          <w:rtl/>
          <w:lang w:bidi="fa-IR"/>
        </w:rPr>
        <w:t xml:space="preserve"> و نیروی انتظامی</w:t>
      </w:r>
      <w:r w:rsidR="00462CFD">
        <w:rPr>
          <w:rFonts w:asciiTheme="minorBidi" w:hAnsiTheme="minorBidi" w:cstheme="minorBidi" w:hint="cs"/>
          <w:sz w:val="52"/>
          <w:szCs w:val="28"/>
          <w:rtl/>
          <w:lang w:bidi="fa-IR"/>
        </w:rPr>
        <w:t xml:space="preserve"> به سادگی</w:t>
      </w:r>
      <w:r w:rsidR="00C912EE">
        <w:rPr>
          <w:rFonts w:asciiTheme="minorBidi" w:hAnsiTheme="minorBidi" w:cstheme="minorBidi" w:hint="cs"/>
          <w:sz w:val="52"/>
          <w:szCs w:val="28"/>
          <w:rtl/>
          <w:lang w:bidi="fa-IR"/>
        </w:rPr>
        <w:t xml:space="preserve"> بر سر کارگران باتوم نمیزد و دادگاه کارگری را</w:t>
      </w:r>
      <w:r w:rsidR="00462CFD">
        <w:rPr>
          <w:rFonts w:asciiTheme="minorBidi" w:hAnsiTheme="minorBidi" w:cstheme="minorBidi" w:hint="cs"/>
          <w:sz w:val="52"/>
          <w:szCs w:val="28"/>
          <w:rtl/>
          <w:lang w:bidi="fa-IR"/>
        </w:rPr>
        <w:t xml:space="preserve"> به سادگی</w:t>
      </w:r>
      <w:r w:rsidR="00C912EE">
        <w:rPr>
          <w:rFonts w:asciiTheme="minorBidi" w:hAnsiTheme="minorBidi" w:cstheme="minorBidi" w:hint="cs"/>
          <w:sz w:val="52"/>
          <w:szCs w:val="28"/>
          <w:rtl/>
          <w:lang w:bidi="fa-IR"/>
        </w:rPr>
        <w:t xml:space="preserve"> احضار نمیکرد</w:t>
      </w:r>
      <w:r>
        <w:rPr>
          <w:rFonts w:asciiTheme="minorBidi" w:hAnsiTheme="minorBidi" w:cstheme="minorBidi" w:hint="cs"/>
          <w:sz w:val="52"/>
          <w:szCs w:val="28"/>
          <w:rtl/>
          <w:lang w:bidi="fa-IR"/>
        </w:rPr>
        <w:t xml:space="preserve">. اگر کارگران این حقوق را داشتند </w:t>
      </w:r>
      <w:r w:rsidR="00200B94">
        <w:rPr>
          <w:rFonts w:asciiTheme="minorBidi" w:hAnsiTheme="minorBidi" w:cstheme="minorBidi" w:hint="cs"/>
          <w:sz w:val="52"/>
          <w:szCs w:val="28"/>
          <w:rtl/>
          <w:lang w:bidi="fa-IR"/>
        </w:rPr>
        <w:t>ک</w:t>
      </w:r>
      <w:r w:rsidR="00462CFD">
        <w:rPr>
          <w:rFonts w:asciiTheme="minorBidi" w:hAnsiTheme="minorBidi" w:cstheme="minorBidi" w:hint="cs"/>
          <w:sz w:val="52"/>
          <w:szCs w:val="28"/>
          <w:rtl/>
          <w:lang w:bidi="fa-IR"/>
        </w:rPr>
        <w:t>ارفرماها</w:t>
      </w:r>
      <w:r w:rsidR="00200B94">
        <w:rPr>
          <w:rFonts w:asciiTheme="minorBidi" w:hAnsiTheme="minorBidi" w:cstheme="minorBidi" w:hint="cs"/>
          <w:sz w:val="52"/>
          <w:szCs w:val="28"/>
          <w:rtl/>
          <w:lang w:bidi="fa-IR"/>
        </w:rPr>
        <w:t xml:space="preserve"> و پیمانکاران مختلف حق بیمه آنها را بموقع پرداخت میکردند. کارگران شاکی اند که در ازای ۱۷ سال کار سخت و خطرناک فقط بیمه ۱۰ سال آنها پرداخت شده است و ارگانی به شکایت مکرر کارگران رسیدگی نکرده است</w:t>
      </w:r>
      <w:r w:rsidR="00C912EE">
        <w:rPr>
          <w:rFonts w:asciiTheme="minorBidi" w:hAnsiTheme="minorBidi" w:cstheme="minorBidi" w:hint="cs"/>
          <w:sz w:val="52"/>
          <w:szCs w:val="28"/>
          <w:rtl/>
          <w:lang w:bidi="fa-IR"/>
        </w:rPr>
        <w:t>. کارگر معدن که با جانش بازی میکنند را حتی مشمول قانون کارهای سخت و زیان آور و بیمه مشاغل سخت نکرده اند</w:t>
      </w:r>
      <w:r w:rsidR="00200B94">
        <w:rPr>
          <w:rFonts w:asciiTheme="minorBidi" w:hAnsiTheme="minorBidi" w:cstheme="minorBidi" w:hint="cs"/>
          <w:sz w:val="52"/>
          <w:szCs w:val="28"/>
          <w:rtl/>
          <w:lang w:bidi="fa-IR"/>
        </w:rPr>
        <w:t xml:space="preserve">. </w:t>
      </w:r>
      <w:r w:rsidR="00462CFD">
        <w:rPr>
          <w:rFonts w:asciiTheme="minorBidi" w:hAnsiTheme="minorBidi" w:cstheme="minorBidi" w:hint="cs"/>
          <w:sz w:val="52"/>
          <w:szCs w:val="28"/>
          <w:rtl/>
          <w:lang w:bidi="fa-IR"/>
        </w:rPr>
        <w:t xml:space="preserve">فاجعه یورت محصول مستقیم قانون کار جمهوری اسلامی است. </w:t>
      </w:r>
    </w:p>
    <w:p w:rsidR="00200B94" w:rsidRDefault="00200B94" w:rsidP="00200B94">
      <w:pPr>
        <w:bidi/>
        <w:rPr>
          <w:rFonts w:asciiTheme="minorBidi" w:hAnsiTheme="minorBidi" w:cstheme="minorBidi"/>
          <w:sz w:val="52"/>
          <w:szCs w:val="28"/>
          <w:rtl/>
          <w:lang w:bidi="fa-IR"/>
        </w:rPr>
      </w:pPr>
    </w:p>
    <w:p w:rsidR="00F85F8A" w:rsidRPr="007C4691" w:rsidRDefault="00200B94" w:rsidP="007C4691">
      <w:pPr>
        <w:bidi/>
        <w:rPr>
          <w:rFonts w:asciiTheme="minorBidi" w:hAnsiTheme="minorBidi" w:cstheme="minorBidi"/>
          <w:b/>
          <w:bCs/>
          <w:sz w:val="52"/>
          <w:szCs w:val="28"/>
          <w:rtl/>
          <w:lang w:bidi="fa-IR"/>
        </w:rPr>
      </w:pPr>
      <w:r w:rsidRPr="007C4691">
        <w:rPr>
          <w:rFonts w:asciiTheme="minorBidi" w:hAnsiTheme="minorBidi" w:cstheme="minorBidi" w:hint="cs"/>
          <w:b/>
          <w:bCs/>
          <w:sz w:val="52"/>
          <w:szCs w:val="28"/>
          <w:rtl/>
          <w:lang w:bidi="fa-IR"/>
        </w:rPr>
        <w:t>۵-</w:t>
      </w:r>
      <w:r w:rsidR="007C4691">
        <w:rPr>
          <w:rFonts w:asciiTheme="minorBidi" w:hAnsiTheme="minorBidi" w:cstheme="minorBidi" w:hint="cs"/>
          <w:b/>
          <w:bCs/>
          <w:sz w:val="52"/>
          <w:szCs w:val="28"/>
          <w:rtl/>
          <w:lang w:bidi="fa-IR"/>
        </w:rPr>
        <w:t xml:space="preserve"> دولت و مجلس </w:t>
      </w:r>
    </w:p>
    <w:p w:rsidR="00200B94" w:rsidRDefault="00200B94" w:rsidP="00F85F8A">
      <w:pPr>
        <w:bidi/>
        <w:rPr>
          <w:rFonts w:asciiTheme="minorBidi" w:hAnsiTheme="minorBidi" w:cstheme="minorBidi"/>
          <w:sz w:val="52"/>
          <w:szCs w:val="28"/>
          <w:rtl/>
          <w:lang w:bidi="fa-IR"/>
        </w:rPr>
      </w:pPr>
      <w:r>
        <w:rPr>
          <w:rFonts w:asciiTheme="minorBidi" w:hAnsiTheme="minorBidi" w:cstheme="minorBidi" w:hint="cs"/>
          <w:sz w:val="52"/>
          <w:szCs w:val="28"/>
          <w:rtl/>
          <w:lang w:bidi="fa-IR"/>
        </w:rPr>
        <w:t xml:space="preserve"> اما چه کسی جز قوه مقننه و دولت</w:t>
      </w:r>
      <w:r w:rsidR="00C912EE">
        <w:rPr>
          <w:rFonts w:asciiTheme="minorBidi" w:hAnsiTheme="minorBidi" w:cstheme="minorBidi" w:hint="cs"/>
          <w:sz w:val="52"/>
          <w:szCs w:val="28"/>
          <w:rtl/>
          <w:lang w:bidi="fa-IR"/>
        </w:rPr>
        <w:t xml:space="preserve"> های مختلف</w:t>
      </w:r>
      <w:r>
        <w:rPr>
          <w:rFonts w:asciiTheme="minorBidi" w:hAnsiTheme="minorBidi" w:cstheme="minorBidi" w:hint="cs"/>
          <w:sz w:val="52"/>
          <w:szCs w:val="28"/>
          <w:rtl/>
          <w:lang w:bidi="fa-IR"/>
        </w:rPr>
        <w:t xml:space="preserve">، </w:t>
      </w:r>
      <w:r w:rsidR="00462CFD">
        <w:rPr>
          <w:rFonts w:asciiTheme="minorBidi" w:hAnsiTheme="minorBidi" w:cstheme="minorBidi" w:hint="cs"/>
          <w:sz w:val="52"/>
          <w:szCs w:val="28"/>
          <w:rtl/>
          <w:lang w:bidi="fa-IR"/>
        </w:rPr>
        <w:t xml:space="preserve">این قانون کار را که سند کامل بیحقوقی کارگران است تصویب کرده است؟ چه کسی </w:t>
      </w:r>
      <w:r>
        <w:rPr>
          <w:rFonts w:asciiTheme="minorBidi" w:hAnsiTheme="minorBidi" w:cstheme="minorBidi" w:hint="cs"/>
          <w:sz w:val="52"/>
          <w:szCs w:val="28"/>
          <w:rtl/>
          <w:lang w:bidi="fa-IR"/>
        </w:rPr>
        <w:t xml:space="preserve">حقوق کارگران را پنج بار زیر خط فقر تصویب کرده است؟ </w:t>
      </w:r>
      <w:r w:rsidR="00C912EE">
        <w:rPr>
          <w:rFonts w:asciiTheme="minorBidi" w:hAnsiTheme="minorBidi" w:cstheme="minorBidi" w:hint="cs"/>
          <w:sz w:val="52"/>
          <w:szCs w:val="28"/>
          <w:rtl/>
          <w:lang w:bidi="fa-IR"/>
        </w:rPr>
        <w:t>چه کسی چنین قوه قضا</w:t>
      </w:r>
      <w:r w:rsidR="00F85F8A">
        <w:rPr>
          <w:rFonts w:asciiTheme="minorBidi" w:hAnsiTheme="minorBidi" w:cstheme="minorBidi" w:hint="cs"/>
          <w:sz w:val="52"/>
          <w:szCs w:val="28"/>
          <w:rtl/>
          <w:lang w:bidi="fa-IR"/>
        </w:rPr>
        <w:t>ئ</w:t>
      </w:r>
      <w:r w:rsidR="00C912EE">
        <w:rPr>
          <w:rFonts w:asciiTheme="minorBidi" w:hAnsiTheme="minorBidi" w:cstheme="minorBidi" w:hint="cs"/>
          <w:sz w:val="52"/>
          <w:szCs w:val="28"/>
          <w:rtl/>
          <w:lang w:bidi="fa-IR"/>
        </w:rPr>
        <w:t xml:space="preserve">یه ای ساخته است، چه کسی در قوانینش شلاق را تصویب کرده است، چه کسی نیروی انتظامی را فقط برای سرکوب کارگر سازمان داده است، چه کسی بودجه مملکت </w:t>
      </w:r>
      <w:r w:rsidR="00462CFD">
        <w:rPr>
          <w:rFonts w:asciiTheme="minorBidi" w:hAnsiTheme="minorBidi" w:cstheme="minorBidi" w:hint="cs"/>
          <w:sz w:val="52"/>
          <w:szCs w:val="28"/>
          <w:rtl/>
          <w:lang w:bidi="fa-IR"/>
        </w:rPr>
        <w:t xml:space="preserve">را تنظیم میکند و تصویب میکند </w:t>
      </w:r>
      <w:r w:rsidR="00C912EE">
        <w:rPr>
          <w:rFonts w:asciiTheme="minorBidi" w:hAnsiTheme="minorBidi" w:cstheme="minorBidi" w:hint="cs"/>
          <w:sz w:val="52"/>
          <w:szCs w:val="28"/>
          <w:rtl/>
          <w:lang w:bidi="fa-IR"/>
        </w:rPr>
        <w:t>که کرور کرور صرف مسجد و امام</w:t>
      </w:r>
      <w:r w:rsidR="00462CFD">
        <w:rPr>
          <w:rFonts w:asciiTheme="minorBidi" w:hAnsiTheme="minorBidi" w:cstheme="minorBidi" w:hint="cs"/>
          <w:sz w:val="52"/>
          <w:szCs w:val="28"/>
          <w:rtl/>
          <w:lang w:bidi="fa-IR"/>
        </w:rPr>
        <w:t>زاده و زندان و زندانی کردن مردم و</w:t>
      </w:r>
      <w:r w:rsidR="00C912EE">
        <w:rPr>
          <w:rFonts w:asciiTheme="minorBidi" w:hAnsiTheme="minorBidi" w:cstheme="minorBidi" w:hint="cs"/>
          <w:sz w:val="52"/>
          <w:szCs w:val="28"/>
          <w:rtl/>
          <w:lang w:bidi="fa-IR"/>
        </w:rPr>
        <w:t xml:space="preserve"> یا صرف تروریست های اسلامی در منطقه</w:t>
      </w:r>
      <w:r w:rsidR="00462CFD">
        <w:rPr>
          <w:rFonts w:asciiTheme="minorBidi" w:hAnsiTheme="minorBidi" w:cstheme="minorBidi" w:hint="cs"/>
          <w:sz w:val="52"/>
          <w:szCs w:val="28"/>
          <w:rtl/>
          <w:lang w:bidi="fa-IR"/>
        </w:rPr>
        <w:t xml:space="preserve"> میشو</w:t>
      </w:r>
      <w:r w:rsidR="00C912EE">
        <w:rPr>
          <w:rFonts w:asciiTheme="minorBidi" w:hAnsiTheme="minorBidi" w:cstheme="minorBidi" w:hint="cs"/>
          <w:sz w:val="52"/>
          <w:szCs w:val="28"/>
          <w:rtl/>
          <w:lang w:bidi="fa-IR"/>
        </w:rPr>
        <w:t>د و یک ریال</w:t>
      </w:r>
      <w:r w:rsidR="00462CFD">
        <w:rPr>
          <w:rFonts w:asciiTheme="minorBidi" w:hAnsiTheme="minorBidi" w:cstheme="minorBidi" w:hint="cs"/>
          <w:sz w:val="52"/>
          <w:szCs w:val="28"/>
          <w:rtl/>
          <w:lang w:bidi="fa-IR"/>
        </w:rPr>
        <w:t>ش</w:t>
      </w:r>
      <w:r w:rsidR="00C912EE">
        <w:rPr>
          <w:rFonts w:asciiTheme="minorBidi" w:hAnsiTheme="minorBidi" w:cstheme="minorBidi" w:hint="cs"/>
          <w:sz w:val="52"/>
          <w:szCs w:val="28"/>
          <w:rtl/>
          <w:lang w:bidi="fa-IR"/>
        </w:rPr>
        <w:t xml:space="preserve"> صرف امنیت و حقوق کارگر</w:t>
      </w:r>
      <w:r w:rsidR="00462CFD">
        <w:rPr>
          <w:rFonts w:asciiTheme="minorBidi" w:hAnsiTheme="minorBidi" w:cstheme="minorBidi" w:hint="cs"/>
          <w:sz w:val="52"/>
          <w:szCs w:val="28"/>
          <w:rtl/>
          <w:lang w:bidi="fa-IR"/>
        </w:rPr>
        <w:t xml:space="preserve"> نمیشود؟ </w:t>
      </w:r>
      <w:r w:rsidR="00C912EE">
        <w:rPr>
          <w:rFonts w:asciiTheme="minorBidi" w:hAnsiTheme="minorBidi" w:cstheme="minorBidi" w:hint="cs"/>
          <w:sz w:val="52"/>
          <w:szCs w:val="28"/>
          <w:rtl/>
          <w:lang w:bidi="fa-IR"/>
        </w:rPr>
        <w:t xml:space="preserve"> و دهها سوال مشابه </w:t>
      </w:r>
      <w:r w:rsidR="00462CFD">
        <w:rPr>
          <w:rFonts w:asciiTheme="minorBidi" w:hAnsiTheme="minorBidi" w:cstheme="minorBidi" w:hint="cs"/>
          <w:sz w:val="52"/>
          <w:szCs w:val="28"/>
          <w:rtl/>
          <w:lang w:bidi="fa-IR"/>
        </w:rPr>
        <w:t>مستقیما</w:t>
      </w:r>
      <w:r w:rsidR="00C912EE">
        <w:rPr>
          <w:rFonts w:asciiTheme="minorBidi" w:hAnsiTheme="minorBidi" w:cstheme="minorBidi" w:hint="cs"/>
          <w:sz w:val="52"/>
          <w:szCs w:val="28"/>
          <w:rtl/>
          <w:lang w:bidi="fa-IR"/>
        </w:rPr>
        <w:t xml:space="preserve"> گردن مجلس و دولت و رهبر و قوه قضاییه و نیروهای سرکوب رامیگیرد</w:t>
      </w:r>
      <w:r w:rsidR="00462CFD">
        <w:rPr>
          <w:rFonts w:asciiTheme="minorBidi" w:hAnsiTheme="minorBidi" w:cstheme="minorBidi" w:hint="cs"/>
          <w:sz w:val="52"/>
          <w:szCs w:val="28"/>
          <w:rtl/>
          <w:lang w:bidi="fa-IR"/>
        </w:rPr>
        <w:t xml:space="preserve">. فاجعه یورت محصول مستقیم این مجموعه است. </w:t>
      </w:r>
    </w:p>
    <w:p w:rsidR="00200B94" w:rsidRDefault="00200B94" w:rsidP="00200B94">
      <w:pPr>
        <w:bidi/>
        <w:rPr>
          <w:rFonts w:asciiTheme="minorBidi" w:hAnsiTheme="minorBidi" w:cstheme="minorBidi"/>
          <w:sz w:val="52"/>
          <w:szCs w:val="28"/>
          <w:rtl/>
          <w:lang w:bidi="fa-IR"/>
        </w:rPr>
      </w:pPr>
    </w:p>
    <w:p w:rsidR="00200B94" w:rsidRPr="007C4691" w:rsidRDefault="00200B94" w:rsidP="007C4691">
      <w:pPr>
        <w:bidi/>
        <w:rPr>
          <w:rFonts w:asciiTheme="minorBidi" w:hAnsiTheme="minorBidi" w:cstheme="minorBidi"/>
          <w:b/>
          <w:bCs/>
          <w:sz w:val="52"/>
          <w:szCs w:val="28"/>
          <w:rtl/>
          <w:lang w:bidi="fa-IR"/>
        </w:rPr>
      </w:pPr>
      <w:r w:rsidRPr="007C4691">
        <w:rPr>
          <w:rFonts w:asciiTheme="minorBidi" w:hAnsiTheme="minorBidi" w:cstheme="minorBidi" w:hint="cs"/>
          <w:b/>
          <w:bCs/>
          <w:sz w:val="52"/>
          <w:szCs w:val="28"/>
          <w:rtl/>
          <w:lang w:bidi="fa-IR"/>
        </w:rPr>
        <w:t xml:space="preserve">۶- </w:t>
      </w:r>
      <w:r w:rsidR="00C912EE" w:rsidRPr="007C4691">
        <w:rPr>
          <w:rFonts w:asciiTheme="minorBidi" w:hAnsiTheme="minorBidi" w:cstheme="minorBidi" w:hint="cs"/>
          <w:b/>
          <w:bCs/>
          <w:sz w:val="52"/>
          <w:szCs w:val="28"/>
          <w:rtl/>
          <w:lang w:bidi="fa-IR"/>
        </w:rPr>
        <w:t>دولت روحانی یا کل حکومت</w:t>
      </w:r>
      <w:r w:rsidR="007C4691">
        <w:rPr>
          <w:rFonts w:asciiTheme="minorBidi" w:hAnsiTheme="minorBidi" w:cstheme="minorBidi" w:hint="cs"/>
          <w:b/>
          <w:bCs/>
          <w:sz w:val="52"/>
          <w:szCs w:val="28"/>
          <w:rtl/>
          <w:lang w:bidi="fa-IR"/>
        </w:rPr>
        <w:t>؟</w:t>
      </w:r>
      <w:r w:rsidR="00C912EE" w:rsidRPr="007C4691">
        <w:rPr>
          <w:rFonts w:asciiTheme="minorBidi" w:hAnsiTheme="minorBidi" w:cstheme="minorBidi" w:hint="cs"/>
          <w:b/>
          <w:bCs/>
          <w:sz w:val="52"/>
          <w:szCs w:val="28"/>
          <w:rtl/>
          <w:lang w:bidi="fa-IR"/>
        </w:rPr>
        <w:t xml:space="preserve"> </w:t>
      </w:r>
    </w:p>
    <w:p w:rsidR="001238B7" w:rsidRDefault="00C912EE" w:rsidP="00F85F8A">
      <w:pPr>
        <w:bidi/>
        <w:rPr>
          <w:rFonts w:asciiTheme="minorBidi" w:hAnsiTheme="minorBidi" w:cstheme="minorBidi"/>
          <w:sz w:val="52"/>
          <w:szCs w:val="28"/>
          <w:rtl/>
          <w:lang w:bidi="fa-IR"/>
        </w:rPr>
      </w:pPr>
      <w:r>
        <w:rPr>
          <w:rFonts w:asciiTheme="minorBidi" w:hAnsiTheme="minorBidi" w:cstheme="minorBidi" w:hint="cs"/>
          <w:sz w:val="52"/>
          <w:szCs w:val="28"/>
          <w:rtl/>
          <w:lang w:bidi="fa-IR"/>
        </w:rPr>
        <w:t xml:space="preserve">جناح مخالف روحانی در این روزها طوری افشاگری و تبلیغ میکند که گویی </w:t>
      </w:r>
      <w:r w:rsidR="004B2938">
        <w:rPr>
          <w:rFonts w:asciiTheme="minorBidi" w:hAnsiTheme="minorBidi" w:cstheme="minorBidi" w:hint="cs"/>
          <w:sz w:val="52"/>
          <w:szCs w:val="28"/>
          <w:rtl/>
          <w:lang w:bidi="fa-IR"/>
        </w:rPr>
        <w:t xml:space="preserve">مشکلات از دوره روحانی شروع شده و قبل از آن معضلی به نام معضل اقتصادی و امنیت شغلی و حقوق معوقه و ناامنی محل کار وجود خارجی نداشته است. </w:t>
      </w:r>
      <w:r w:rsidR="00462CFD">
        <w:rPr>
          <w:rFonts w:asciiTheme="minorBidi" w:hAnsiTheme="minorBidi" w:cstheme="minorBidi" w:hint="cs"/>
          <w:sz w:val="52"/>
          <w:szCs w:val="28"/>
          <w:rtl/>
          <w:lang w:bidi="fa-IR"/>
        </w:rPr>
        <w:t>رئیسی برای کوبیدن روحانی میگوید اعتراض کارگران معدن یورت علیه روحانی را صدا و سیما پخش کند.</w:t>
      </w:r>
      <w:r w:rsidR="00B8045C">
        <w:rPr>
          <w:rFonts w:asciiTheme="minorBidi" w:hAnsiTheme="minorBidi" w:cstheme="minorBidi" w:hint="cs"/>
          <w:sz w:val="52"/>
          <w:szCs w:val="28"/>
          <w:rtl/>
          <w:lang w:bidi="fa-IR"/>
        </w:rPr>
        <w:t xml:space="preserve"> قضاوت درمورد اینکه این گفته رئیسی از روی حماقت است یا در دعواهای انتخاباتی مجبور شده به آن چنگ بیندازد را باید به خود او و دار و دسته </w:t>
      </w:r>
      <w:r w:rsidR="00B8045C">
        <w:rPr>
          <w:rFonts w:asciiTheme="minorBidi" w:hAnsiTheme="minorBidi" w:cstheme="minorBidi" w:hint="cs"/>
          <w:sz w:val="52"/>
          <w:szCs w:val="28"/>
          <w:rtl/>
          <w:lang w:bidi="fa-IR"/>
        </w:rPr>
        <w:lastRenderedPageBreak/>
        <w:t>اش سپرد. خودش و حواریونش بخوبی واقفند که</w:t>
      </w:r>
      <w:r w:rsidR="00462CFD">
        <w:rPr>
          <w:rFonts w:asciiTheme="minorBidi" w:hAnsiTheme="minorBidi" w:cstheme="minorBidi" w:hint="cs"/>
          <w:sz w:val="52"/>
          <w:szCs w:val="28"/>
          <w:rtl/>
          <w:lang w:bidi="fa-IR"/>
        </w:rPr>
        <w:t xml:space="preserve"> در تمام این ۳۸ سال صدا و سیما یک دقیقه وقتش را در اختیار کارگران معترض معدن یورت و بافق و آق دره و چادرملو و غیره و غیره قرار نداده است، یک دقیقه وقتش را صرف کارگر ایران خودرو و نفت و پتروشیمی و ذوب آهن و ماشین سازیها نکرده است، یک دقیقه</w:t>
      </w:r>
      <w:r w:rsidR="0037675D">
        <w:rPr>
          <w:rFonts w:asciiTheme="minorBidi" w:hAnsiTheme="minorBidi" w:cstheme="minorBidi" w:hint="cs"/>
          <w:sz w:val="52"/>
          <w:szCs w:val="28"/>
          <w:rtl/>
          <w:lang w:bidi="fa-IR"/>
        </w:rPr>
        <w:t xml:space="preserve"> میکروفونش را در اختیار</w:t>
      </w:r>
      <w:r w:rsidR="00462CFD">
        <w:rPr>
          <w:rFonts w:asciiTheme="minorBidi" w:hAnsiTheme="minorBidi" w:cstheme="minorBidi" w:hint="cs"/>
          <w:sz w:val="52"/>
          <w:szCs w:val="28"/>
          <w:rtl/>
          <w:lang w:bidi="fa-IR"/>
        </w:rPr>
        <w:t xml:space="preserve"> فعالین معلمان و کارگران </w:t>
      </w:r>
      <w:r w:rsidR="0037675D">
        <w:rPr>
          <w:rFonts w:asciiTheme="minorBidi" w:hAnsiTheme="minorBidi" w:cstheme="minorBidi" w:hint="cs"/>
          <w:sz w:val="52"/>
          <w:szCs w:val="28"/>
          <w:rtl/>
          <w:lang w:bidi="fa-IR"/>
        </w:rPr>
        <w:t xml:space="preserve">نگذاشته است. </w:t>
      </w:r>
      <w:r w:rsidR="00B8045C">
        <w:rPr>
          <w:rFonts w:asciiTheme="minorBidi" w:hAnsiTheme="minorBidi" w:cstheme="minorBidi" w:hint="cs"/>
          <w:sz w:val="52"/>
          <w:szCs w:val="28"/>
          <w:rtl/>
          <w:lang w:bidi="fa-IR"/>
        </w:rPr>
        <w:t xml:space="preserve">و </w:t>
      </w:r>
      <w:r w:rsidR="0037675D">
        <w:rPr>
          <w:rFonts w:asciiTheme="minorBidi" w:hAnsiTheme="minorBidi" w:cstheme="minorBidi" w:hint="cs"/>
          <w:sz w:val="52"/>
          <w:szCs w:val="28"/>
          <w:rtl/>
          <w:lang w:bidi="fa-IR"/>
        </w:rPr>
        <w:t>گویی دستمزدهای چند بار زیر خط فقر را در دولت های مختلف تصویب نکرده اند، گویی شلاق در زمان روحانی کشف شده است، گویی زندان ها را در دوره روحانی ساخته اند، گویی در دوره احمدی نژاد و خاتمی و رفسنجانی و خامنه ای بودجه مملکت بجای رفاه مردم صرف گله آخوند و ترور و سرکوب و مسجد و امامزاده نمیشد، گویی اختلاس ها را فقط وزرای روحانی انجام داده اند؟ گویی</w:t>
      </w:r>
      <w:r w:rsidR="00B8045C">
        <w:rPr>
          <w:rFonts w:asciiTheme="minorBidi" w:hAnsiTheme="minorBidi" w:cstheme="minorBidi" w:hint="cs"/>
          <w:sz w:val="52"/>
          <w:szCs w:val="28"/>
          <w:rtl/>
          <w:lang w:bidi="fa-IR"/>
        </w:rPr>
        <w:t xml:space="preserve"> قبل از آن کارگران از بیمه بیکاری برخوردار بوده اند و گویی فقر و فلاکت و بیکاری و بیخانمانی به </w:t>
      </w:r>
      <w:r w:rsidR="0037675D">
        <w:rPr>
          <w:rFonts w:asciiTheme="minorBidi" w:hAnsiTheme="minorBidi" w:cstheme="minorBidi" w:hint="cs"/>
          <w:sz w:val="52"/>
          <w:szCs w:val="28"/>
          <w:rtl/>
          <w:lang w:bidi="fa-IR"/>
        </w:rPr>
        <w:t>تمام این ۳۸ سال</w:t>
      </w:r>
      <w:r w:rsidR="00B8045C">
        <w:rPr>
          <w:rFonts w:asciiTheme="minorBidi" w:hAnsiTheme="minorBidi" w:cstheme="minorBidi" w:hint="cs"/>
          <w:sz w:val="52"/>
          <w:szCs w:val="28"/>
          <w:rtl/>
          <w:lang w:bidi="fa-IR"/>
        </w:rPr>
        <w:t xml:space="preserve"> حکومت آدمکشان مربوط نمیشود؟ </w:t>
      </w:r>
    </w:p>
    <w:p w:rsidR="001238B7" w:rsidRDefault="001238B7" w:rsidP="001238B7">
      <w:pPr>
        <w:bidi/>
        <w:rPr>
          <w:rFonts w:asciiTheme="minorBidi" w:hAnsiTheme="minorBidi" w:cstheme="minorBidi"/>
          <w:sz w:val="52"/>
          <w:szCs w:val="28"/>
          <w:rtl/>
          <w:lang w:bidi="fa-IR"/>
        </w:rPr>
      </w:pPr>
    </w:p>
    <w:p w:rsidR="00355BF7" w:rsidRDefault="001238B7" w:rsidP="00972FBA">
      <w:pPr>
        <w:bidi/>
        <w:rPr>
          <w:rFonts w:asciiTheme="minorBidi" w:hAnsiTheme="minorBidi" w:cstheme="minorBidi"/>
          <w:sz w:val="52"/>
          <w:szCs w:val="28"/>
          <w:rtl/>
          <w:lang w:bidi="fa-IR"/>
        </w:rPr>
      </w:pPr>
      <w:r>
        <w:rPr>
          <w:rFonts w:asciiTheme="minorBidi" w:hAnsiTheme="minorBidi" w:cstheme="minorBidi" w:hint="cs"/>
          <w:sz w:val="52"/>
          <w:szCs w:val="28"/>
          <w:rtl/>
          <w:lang w:bidi="fa-IR"/>
        </w:rPr>
        <w:t xml:space="preserve">اما بیایید ما نیز همراه </w:t>
      </w:r>
      <w:r w:rsidR="00B8045C">
        <w:rPr>
          <w:rFonts w:asciiTheme="minorBidi" w:hAnsiTheme="minorBidi" w:cstheme="minorBidi" w:hint="cs"/>
          <w:sz w:val="52"/>
          <w:szCs w:val="28"/>
          <w:rtl/>
          <w:lang w:bidi="fa-IR"/>
        </w:rPr>
        <w:t>رئیسی و هم جناحی هایش بپذیریم</w:t>
      </w:r>
      <w:r>
        <w:rPr>
          <w:rFonts w:asciiTheme="minorBidi" w:hAnsiTheme="minorBidi" w:cstheme="minorBidi" w:hint="cs"/>
          <w:sz w:val="52"/>
          <w:szCs w:val="28"/>
          <w:rtl/>
          <w:lang w:bidi="fa-IR"/>
        </w:rPr>
        <w:t xml:space="preserve"> که فقط در این چهار سال کارگر بیحقوق بوده و حقوقش چند بار زیر خط فقر بوده و همان را هم نمیپرداخته اند و شرایط کارش ناامن بوده است</w:t>
      </w:r>
      <w:r w:rsidR="00972FBA">
        <w:rPr>
          <w:rFonts w:asciiTheme="minorBidi" w:hAnsiTheme="minorBidi" w:cstheme="minorBidi" w:hint="cs"/>
          <w:sz w:val="52"/>
          <w:szCs w:val="28"/>
          <w:rtl/>
          <w:lang w:bidi="fa-IR"/>
        </w:rPr>
        <w:t xml:space="preserve"> و در مقابل اعتراض به این وضعیت اوباش حکومت با باتوم به جانش افتاده اند</w:t>
      </w:r>
      <w:r>
        <w:rPr>
          <w:rFonts w:asciiTheme="minorBidi" w:hAnsiTheme="minorBidi" w:cstheme="minorBidi" w:hint="cs"/>
          <w:sz w:val="52"/>
          <w:szCs w:val="28"/>
          <w:rtl/>
          <w:lang w:bidi="fa-IR"/>
        </w:rPr>
        <w:t xml:space="preserve">. </w:t>
      </w:r>
      <w:r w:rsidR="00972FBA">
        <w:rPr>
          <w:rFonts w:asciiTheme="minorBidi" w:hAnsiTheme="minorBidi" w:cstheme="minorBidi" w:hint="cs"/>
          <w:sz w:val="52"/>
          <w:szCs w:val="28"/>
          <w:rtl/>
          <w:lang w:bidi="fa-IR"/>
        </w:rPr>
        <w:t>همین حد از واقعیت ها نیز</w:t>
      </w:r>
      <w:r w:rsidR="00B8045C">
        <w:rPr>
          <w:rFonts w:asciiTheme="minorBidi" w:hAnsiTheme="minorBidi" w:cstheme="minorBidi" w:hint="cs"/>
          <w:sz w:val="52"/>
          <w:szCs w:val="28"/>
          <w:rtl/>
          <w:lang w:bidi="fa-IR"/>
        </w:rPr>
        <w:t xml:space="preserve">سند ورشکستگی </w:t>
      </w:r>
      <w:r w:rsidR="008C2320">
        <w:rPr>
          <w:rFonts w:asciiTheme="minorBidi" w:hAnsiTheme="minorBidi" w:cstheme="minorBidi" w:hint="cs"/>
          <w:sz w:val="52"/>
          <w:szCs w:val="28"/>
          <w:rtl/>
          <w:lang w:bidi="fa-IR"/>
        </w:rPr>
        <w:t>کل حکومت اسلامی اس</w:t>
      </w:r>
      <w:r w:rsidR="00B8045C">
        <w:rPr>
          <w:rFonts w:asciiTheme="minorBidi" w:hAnsiTheme="minorBidi" w:cstheme="minorBidi" w:hint="cs"/>
          <w:sz w:val="52"/>
          <w:szCs w:val="28"/>
          <w:rtl/>
          <w:lang w:bidi="fa-IR"/>
        </w:rPr>
        <w:t>ت. بالاخره دارند رسما میگویند که حکومت اسلامی و دولت اسلامی ساختاری دارد</w:t>
      </w:r>
      <w:r w:rsidR="00434FEF">
        <w:rPr>
          <w:rFonts w:asciiTheme="minorBidi" w:hAnsiTheme="minorBidi" w:cstheme="minorBidi" w:hint="cs"/>
          <w:sz w:val="52"/>
          <w:szCs w:val="28"/>
          <w:rtl/>
          <w:lang w:bidi="fa-IR"/>
        </w:rPr>
        <w:t>، ارگان ها و مقاماتی دارد، قوانینی دارد</w:t>
      </w:r>
      <w:r w:rsidR="00B8045C">
        <w:rPr>
          <w:rFonts w:asciiTheme="minorBidi" w:hAnsiTheme="minorBidi" w:cstheme="minorBidi" w:hint="cs"/>
          <w:sz w:val="52"/>
          <w:szCs w:val="28"/>
          <w:rtl/>
          <w:lang w:bidi="fa-IR"/>
        </w:rPr>
        <w:t xml:space="preserve"> که میتوان</w:t>
      </w:r>
      <w:r w:rsidR="00434FEF">
        <w:rPr>
          <w:rFonts w:asciiTheme="minorBidi" w:hAnsiTheme="minorBidi" w:cstheme="minorBidi" w:hint="cs"/>
          <w:sz w:val="52"/>
          <w:szCs w:val="28"/>
          <w:rtl/>
          <w:lang w:bidi="fa-IR"/>
        </w:rPr>
        <w:t xml:space="preserve"> بر اساس آنها</w:t>
      </w:r>
      <w:r w:rsidR="00B8045C">
        <w:rPr>
          <w:rFonts w:asciiTheme="minorBidi" w:hAnsiTheme="minorBidi" w:cstheme="minorBidi" w:hint="cs"/>
          <w:sz w:val="52"/>
          <w:szCs w:val="28"/>
          <w:rtl/>
          <w:lang w:bidi="fa-IR"/>
        </w:rPr>
        <w:t xml:space="preserve"> اینگونه کارگر را بیحقوق کرد، میتوان اینهمه فساد به بار آورد، </w:t>
      </w:r>
      <w:r>
        <w:rPr>
          <w:rFonts w:asciiTheme="minorBidi" w:hAnsiTheme="minorBidi" w:cstheme="minorBidi" w:hint="cs"/>
          <w:sz w:val="52"/>
          <w:szCs w:val="28"/>
          <w:rtl/>
          <w:lang w:bidi="fa-IR"/>
        </w:rPr>
        <w:t xml:space="preserve">میتوان اینگونه کارگر را قربانی سودجویی و ناامنی کرد، اینگونه اعتراضش را با باتوم جواب داد، اینگونه او را از حق اعتراض و تشکل محروم کرد. </w:t>
      </w:r>
    </w:p>
    <w:p w:rsidR="008C2320" w:rsidRDefault="008C2320" w:rsidP="008C2320">
      <w:pPr>
        <w:bidi/>
        <w:rPr>
          <w:rFonts w:asciiTheme="minorBidi" w:hAnsiTheme="minorBidi" w:cstheme="minorBidi"/>
          <w:sz w:val="52"/>
          <w:szCs w:val="28"/>
          <w:rtl/>
          <w:lang w:bidi="fa-IR"/>
        </w:rPr>
      </w:pPr>
    </w:p>
    <w:p w:rsidR="008C2320" w:rsidRDefault="008C2320" w:rsidP="00434FEF">
      <w:pPr>
        <w:bidi/>
        <w:rPr>
          <w:rFonts w:asciiTheme="minorBidi" w:hAnsiTheme="minorBidi" w:cstheme="minorBidi"/>
          <w:sz w:val="52"/>
          <w:szCs w:val="28"/>
          <w:rtl/>
          <w:lang w:bidi="fa-IR"/>
        </w:rPr>
      </w:pPr>
      <w:r>
        <w:rPr>
          <w:rFonts w:asciiTheme="minorBidi" w:hAnsiTheme="minorBidi" w:cstheme="minorBidi" w:hint="cs"/>
          <w:sz w:val="52"/>
          <w:szCs w:val="28"/>
          <w:rtl/>
          <w:lang w:bidi="fa-IR"/>
        </w:rPr>
        <w:t>فاجعه یورت که جان حداقل ۴</w:t>
      </w:r>
      <w:r w:rsidR="00972FBA">
        <w:rPr>
          <w:rFonts w:asciiTheme="minorBidi" w:hAnsiTheme="minorBidi" w:cstheme="minorBidi" w:hint="cs"/>
          <w:sz w:val="52"/>
          <w:szCs w:val="28"/>
          <w:rtl/>
          <w:lang w:bidi="fa-IR"/>
        </w:rPr>
        <w:t>۴</w:t>
      </w:r>
      <w:r>
        <w:rPr>
          <w:rFonts w:asciiTheme="minorBidi" w:hAnsiTheme="minorBidi" w:cstheme="minorBidi" w:hint="cs"/>
          <w:sz w:val="52"/>
          <w:szCs w:val="28"/>
          <w:rtl/>
          <w:lang w:bidi="fa-IR"/>
        </w:rPr>
        <w:t xml:space="preserve"> کارگر را گرفت و بیش از ۷۰ نفر را مصدوم کرد، کیفرخواستی محکم علیه کل حکومت اسلامی، قوانینش، قوای</w:t>
      </w:r>
      <w:r w:rsidR="00434FEF">
        <w:rPr>
          <w:rFonts w:asciiTheme="minorBidi" w:hAnsiTheme="minorBidi" w:cstheme="minorBidi" w:hint="cs"/>
          <w:sz w:val="52"/>
          <w:szCs w:val="28"/>
          <w:rtl/>
          <w:lang w:bidi="fa-IR"/>
        </w:rPr>
        <w:t xml:space="preserve"> قضائیه و</w:t>
      </w:r>
      <w:r>
        <w:rPr>
          <w:rFonts w:asciiTheme="minorBidi" w:hAnsiTheme="minorBidi" w:cstheme="minorBidi" w:hint="cs"/>
          <w:sz w:val="52"/>
          <w:szCs w:val="28"/>
          <w:rtl/>
          <w:lang w:bidi="fa-IR"/>
        </w:rPr>
        <w:t xml:space="preserve"> مقننه و مجریه</w:t>
      </w:r>
      <w:r w:rsidR="00434FEF">
        <w:rPr>
          <w:rFonts w:asciiTheme="minorBidi" w:hAnsiTheme="minorBidi" w:cstheme="minorBidi" w:hint="cs"/>
          <w:sz w:val="52"/>
          <w:szCs w:val="28"/>
          <w:rtl/>
          <w:lang w:bidi="fa-IR"/>
        </w:rPr>
        <w:t xml:space="preserve"> اش</w:t>
      </w:r>
      <w:r>
        <w:rPr>
          <w:rFonts w:asciiTheme="minorBidi" w:hAnsiTheme="minorBidi" w:cstheme="minorBidi" w:hint="cs"/>
          <w:sz w:val="52"/>
          <w:szCs w:val="28"/>
          <w:rtl/>
          <w:lang w:bidi="fa-IR"/>
        </w:rPr>
        <w:t xml:space="preserve">، ولایت فقیهش و کل تار و پود این حکومت است. </w:t>
      </w:r>
    </w:p>
    <w:p w:rsidR="00972FBA" w:rsidRDefault="00972FBA" w:rsidP="00972FBA">
      <w:pPr>
        <w:bidi/>
        <w:rPr>
          <w:rFonts w:asciiTheme="minorBidi" w:hAnsiTheme="minorBidi" w:cstheme="minorBidi"/>
          <w:sz w:val="52"/>
          <w:szCs w:val="28"/>
          <w:rtl/>
          <w:lang w:bidi="fa-IR"/>
        </w:rPr>
      </w:pPr>
    </w:p>
    <w:p w:rsidR="008B0A46" w:rsidRPr="00695966" w:rsidRDefault="00972FBA" w:rsidP="00695966">
      <w:pPr>
        <w:bidi/>
        <w:rPr>
          <w:rFonts w:asciiTheme="minorBidi" w:hAnsiTheme="minorBidi" w:cstheme="minorBidi"/>
          <w:sz w:val="52"/>
          <w:szCs w:val="28"/>
          <w:lang w:val="sv-SE" w:bidi="fa-IR"/>
        </w:rPr>
      </w:pPr>
      <w:r>
        <w:rPr>
          <w:rFonts w:asciiTheme="minorBidi" w:hAnsiTheme="minorBidi" w:cstheme="minorBidi" w:hint="cs"/>
          <w:sz w:val="52"/>
          <w:szCs w:val="28"/>
          <w:rtl/>
          <w:lang w:bidi="fa-IR"/>
        </w:rPr>
        <w:t xml:space="preserve">اما این فاجعه بار دیگر بر حقوق حقه کارگران نیز تاکید کرد از دستمزدی برای یک زندگی انسانی تا ایمنی محیط کار زیر نظر خود کارگران و نمایندگان منتخب شان، از آزادی بی قید و شرط بیان و اعتراض و اعتصاب و تشکل و تحزب تا حق حضور در رسانه های رسمی و بیان خواست ها و مشکلات کارگران، از خواست معرفی و محاکمه آنها که بجای رسیدگی به خواست های کارگران، باتوم تحویل آنها دادند تا معرفی و محاکمه عاملین فاجعه ۱۳ اردیبهشت و دهها خواست کوچک و بزرگ دیگر. و هیچ کارگری تردیدی </w:t>
      </w:r>
      <w:r w:rsidR="00434FEF">
        <w:rPr>
          <w:rFonts w:asciiTheme="minorBidi" w:hAnsiTheme="minorBidi" w:cstheme="minorBidi" w:hint="cs"/>
          <w:sz w:val="52"/>
          <w:szCs w:val="28"/>
          <w:rtl/>
          <w:lang w:bidi="fa-IR"/>
        </w:rPr>
        <w:t xml:space="preserve">ندارد </w:t>
      </w:r>
      <w:r>
        <w:rPr>
          <w:rFonts w:asciiTheme="minorBidi" w:hAnsiTheme="minorBidi" w:cstheme="minorBidi" w:hint="cs"/>
          <w:sz w:val="52"/>
          <w:szCs w:val="28"/>
          <w:rtl/>
          <w:lang w:bidi="fa-IR"/>
        </w:rPr>
        <w:t xml:space="preserve">که تا این حکومت </w:t>
      </w:r>
      <w:r w:rsidR="00434FEF">
        <w:rPr>
          <w:rFonts w:asciiTheme="minorBidi" w:hAnsiTheme="minorBidi" w:cstheme="minorBidi" w:hint="cs"/>
          <w:sz w:val="52"/>
          <w:szCs w:val="28"/>
          <w:rtl/>
          <w:lang w:bidi="fa-IR"/>
        </w:rPr>
        <w:t>ه</w:t>
      </w:r>
      <w:r>
        <w:rPr>
          <w:rFonts w:asciiTheme="minorBidi" w:hAnsiTheme="minorBidi" w:cstheme="minorBidi" w:hint="cs"/>
          <w:sz w:val="52"/>
          <w:szCs w:val="28"/>
          <w:rtl/>
          <w:lang w:bidi="fa-IR"/>
        </w:rPr>
        <w:t xml:space="preserve">ست سهم کارگر همین است که تاکنون بوده است. خواست فوری و عمومی کارگران و اکثریت قریب به اتفاق مردم سرنگونی این حکومت و ساختن جامعه ای انسانی، برابر و آزاد و مرفه بر ویرانه های نظام سرمایه داری فاسد اسلامی است. </w:t>
      </w:r>
      <w:bookmarkStart w:id="0" w:name="_GoBack"/>
      <w:bookmarkEnd w:id="0"/>
    </w:p>
    <w:sectPr w:rsidR="008B0A46" w:rsidRPr="00695966"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2D76"/>
    <w:rsid w:val="00015D3D"/>
    <w:rsid w:val="00065AC1"/>
    <w:rsid w:val="00077364"/>
    <w:rsid w:val="0008522F"/>
    <w:rsid w:val="00092711"/>
    <w:rsid w:val="000B7A4D"/>
    <w:rsid w:val="000C5778"/>
    <w:rsid w:val="000F14FD"/>
    <w:rsid w:val="00113DF4"/>
    <w:rsid w:val="001238B7"/>
    <w:rsid w:val="00130850"/>
    <w:rsid w:val="00141007"/>
    <w:rsid w:val="00144607"/>
    <w:rsid w:val="00156ED1"/>
    <w:rsid w:val="001621B4"/>
    <w:rsid w:val="00164B08"/>
    <w:rsid w:val="00165853"/>
    <w:rsid w:val="00183492"/>
    <w:rsid w:val="001A165B"/>
    <w:rsid w:val="001A6FDF"/>
    <w:rsid w:val="001E5E24"/>
    <w:rsid w:val="001E6A1E"/>
    <w:rsid w:val="00200B94"/>
    <w:rsid w:val="00226FE8"/>
    <w:rsid w:val="00231932"/>
    <w:rsid w:val="00240D80"/>
    <w:rsid w:val="002626CD"/>
    <w:rsid w:val="00262D0F"/>
    <w:rsid w:val="002773D2"/>
    <w:rsid w:val="00280FEF"/>
    <w:rsid w:val="00281D38"/>
    <w:rsid w:val="002A186D"/>
    <w:rsid w:val="002A4E04"/>
    <w:rsid w:val="002A559B"/>
    <w:rsid w:val="002C32C3"/>
    <w:rsid w:val="002D7AAE"/>
    <w:rsid w:val="002F3378"/>
    <w:rsid w:val="002F35A2"/>
    <w:rsid w:val="002F68DF"/>
    <w:rsid w:val="00306B73"/>
    <w:rsid w:val="00331751"/>
    <w:rsid w:val="00340A6E"/>
    <w:rsid w:val="003424C0"/>
    <w:rsid w:val="00345550"/>
    <w:rsid w:val="00353A85"/>
    <w:rsid w:val="003540EA"/>
    <w:rsid w:val="00355BF7"/>
    <w:rsid w:val="00357C21"/>
    <w:rsid w:val="0037131C"/>
    <w:rsid w:val="0037675D"/>
    <w:rsid w:val="00377735"/>
    <w:rsid w:val="003978B6"/>
    <w:rsid w:val="003A78A4"/>
    <w:rsid w:val="003B0980"/>
    <w:rsid w:val="003C0E72"/>
    <w:rsid w:val="003F27B3"/>
    <w:rsid w:val="003F4B36"/>
    <w:rsid w:val="0043412E"/>
    <w:rsid w:val="00434FEF"/>
    <w:rsid w:val="00435844"/>
    <w:rsid w:val="00446F05"/>
    <w:rsid w:val="00461A04"/>
    <w:rsid w:val="00462CFD"/>
    <w:rsid w:val="00472A5D"/>
    <w:rsid w:val="00481888"/>
    <w:rsid w:val="004B2938"/>
    <w:rsid w:val="004B51B5"/>
    <w:rsid w:val="004B5E6E"/>
    <w:rsid w:val="004C4AA4"/>
    <w:rsid w:val="004C71B8"/>
    <w:rsid w:val="004E0B7F"/>
    <w:rsid w:val="004F5F94"/>
    <w:rsid w:val="00501D04"/>
    <w:rsid w:val="005219E8"/>
    <w:rsid w:val="00534189"/>
    <w:rsid w:val="00540AD1"/>
    <w:rsid w:val="00555C7B"/>
    <w:rsid w:val="00555FA6"/>
    <w:rsid w:val="00563CDB"/>
    <w:rsid w:val="00585FFD"/>
    <w:rsid w:val="005B6375"/>
    <w:rsid w:val="005D08B2"/>
    <w:rsid w:val="00615B9F"/>
    <w:rsid w:val="006365B5"/>
    <w:rsid w:val="00640C99"/>
    <w:rsid w:val="00655AB6"/>
    <w:rsid w:val="006650E8"/>
    <w:rsid w:val="00695966"/>
    <w:rsid w:val="006A7122"/>
    <w:rsid w:val="006C2599"/>
    <w:rsid w:val="006D00FF"/>
    <w:rsid w:val="006D3BD6"/>
    <w:rsid w:val="006E31B1"/>
    <w:rsid w:val="00710544"/>
    <w:rsid w:val="0072330F"/>
    <w:rsid w:val="00743A31"/>
    <w:rsid w:val="007473BF"/>
    <w:rsid w:val="007776A5"/>
    <w:rsid w:val="007B0F6E"/>
    <w:rsid w:val="007C4691"/>
    <w:rsid w:val="007E404D"/>
    <w:rsid w:val="007E6CA3"/>
    <w:rsid w:val="007F0CB1"/>
    <w:rsid w:val="0080543A"/>
    <w:rsid w:val="00813D41"/>
    <w:rsid w:val="008155E0"/>
    <w:rsid w:val="008329F4"/>
    <w:rsid w:val="008658E8"/>
    <w:rsid w:val="0086797F"/>
    <w:rsid w:val="008749F3"/>
    <w:rsid w:val="00875894"/>
    <w:rsid w:val="00890D7B"/>
    <w:rsid w:val="00890DC3"/>
    <w:rsid w:val="00891354"/>
    <w:rsid w:val="00892BC5"/>
    <w:rsid w:val="008A0B05"/>
    <w:rsid w:val="008B0A46"/>
    <w:rsid w:val="008B2E7B"/>
    <w:rsid w:val="008C2320"/>
    <w:rsid w:val="008D250A"/>
    <w:rsid w:val="008F6A35"/>
    <w:rsid w:val="008F7B9B"/>
    <w:rsid w:val="009079C5"/>
    <w:rsid w:val="0091085A"/>
    <w:rsid w:val="00926873"/>
    <w:rsid w:val="0093367D"/>
    <w:rsid w:val="0094304E"/>
    <w:rsid w:val="00972FBA"/>
    <w:rsid w:val="00977FD2"/>
    <w:rsid w:val="009B46FA"/>
    <w:rsid w:val="009C46B1"/>
    <w:rsid w:val="009D6AFA"/>
    <w:rsid w:val="009F5A0D"/>
    <w:rsid w:val="00A2076D"/>
    <w:rsid w:val="00A24B5F"/>
    <w:rsid w:val="00A42809"/>
    <w:rsid w:val="00A5571F"/>
    <w:rsid w:val="00A61104"/>
    <w:rsid w:val="00A93C7E"/>
    <w:rsid w:val="00AA69FE"/>
    <w:rsid w:val="00AC7663"/>
    <w:rsid w:val="00AD211E"/>
    <w:rsid w:val="00AE63FC"/>
    <w:rsid w:val="00AF5543"/>
    <w:rsid w:val="00B05BE8"/>
    <w:rsid w:val="00B1014F"/>
    <w:rsid w:val="00B15A89"/>
    <w:rsid w:val="00B201CD"/>
    <w:rsid w:val="00B203A3"/>
    <w:rsid w:val="00B261E4"/>
    <w:rsid w:val="00B3000C"/>
    <w:rsid w:val="00B56D74"/>
    <w:rsid w:val="00B61697"/>
    <w:rsid w:val="00B8045C"/>
    <w:rsid w:val="00B83C88"/>
    <w:rsid w:val="00B94507"/>
    <w:rsid w:val="00B9550E"/>
    <w:rsid w:val="00BD277D"/>
    <w:rsid w:val="00BD6246"/>
    <w:rsid w:val="00BF68FF"/>
    <w:rsid w:val="00C100E8"/>
    <w:rsid w:val="00C131E4"/>
    <w:rsid w:val="00C1614C"/>
    <w:rsid w:val="00C173BD"/>
    <w:rsid w:val="00C35EF4"/>
    <w:rsid w:val="00C37471"/>
    <w:rsid w:val="00C463BA"/>
    <w:rsid w:val="00C66C19"/>
    <w:rsid w:val="00C912EE"/>
    <w:rsid w:val="00C95CE8"/>
    <w:rsid w:val="00CA0B5F"/>
    <w:rsid w:val="00CA4B6B"/>
    <w:rsid w:val="00CB078F"/>
    <w:rsid w:val="00CB0CDD"/>
    <w:rsid w:val="00CC60C3"/>
    <w:rsid w:val="00CD49FF"/>
    <w:rsid w:val="00CE427B"/>
    <w:rsid w:val="00CF186E"/>
    <w:rsid w:val="00CF4129"/>
    <w:rsid w:val="00D40F6F"/>
    <w:rsid w:val="00D41EF8"/>
    <w:rsid w:val="00D45FDB"/>
    <w:rsid w:val="00D47BFC"/>
    <w:rsid w:val="00D50213"/>
    <w:rsid w:val="00D562B7"/>
    <w:rsid w:val="00D74818"/>
    <w:rsid w:val="00D765F0"/>
    <w:rsid w:val="00D94465"/>
    <w:rsid w:val="00DA7692"/>
    <w:rsid w:val="00DF40BD"/>
    <w:rsid w:val="00DF6B84"/>
    <w:rsid w:val="00E00BBC"/>
    <w:rsid w:val="00E132EC"/>
    <w:rsid w:val="00E60E06"/>
    <w:rsid w:val="00E82243"/>
    <w:rsid w:val="00E876BE"/>
    <w:rsid w:val="00E90DF3"/>
    <w:rsid w:val="00E91B03"/>
    <w:rsid w:val="00EC3BD5"/>
    <w:rsid w:val="00ED10E0"/>
    <w:rsid w:val="00F1057B"/>
    <w:rsid w:val="00F12A10"/>
    <w:rsid w:val="00F166E2"/>
    <w:rsid w:val="00F21804"/>
    <w:rsid w:val="00F21EB7"/>
    <w:rsid w:val="00F31212"/>
    <w:rsid w:val="00F4684F"/>
    <w:rsid w:val="00F6254C"/>
    <w:rsid w:val="00F8447E"/>
    <w:rsid w:val="00F85F8A"/>
    <w:rsid w:val="00F873D1"/>
    <w:rsid w:val="00FA20E4"/>
    <w:rsid w:val="00FA4088"/>
    <w:rsid w:val="00FC391C"/>
    <w:rsid w:val="00FE2ACE"/>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 w:type="character" w:customStyle="1" w:styleId="bigbluelink">
    <w:name w:val="bigbluelink"/>
    <w:basedOn w:val="DefaultParagraphFont"/>
    <w:rsid w:val="00890D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283007470">
      <w:bodyDiv w:val="1"/>
      <w:marLeft w:val="0"/>
      <w:marRight w:val="0"/>
      <w:marTop w:val="0"/>
      <w:marBottom w:val="0"/>
      <w:divBdr>
        <w:top w:val="none" w:sz="0" w:space="0" w:color="auto"/>
        <w:left w:val="none" w:sz="0" w:space="0" w:color="auto"/>
        <w:bottom w:val="none" w:sz="0" w:space="0" w:color="auto"/>
        <w:right w:val="none" w:sz="0" w:space="0" w:color="auto"/>
      </w:divBdr>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694577269">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21368400">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076853794">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239169655">
      <w:bodyDiv w:val="1"/>
      <w:marLeft w:val="0"/>
      <w:marRight w:val="0"/>
      <w:marTop w:val="0"/>
      <w:marBottom w:val="0"/>
      <w:divBdr>
        <w:top w:val="none" w:sz="0" w:space="0" w:color="auto"/>
        <w:left w:val="none" w:sz="0" w:space="0" w:color="auto"/>
        <w:bottom w:val="none" w:sz="0" w:space="0" w:color="auto"/>
        <w:right w:val="none" w:sz="0" w:space="0" w:color="auto"/>
      </w:divBdr>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57581033">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420641688">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1983197807">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1293</Words>
  <Characters>6857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Windows User</cp:lastModifiedBy>
  <cp:revision>3</cp:revision>
  <cp:lastPrinted>2015-10-08T14:21:00Z</cp:lastPrinted>
  <dcterms:created xsi:type="dcterms:W3CDTF">2017-05-11T15:25:00Z</dcterms:created>
  <dcterms:modified xsi:type="dcterms:W3CDTF">2017-05-11T15:53:00Z</dcterms:modified>
</cp:coreProperties>
</file>