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2D" w:rsidRDefault="00BD7C2D" w:rsidP="00D3484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D7C2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پیام حمید تقوائی بمناسبت روز جهانی کارگر</w:t>
      </w:r>
    </w:p>
    <w:p w:rsidR="00D3484A" w:rsidRPr="00D3484A" w:rsidRDefault="00D3484A" w:rsidP="00D3484A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D3484A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طبقه کارگر نماینده اعتراض جامعه علیه سلطه یک درصدیها است</w:t>
      </w:r>
    </w:p>
    <w:p w:rsidR="002512A5" w:rsidRDefault="002512A5" w:rsidP="00BD7C2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512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فرارسیدن روز کارگر 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کارگران در ایران</w:t>
      </w:r>
      <w:r w:rsid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سراسر جهان و به مردم آزاده دنیا تبریک میگویم. </w:t>
      </w:r>
    </w:p>
    <w:p w:rsidR="00AC053A" w:rsidRDefault="002512A5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روز کارگر روزی است که همه سرها بطرف طبقه کارگر می چرخد. مردمی که به شکاف عظیم بین دره فقر و کوه ثروت در همه کشورها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اروپا و آمریکا گرفته تا کشورهائی مثل ایران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اعتراض دارند، مردمی که خواهان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آزادی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رفاه 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رفع تبعیض هستند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مردمی که حت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نگران نابودی کره ارض در دست سرما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دار</w:t>
      </w:r>
      <w:r w:rsidR="00D3484A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سودپرست و مفتخور هستند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در اول ماه مه  به طبقه کارگر چشم میدوزند. </w:t>
      </w:r>
    </w:p>
    <w:p w:rsidR="00C201D4" w:rsidRDefault="00AC053A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512A5">
        <w:rPr>
          <w:rFonts w:asciiTheme="majorBidi" w:hAnsiTheme="majorBidi" w:cstheme="majorBidi" w:hint="cs"/>
          <w:sz w:val="28"/>
          <w:szCs w:val="28"/>
          <w:rtl/>
          <w:lang w:bidi="fa-IR"/>
        </w:rPr>
        <w:t>طبقه کارگر طبقه ای است که پرچم رهائی کل این مردم را در دست دارد. با مبارز</w:t>
      </w:r>
      <w:r w:rsidR="00C201D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512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خودش علیه سلطه سرمایه دارها درهمه کشورها </w:t>
      </w:r>
      <w:r w:rsidR="00D3484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توده عظیم </w:t>
      </w:r>
      <w:r w:rsidR="002512A5">
        <w:rPr>
          <w:rFonts w:asciiTheme="majorBidi" w:hAnsiTheme="majorBidi" w:cstheme="majorBidi" w:hint="cs"/>
          <w:sz w:val="28"/>
          <w:szCs w:val="28"/>
          <w:rtl/>
          <w:lang w:bidi="fa-IR"/>
        </w:rPr>
        <w:t>مردم، نود و نه درصد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جامعه</w:t>
      </w:r>
      <w:r w:rsidR="00D3484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2512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نمایندگی میکند که در زیر ستم و نابرابری و تبعیض سرمایه دار</w:t>
      </w:r>
      <w:r w:rsidR="00C201D4">
        <w:rPr>
          <w:rFonts w:asciiTheme="majorBidi" w:hAnsiTheme="majorBidi" w:cstheme="majorBidi" w:hint="cs"/>
          <w:sz w:val="28"/>
          <w:szCs w:val="28"/>
          <w:rtl/>
          <w:lang w:bidi="fa-IR"/>
        </w:rPr>
        <w:t>ی دارند خرد میشوند. امروز در غرب راسیسم و ترامپیسم سرمایه داری را نمایندگی میکند و موج اعتراضی وسیعی را علیه خودش بسیج کرده است و در کشورهائی مثل ایران و دیگر کشورهای اسلامزده نظام سرما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C201D4">
        <w:rPr>
          <w:rFonts w:asciiTheme="majorBidi" w:hAnsiTheme="majorBidi" w:cstheme="majorBidi" w:hint="cs"/>
          <w:sz w:val="28"/>
          <w:szCs w:val="28"/>
          <w:rtl/>
          <w:lang w:bidi="fa-IR"/>
        </w:rPr>
        <w:t>ه بوسیله حکومتها و نیروهای مذهبی نما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C201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ندگی میشود که بجان مردم افتاده اند و فجایعی را آفریده اند که در تاریخ معاصر بشری بی نظیر است. </w:t>
      </w:r>
    </w:p>
    <w:p w:rsidR="00C201D4" w:rsidRDefault="00C201D4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طبقه کارگر طبقه ای است که کیفر خواست خودش را علیه این نظام و علیه سلطه سرما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داری در همه 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 دنیا اع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لام میکند، طبقه ای که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مبارزات و اعتراضات خودش الهام بخش بخشهای مختلف جامعه در مبارزه علیه مص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ائب و مشقات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ناشی از سلطه سرمایه است. </w:t>
      </w:r>
    </w:p>
    <w:p w:rsidR="00363A9B" w:rsidRDefault="00C201D4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یک نمونه مشخص</w:t>
      </w:r>
      <w:r w:rsidR="00363A9B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بارز</w:t>
      </w:r>
      <w:r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مبارزه</w:t>
      </w:r>
      <w:r w:rsidR="0034182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</w:t>
      </w:r>
      <w:r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جامعه ایران </w:t>
      </w:r>
      <w:r w:rsidR="0034182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جریان دارد</w:t>
      </w:r>
      <w:r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. سال گذشته سالی بود که با بیانیه جعفر عظیم زاده و اسماعیل عبدی علیه سرمایه داران مفتخور شروع شد. بیانیه ای که اعلام میکرد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0FF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مفتخورها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>ی حاکم</w:t>
      </w:r>
      <w:r w:rsidR="00EF0FF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فکر تامین و حراست از سلطه خودشان</w:t>
      </w:r>
      <w:r w:rsidR="0034182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0FF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هستند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41823" w:rsidRP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و منظورشان از "امنیت ملی" امنیت ثروت و قدرت خودشان است.</w:t>
      </w:r>
      <w:r w:rsidR="00EF0F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پرونده سازی های امنیتی فعالین جنبش کارگری و 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فعالین 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>نبش معلمان و دیگر جنبشهای حق طلبانه را به زندان میاندازند که امنیت حکومت خودشان را حف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کنند. این بیانیه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افزایش دستمزدها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حقوقها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حق تشکل، از حق اعتراض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اعتصاب 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دیگر خواستهای پایه ای معلمان و کارگران و توده مردم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دفاع میکند و در واقع پلاتفرمی است علیه نظام اسلامی سرمایه داری در ایران. 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>سال گذشته با این بیانیه آغاز شد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بیانیه 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که </w:t>
      </w:r>
      <w:r w:rsidR="00363A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نوید بخش یک سال پر تحرک و پر جنب و جوش در جنبش کارگری و در جنبشهای اعتراضی مختلف بود. </w:t>
      </w:r>
    </w:p>
    <w:p w:rsidR="00E723CE" w:rsidRDefault="00363A9B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حکومت اسلامی درایران عقب مانده ترین و وحشی ترین و ارتجاعی ترین نوع حکومت سرمایه است. آیت الله های میلیاردر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کسانی که به اسم خدا و محمد و اس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و غیره تسمه از گرده کارگران میکش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ند و جامعه را در محاق فروبرده 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خلاف دوره ق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ون وسطی نماینده فئودالها و زمیندارها نیستند</w:t>
      </w:r>
      <w:r w:rsidR="00B02599">
        <w:rPr>
          <w:rFonts w:asciiTheme="majorBidi" w:hAnsiTheme="majorBidi" w:cstheme="majorBidi" w:hint="cs"/>
          <w:sz w:val="28"/>
          <w:szCs w:val="28"/>
          <w:rtl/>
          <w:lang w:bidi="fa-IR"/>
        </w:rPr>
        <w:t>. اینها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نماینده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طبقه سرمایه دارند و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>در زمره ثروتمند ترین و مفتخور ترین صاحبان سرمایه در ایران.</w:t>
      </w:r>
    </w:p>
    <w:p w:rsidR="00B02599" w:rsidRDefault="00B02599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 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مبارزه کارگران در سال گذشته این را اعلام کرد که حتی اگر یک اختلاس از دزدیهای 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مفتخوران حاکم کم 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بشود تا حد زیادی مشکلات رفاهی بخشی از 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کارگران حل میشود. کارگران در شعا</w:t>
      </w:r>
      <w:r w:rsidR="00F53848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هایشان اع</w:t>
      </w:r>
      <w:r w:rsidR="00F53848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م کردند که "زیر بار ستم زندگی نمیکنیم". سال گذشته سال ب</w:t>
      </w:r>
      <w:r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لش کش</w:t>
      </w:r>
      <w:r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 حکومت از جانب طبقه کارگر </w:t>
      </w:r>
      <w:r w:rsidR="00341823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بود</w:t>
      </w:r>
      <w:r w:rsidR="00AC053A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. چالش حکومت</w:t>
      </w:r>
      <w:r w:rsidR="00341823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 صرفا بر سر خواسته</w:t>
      </w:r>
      <w:r w:rsidR="00AC053A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ای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برحق کارگران</w:t>
      </w:r>
      <w:r w:rsidR="00341823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E723CE"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اهمیت و محوریت خودش را در مبارزات مردم دارد، بلکه برای </w:t>
      </w:r>
      <w:r w:rsidRP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آزا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دی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زندانیان سیاسی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دفاع از کودکان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CE645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>علیه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>پرونده سازیهای امنیتی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مبارزه ع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E723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یه اعدام و غیره. در همه این عرصه ها شما ردپای جنبش کارگری و نقش فعالین و رهبران جنبش کارگری را مشاهده میکنید. </w:t>
      </w:r>
    </w:p>
    <w:p w:rsidR="00F53848" w:rsidRDefault="00E723CE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نه تنها در روز کارگر بلکه در تمام طول سال گذشته در ایران سرها بطرف جنبش کارگری چرخیده بود. جنبش طبقه کارگر نشان داد که چرا مبارزه برای آزادی و برای رهائی از مبارزه علیه سلطه سرمایه داری در ای</w:t>
      </w:r>
      <w:r w:rsidR="00F53848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جدا نیست. </w:t>
      </w:r>
      <w:r w:rsidR="00F538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چرا مردمی که خواهان آزادی و برابری و رفاه هستند باید به مبارزه طبقه کارگر علیه سلطه سرمایه بپیوندند. </w:t>
      </w:r>
    </w:p>
    <w:p w:rsidR="00E723CE" w:rsidRDefault="00F53848" w:rsidP="00CE645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سال گذشته سالی پر جوشش و پر تحرک بود. سال گذشته از ن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D19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دامنه اعتصابات و اعتراضات کارگری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ن</w:t>
      </w:r>
      <w:r w:rsidR="00BD7C2D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شفافیت شعارها و خواستهای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کارگران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حتی ا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نظر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الش سیاسی 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که طبقه کارگر پرچمش را بلند کرد سالی بی نظیر بود. امیدوارم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باید با تمام توان بکوشیم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که سال</w:t>
      </w:r>
      <w:r w:rsidR="00AC053A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در پیش است سال پیشرویهای بیشتر و دستاوردهای بیشتر بر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جنبش کارگری، برای اعتراض علیه سلطه سرما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داری اسلامی و برای خلاصی جام</w:t>
      </w:r>
      <w:r w:rsidR="00341823">
        <w:rPr>
          <w:rFonts w:asciiTheme="majorBidi" w:hAnsiTheme="majorBidi" w:cstheme="majorBidi" w:hint="cs"/>
          <w:sz w:val="28"/>
          <w:szCs w:val="28"/>
          <w:rtl/>
          <w:lang w:bidi="fa-IR"/>
        </w:rPr>
        <w:t>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نه تنها از شر حکومت مذهبی و</w:t>
      </w:r>
      <w:r w:rsidR="00625DB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ستم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تبعیضات</w:t>
      </w:r>
      <w:r w:rsidR="00625DB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بیحقوقیهائی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این حکومت بر جامعه اعمال میکند، بلکه از شر کل نظام سرمایه داری در هر شکل و در هر نوع حکومتی باشد.</w:t>
      </w:r>
    </w:p>
    <w:p w:rsidR="00F53848" w:rsidRDefault="00F53848" w:rsidP="00F5384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 امید پیشرویهای بیشتر و با امید پیروزی.</w:t>
      </w:r>
    </w:p>
    <w:p w:rsidR="00F53848" w:rsidRDefault="00F53848" w:rsidP="00F5384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زنده باد روز جهانی کارگر!</w:t>
      </w:r>
    </w:p>
    <w:p w:rsidR="00F53848" w:rsidRDefault="00F53848" w:rsidP="00F5384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زنده باد سوسیالیسم! </w:t>
      </w:r>
    </w:p>
    <w:p w:rsidR="00F53848" w:rsidRDefault="00BD7C2D" w:rsidP="00F5384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حمید تقوائی</w:t>
      </w:r>
    </w:p>
    <w:p w:rsidR="00BD7C2D" w:rsidRDefault="00CE645B" w:rsidP="00A1368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۶</w:t>
      </w:r>
      <w:r w:rsid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اردیبهشت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۱۳۹۶</w:t>
      </w:r>
      <w:r w:rsid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۲۶</w:t>
      </w:r>
      <w:r w:rsidR="00BD7C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آوریل </w:t>
      </w:r>
      <w:r w:rsidR="00A13688">
        <w:rPr>
          <w:rFonts w:asciiTheme="majorBidi" w:hAnsiTheme="majorBidi" w:cstheme="majorBidi" w:hint="cs"/>
          <w:sz w:val="28"/>
          <w:szCs w:val="28"/>
          <w:rtl/>
          <w:lang w:bidi="fa-IR"/>
        </w:rPr>
        <w:t>۲۰۱۷</w:t>
      </w:r>
      <w:bookmarkStart w:id="0" w:name="_GoBack"/>
      <w:bookmarkEnd w:id="0"/>
    </w:p>
    <w:p w:rsidR="00BD7C2D" w:rsidRDefault="00BD7C2D" w:rsidP="00BD7C2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596BFC" w:rsidRPr="00D91D92" w:rsidRDefault="00BD7C2D" w:rsidP="002F125F">
      <w:pPr>
        <w:bidi/>
        <w:contextualSpacing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03522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E0352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03522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596BFC">
        <w:rPr>
          <w:rFonts w:asciiTheme="majorBidi" w:hAnsiTheme="majorBidi" w:cstheme="majorBidi"/>
          <w:b/>
          <w:bCs/>
          <w:color w:val="0070C0"/>
          <w:sz w:val="28"/>
          <w:szCs w:val="28"/>
          <w:lang w:bidi="fa-IR"/>
        </w:rPr>
        <w:t xml:space="preserve"> </w:t>
      </w:r>
      <w:r w:rsidR="00596BFC">
        <w:rPr>
          <w:rFonts w:asciiTheme="majorBidi" w:hAnsiTheme="majorBidi" w:cstheme="majorBidi"/>
          <w:sz w:val="28"/>
          <w:szCs w:val="28"/>
          <w:lang w:bidi="fa-IR"/>
        </w:rPr>
        <w:t xml:space="preserve">  </w:t>
      </w:r>
    </w:p>
    <w:sectPr w:rsidR="00596BFC" w:rsidRPr="00D91D92" w:rsidSect="001D71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20600"/>
    <w:multiLevelType w:val="multilevel"/>
    <w:tmpl w:val="D3E0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93D36"/>
    <w:rsid w:val="00004279"/>
    <w:rsid w:val="00011BB3"/>
    <w:rsid w:val="00012623"/>
    <w:rsid w:val="00045441"/>
    <w:rsid w:val="00057514"/>
    <w:rsid w:val="0007595A"/>
    <w:rsid w:val="00085DCB"/>
    <w:rsid w:val="000939D0"/>
    <w:rsid w:val="00094244"/>
    <w:rsid w:val="000A006B"/>
    <w:rsid w:val="000C3A82"/>
    <w:rsid w:val="00100C26"/>
    <w:rsid w:val="00121E9D"/>
    <w:rsid w:val="00122F56"/>
    <w:rsid w:val="00133E8D"/>
    <w:rsid w:val="001376A2"/>
    <w:rsid w:val="00156153"/>
    <w:rsid w:val="00157D95"/>
    <w:rsid w:val="00181EBD"/>
    <w:rsid w:val="00183BED"/>
    <w:rsid w:val="001B1B57"/>
    <w:rsid w:val="001B4741"/>
    <w:rsid w:val="001D1094"/>
    <w:rsid w:val="001D60F6"/>
    <w:rsid w:val="001D71CA"/>
    <w:rsid w:val="001D787C"/>
    <w:rsid w:val="002512A5"/>
    <w:rsid w:val="00255221"/>
    <w:rsid w:val="00255460"/>
    <w:rsid w:val="00266D85"/>
    <w:rsid w:val="002D3C1E"/>
    <w:rsid w:val="002F125F"/>
    <w:rsid w:val="00302058"/>
    <w:rsid w:val="00321579"/>
    <w:rsid w:val="003269E7"/>
    <w:rsid w:val="00340D10"/>
    <w:rsid w:val="00341823"/>
    <w:rsid w:val="00363A9B"/>
    <w:rsid w:val="003A6FD2"/>
    <w:rsid w:val="00462A4D"/>
    <w:rsid w:val="00465CA8"/>
    <w:rsid w:val="00470A5A"/>
    <w:rsid w:val="004B2313"/>
    <w:rsid w:val="004E258B"/>
    <w:rsid w:val="004F5A89"/>
    <w:rsid w:val="005156F7"/>
    <w:rsid w:val="00523477"/>
    <w:rsid w:val="0054254D"/>
    <w:rsid w:val="00553BAB"/>
    <w:rsid w:val="005868EC"/>
    <w:rsid w:val="00596BFC"/>
    <w:rsid w:val="005A0662"/>
    <w:rsid w:val="005A26B5"/>
    <w:rsid w:val="005C3118"/>
    <w:rsid w:val="005E1E9C"/>
    <w:rsid w:val="005F15A6"/>
    <w:rsid w:val="00604B43"/>
    <w:rsid w:val="006213D4"/>
    <w:rsid w:val="00625DB6"/>
    <w:rsid w:val="00635A66"/>
    <w:rsid w:val="006511CF"/>
    <w:rsid w:val="00666C83"/>
    <w:rsid w:val="006908EB"/>
    <w:rsid w:val="00696B76"/>
    <w:rsid w:val="006A2E59"/>
    <w:rsid w:val="006F795F"/>
    <w:rsid w:val="007256CE"/>
    <w:rsid w:val="00771088"/>
    <w:rsid w:val="00793D36"/>
    <w:rsid w:val="007A1881"/>
    <w:rsid w:val="007A59FD"/>
    <w:rsid w:val="007D39BE"/>
    <w:rsid w:val="007D7AF8"/>
    <w:rsid w:val="007F65D1"/>
    <w:rsid w:val="00810525"/>
    <w:rsid w:val="00817E0C"/>
    <w:rsid w:val="00866DB5"/>
    <w:rsid w:val="00895D42"/>
    <w:rsid w:val="008A4ACE"/>
    <w:rsid w:val="008C2965"/>
    <w:rsid w:val="008D4B35"/>
    <w:rsid w:val="008D69A3"/>
    <w:rsid w:val="008E6BE0"/>
    <w:rsid w:val="008E78AA"/>
    <w:rsid w:val="008F0E18"/>
    <w:rsid w:val="008F231D"/>
    <w:rsid w:val="009879DF"/>
    <w:rsid w:val="009907A9"/>
    <w:rsid w:val="00997FAC"/>
    <w:rsid w:val="009B40DD"/>
    <w:rsid w:val="00A107DD"/>
    <w:rsid w:val="00A13688"/>
    <w:rsid w:val="00A23278"/>
    <w:rsid w:val="00A46CBA"/>
    <w:rsid w:val="00A55570"/>
    <w:rsid w:val="00A56FAF"/>
    <w:rsid w:val="00A73D5A"/>
    <w:rsid w:val="00A83FEF"/>
    <w:rsid w:val="00A945A4"/>
    <w:rsid w:val="00A95ADF"/>
    <w:rsid w:val="00AA681B"/>
    <w:rsid w:val="00AC053A"/>
    <w:rsid w:val="00AD5F17"/>
    <w:rsid w:val="00B02599"/>
    <w:rsid w:val="00B06C0B"/>
    <w:rsid w:val="00B1074A"/>
    <w:rsid w:val="00B349CC"/>
    <w:rsid w:val="00B7325D"/>
    <w:rsid w:val="00BB69EA"/>
    <w:rsid w:val="00BD36F8"/>
    <w:rsid w:val="00BD7C2D"/>
    <w:rsid w:val="00BE6C5B"/>
    <w:rsid w:val="00BF6C80"/>
    <w:rsid w:val="00C0749B"/>
    <w:rsid w:val="00C201D4"/>
    <w:rsid w:val="00C372D2"/>
    <w:rsid w:val="00C47E5D"/>
    <w:rsid w:val="00C5316C"/>
    <w:rsid w:val="00C55850"/>
    <w:rsid w:val="00C72DE7"/>
    <w:rsid w:val="00C814BB"/>
    <w:rsid w:val="00C85FE4"/>
    <w:rsid w:val="00C86816"/>
    <w:rsid w:val="00C90EEC"/>
    <w:rsid w:val="00CB750D"/>
    <w:rsid w:val="00CC6EC1"/>
    <w:rsid w:val="00CD2047"/>
    <w:rsid w:val="00CE100A"/>
    <w:rsid w:val="00CE32AB"/>
    <w:rsid w:val="00CE645B"/>
    <w:rsid w:val="00D011CB"/>
    <w:rsid w:val="00D03FC8"/>
    <w:rsid w:val="00D230C6"/>
    <w:rsid w:val="00D3484A"/>
    <w:rsid w:val="00D51C66"/>
    <w:rsid w:val="00D56F4E"/>
    <w:rsid w:val="00D91D92"/>
    <w:rsid w:val="00D96985"/>
    <w:rsid w:val="00DA2067"/>
    <w:rsid w:val="00DD19F2"/>
    <w:rsid w:val="00DF306D"/>
    <w:rsid w:val="00E03522"/>
    <w:rsid w:val="00E03DBC"/>
    <w:rsid w:val="00E06493"/>
    <w:rsid w:val="00E20373"/>
    <w:rsid w:val="00E44B94"/>
    <w:rsid w:val="00E723CE"/>
    <w:rsid w:val="00E741CF"/>
    <w:rsid w:val="00E83CBF"/>
    <w:rsid w:val="00E90587"/>
    <w:rsid w:val="00EC4705"/>
    <w:rsid w:val="00EF0C37"/>
    <w:rsid w:val="00EF0FF3"/>
    <w:rsid w:val="00F12C72"/>
    <w:rsid w:val="00F53848"/>
    <w:rsid w:val="00F7302A"/>
    <w:rsid w:val="00F73330"/>
    <w:rsid w:val="00F86E02"/>
    <w:rsid w:val="00FB5E1E"/>
    <w:rsid w:val="00FD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1CA"/>
  </w:style>
  <w:style w:type="paragraph" w:styleId="Heading1">
    <w:name w:val="heading 1"/>
    <w:basedOn w:val="Normal"/>
    <w:link w:val="Heading1Char"/>
    <w:uiPriority w:val="9"/>
    <w:qFormat/>
    <w:rsid w:val="00793D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793D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3D3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93D3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pple-converted-space">
    <w:name w:val="apple-converted-space"/>
    <w:basedOn w:val="DefaultParagraphFont"/>
    <w:rsid w:val="00793D36"/>
  </w:style>
  <w:style w:type="character" w:styleId="Hyperlink">
    <w:name w:val="Hyperlink"/>
    <w:basedOn w:val="DefaultParagraphFont"/>
    <w:uiPriority w:val="99"/>
    <w:semiHidden/>
    <w:unhideWhenUsed/>
    <w:rsid w:val="00793D3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9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te">
    <w:name w:val="note"/>
    <w:basedOn w:val="DefaultParagraphFont"/>
    <w:rsid w:val="00793D36"/>
  </w:style>
  <w:style w:type="character" w:styleId="Emphasis">
    <w:name w:val="Emphasis"/>
    <w:basedOn w:val="DefaultParagraphFont"/>
    <w:uiPriority w:val="20"/>
    <w:qFormat/>
    <w:rsid w:val="00A46C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6770F-AEF1-42E3-89C9-A2DE4090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636</Words>
  <Characters>3377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Windows User</cp:lastModifiedBy>
  <cp:revision>8</cp:revision>
  <dcterms:created xsi:type="dcterms:W3CDTF">2017-04-26T16:11:00Z</dcterms:created>
  <dcterms:modified xsi:type="dcterms:W3CDTF">2017-04-27T08:36:00Z</dcterms:modified>
</cp:coreProperties>
</file>