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BC3" w:rsidRPr="005221EB" w:rsidRDefault="005221EB" w:rsidP="005221EB">
      <w:pPr>
        <w:bidi/>
        <w:jc w:val="center"/>
        <w:rPr>
          <w:rFonts w:asciiTheme="majorBidi" w:eastAsia="Arial" w:hAnsiTheme="majorBidi" w:cstheme="majorBidi"/>
          <w:b/>
          <w:sz w:val="36"/>
          <w:szCs w:val="36"/>
        </w:rPr>
      </w:pP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ما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 xml:space="preserve"> </w:t>
      </w: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باید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 xml:space="preserve"> </w:t>
      </w: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از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 xml:space="preserve"> </w:t>
      </w: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سکولاریسم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 xml:space="preserve"> </w:t>
      </w: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دفاع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 xml:space="preserve"> </w:t>
      </w:r>
      <w:r w:rsidRPr="005221EB">
        <w:rPr>
          <w:rFonts w:asciiTheme="majorBidi" w:eastAsia="Arial" w:hAnsiTheme="majorBidi" w:cstheme="majorBidi"/>
          <w:b/>
          <w:bCs/>
          <w:sz w:val="36"/>
          <w:szCs w:val="36"/>
          <w:rtl/>
        </w:rPr>
        <w:t>کنیم</w:t>
      </w:r>
      <w:r w:rsidRPr="005221EB">
        <w:rPr>
          <w:rFonts w:asciiTheme="majorBidi" w:eastAsia="Arial" w:hAnsiTheme="majorBidi" w:cstheme="majorBidi"/>
          <w:b/>
          <w:sz w:val="36"/>
          <w:szCs w:val="36"/>
        </w:rPr>
        <w:t>!</w:t>
      </w:r>
    </w:p>
    <w:p w:rsidR="00212BC3" w:rsidRDefault="00BE293F" w:rsidP="005221EB">
      <w:pPr>
        <w:bidi/>
        <w:rPr>
          <w:rFonts w:ascii="Calibri" w:eastAsia="Calibri" w:hAnsi="Calibri" w:cs="Calibri"/>
          <w:b/>
          <w:sz w:val="24"/>
        </w:rPr>
      </w:pPr>
      <w:hyperlink r:id="rId5">
        <w:r w:rsidR="005221EB">
          <w:rPr>
            <w:rFonts w:ascii="Calibri" w:eastAsia="Calibri" w:hAnsi="Calibri" w:cs="Calibri"/>
            <w:b/>
            <w:color w:val="0000FF"/>
            <w:sz w:val="24"/>
            <w:u w:val="single"/>
          </w:rPr>
          <w:t>http://hpd.de/artikel/12453</w:t>
        </w:r>
      </w:hyperlink>
    </w:p>
    <w:p w:rsidR="00212BC3" w:rsidRDefault="005221EB" w:rsidP="005221EB">
      <w:pPr>
        <w:bidi/>
        <w:spacing w:line="240" w:lineRule="auto"/>
        <w:rPr>
          <w:rFonts w:ascii="Calibri" w:eastAsia="Calibri" w:hAnsi="Calibri" w:cs="Calibri"/>
          <w:b/>
          <w:sz w:val="24"/>
        </w:rPr>
      </w:pPr>
      <w:r>
        <w:object w:dxaOrig="4635" w:dyaOrig="3060">
          <v:rect id="rectole0000000000" o:spid="_x0000_i1025" style="width:231.75pt;height:153pt" o:ole="" o:preferrelative="t" stroked="f">
            <v:imagedata r:id="rId6" o:title=""/>
          </v:rect>
          <o:OLEObject Type="Embed" ProgID="StaticDib" ShapeID="rectole0000000000" DrawAspect="Content" ObjectID="_1510761691" r:id="rId7"/>
        </w:object>
      </w:r>
    </w:p>
    <w:p w:rsidR="00212BC3" w:rsidRPr="005221EB" w:rsidRDefault="005221EB" w:rsidP="005221EB">
      <w:pPr>
        <w:bidi/>
        <w:rPr>
          <w:rFonts w:asciiTheme="majorBidi" w:eastAsia="Arial" w:hAnsiTheme="majorBidi" w:cstheme="majorBidi"/>
          <w:sz w:val="28"/>
          <w:szCs w:val="28"/>
        </w:rPr>
      </w:pPr>
      <w:r w:rsidRPr="005221EB">
        <w:rPr>
          <w:rFonts w:asciiTheme="majorBidi" w:eastAsia="Arial" w:hAnsiTheme="majorBidi" w:cstheme="majorBidi"/>
          <w:sz w:val="28"/>
          <w:szCs w:val="28"/>
          <w:rtl/>
        </w:rPr>
        <w:t>گفتگو</w:t>
      </w:r>
      <w:r w:rsidRPr="005221EB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5221EB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Pr="005221EB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5221EB">
        <w:rPr>
          <w:rFonts w:asciiTheme="majorBidi" w:eastAsia="Arial" w:hAnsiTheme="majorBidi" w:cstheme="majorBidi"/>
          <w:sz w:val="28"/>
          <w:szCs w:val="28"/>
          <w:rtl/>
        </w:rPr>
        <w:t>مینا</w:t>
      </w:r>
      <w:r w:rsidRPr="005221EB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5221EB">
        <w:rPr>
          <w:rFonts w:asciiTheme="majorBidi" w:eastAsia="Arial" w:hAnsiTheme="majorBidi" w:cstheme="majorBidi"/>
          <w:sz w:val="28"/>
          <w:szCs w:val="28"/>
          <w:rtl/>
        </w:rPr>
        <w:t>احدی</w:t>
      </w:r>
    </w:p>
    <w:p w:rsidR="00212BC3" w:rsidRPr="00CF0CC4" w:rsidRDefault="005221EB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</w:rPr>
      </w:pPr>
      <w:r w:rsidRPr="00CF0CC4">
        <w:rPr>
          <w:rFonts w:asciiTheme="majorBidi" w:eastAsia="Arial" w:hAnsiTheme="majorBidi" w:cstheme="majorBidi"/>
          <w:sz w:val="28"/>
          <w:szCs w:val="28"/>
          <w:rtl/>
        </w:rPr>
        <w:t>برلین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  <w:lang w:bidi="fa-IR"/>
        </w:rPr>
        <w:t>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سایت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هومانیستهای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آلمان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>ـ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مینا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احدی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یکی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سرسخت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منتقدین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سیاسی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گفتگو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>یی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سایت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هومانیستها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مورد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ترور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پاریس،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تقلاهای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سازمانهای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مباحث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مربوط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پناهندگی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اظهار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نظر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کرده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.</w:t>
      </w:r>
    </w:p>
    <w:p w:rsidR="00A76174" w:rsidRPr="00CF0CC4" w:rsidRDefault="00A76174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  <w:lang w:bidi="fa-IR"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این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مصاحبه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توسط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فلورین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شفایی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انجام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شده است.</w:t>
      </w:r>
    </w:p>
    <w:p w:rsidR="00A76174" w:rsidRPr="00CF0CC4" w:rsidRDefault="00A76174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  <w:lang w:bidi="fa-IR"/>
        </w:rPr>
      </w:pPr>
    </w:p>
    <w:p w:rsidR="00212BC3" w:rsidRPr="00CF0CC4" w:rsidRDefault="005221EB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  <w:rtl/>
        </w:rPr>
      </w:pPr>
      <w:r w:rsidRPr="00CF0CC4">
        <w:rPr>
          <w:rFonts w:asciiTheme="majorBidi" w:eastAsia="Arial" w:hAnsiTheme="majorBidi" w:cstheme="majorBidi"/>
          <w:sz w:val="28"/>
          <w:szCs w:val="28"/>
          <w:rtl/>
        </w:rPr>
        <w:t>سوال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: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تروریستها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حملات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میخواهند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کجابرسند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؟</w:t>
      </w:r>
    </w:p>
    <w:p w:rsidR="00212BC3" w:rsidRPr="00CF0CC4" w:rsidRDefault="005221EB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Calibri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مینا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احدی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>: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تروریستهای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تقلا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میکنند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اکنون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بیش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پیش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اروپا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امن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کنند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>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متفاوت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حمله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چارلی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هبدو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DB6FCD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مردم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عادی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مرکز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توجه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حمله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تروریستها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بودند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پیام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جنون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آمیز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تروریستها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بود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شما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زمانی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میتوانیم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مورد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حمله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قرار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دهیم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.  </w:t>
      </w:r>
    </w:p>
    <w:p w:rsidR="00212BC3" w:rsidRPr="00CF0CC4" w:rsidRDefault="005221EB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/>
          <w:sz w:val="28"/>
          <w:szCs w:val="28"/>
          <w:rtl/>
        </w:rPr>
        <w:t>سوال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: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الان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چه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کرد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؟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</w:p>
    <w:p w:rsidR="00212BC3" w:rsidRPr="00CF0CC4" w:rsidRDefault="00392B62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مینا احدی: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فراموش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کنیم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مشکلات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قدیمی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همچنین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مشکلات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سیستم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سرمایه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ربط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مستقیم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دارد</w:t>
      </w:r>
      <w:r w:rsidR="005221EB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متاسفانه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جنبش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هم اکنون و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طرف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دولتهای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غربی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مورد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حمایت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قرار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گرفته است</w:t>
      </w:r>
      <w:r w:rsidR="005221EB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  <w:lang w:bidi="fa-IR"/>
        </w:rPr>
        <w:t xml:space="preserve"> دولتهای غربی</w:t>
      </w:r>
      <w:r w:rsidR="005221EB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کماکان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حکومتهای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دیکتاتور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مناسبات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اقتصادی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سیاسی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حسنه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>ن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مدتهای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مدید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نیروهای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مترقی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برابری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طلب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کشورها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جنبش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هایی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سکولاریسم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مبارزه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میکنند،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تحت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فشار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قرار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گرفته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دفاع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نمیشود</w:t>
      </w:r>
      <w:r w:rsidR="005221EB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توجه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فوکوس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فقط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روی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مذهب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متمرکز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کردن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کافی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نیست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رابطه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تروریسم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پدیده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پیچیده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طرف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هستیم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دلایل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متعددی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زمینه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متعددی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جنگید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. </w:t>
      </w:r>
    </w:p>
    <w:p w:rsidR="00212BC3" w:rsidRPr="00CF0CC4" w:rsidRDefault="005221EB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/>
          <w:sz w:val="28"/>
          <w:szCs w:val="28"/>
          <w:rtl/>
        </w:rPr>
        <w:t>ما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روی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استراتژی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کنیم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سکولاریسم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خاورمیانه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دنیا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دفاع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کند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بسیار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مهم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سکولاریسم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نمیتوان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دفاع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کرد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وقتی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فعالیتهای ما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فقط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محدود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نقد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مذهب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شود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سازمانهای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سکولار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اروپا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نقش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جدی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تری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پلمیکها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مبارزه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سیاسی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عهده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بگیرند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lastRenderedPageBreak/>
        <w:t>سطح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المللی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جنبش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هومانیستی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همبستگی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اعلام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کنند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آنها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میتوانند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مشکلات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موانع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دیده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>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حل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پیدا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کرده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حل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نشان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دهند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هایی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هرگز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نباید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دولتها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غرب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انتظار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شنیدن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داشته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باشیم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. یک نکته مهم اینست که دولتهای غربی و از جمله دولت آلمان باید سیاست </w:t>
      </w:r>
      <w:r w:rsidRPr="00CF0CC4">
        <w:rPr>
          <w:rFonts w:asciiTheme="majorBidi" w:eastAsia="Calibri" w:hAnsiTheme="majorBidi" w:cstheme="majorBidi"/>
          <w:sz w:val="28"/>
          <w:szCs w:val="28"/>
        </w:rPr>
        <w:t xml:space="preserve"> 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>جدی تر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>و سخت تری در مقابل حکومتهای ضد انسان اسلامی داشته باشند.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0726F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ما باید دولتهای غربی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زیر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فشار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بگذاریم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تا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علیه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حکومتهای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تحریم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سیاسی</w:t>
      </w:r>
      <w:r w:rsidR="00392B62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اعمال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کرده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روابط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همکاری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خود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حکومتها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قطع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کنند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. </w:t>
      </w:r>
    </w:p>
    <w:p w:rsidR="00212BC3" w:rsidRPr="00CF0CC4" w:rsidRDefault="00392B62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سوال: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آیا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ربط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مستقیمی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تروریسم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بحث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پناهندگی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وجود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؟</w:t>
      </w:r>
    </w:p>
    <w:p w:rsidR="00212BC3" w:rsidRPr="00CF0CC4" w:rsidRDefault="00392B62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مینا احدی: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شخصا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سیاسی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گریخته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حدود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٣٦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سال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خانواده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ندیده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دقیقا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میدانم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چ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دلایلی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پشت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فرار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پناهندگی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وجود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دارد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بسیار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خوشحالم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آلمان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امکان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زندگی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عادی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پیدا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کرد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ه ام.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سالهای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سال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میلیونها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نفر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مردم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کشورهای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اسلامزده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مورد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حمله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تروریستها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هستند</w:t>
      </w:r>
      <w:r w:rsidR="002341C4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. 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روزانه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مردم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مورد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خشونت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سرکوب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قرار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میگیرند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. 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اروپا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همه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مشکلات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ببینند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سیاست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پناهندگی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تلاش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کنند</w:t>
      </w:r>
      <w:r w:rsidR="002341C4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اروپا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پرنسیپهای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</w:t>
      </w:r>
      <w:r w:rsidR="002341C4" w:rsidRPr="00CF0CC4">
        <w:rPr>
          <w:rFonts w:asciiTheme="majorBidi" w:eastAsia="Arial" w:hAnsiTheme="majorBidi" w:cstheme="majorBidi" w:hint="cs"/>
          <w:sz w:val="28"/>
          <w:szCs w:val="28"/>
          <w:rtl/>
        </w:rPr>
        <w:t>ی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آلهای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سالها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مبارزه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شده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2341C4" w:rsidRPr="00CF0CC4">
        <w:rPr>
          <w:rFonts w:asciiTheme="majorBidi" w:eastAsia="Arial" w:hAnsiTheme="majorBidi" w:cstheme="majorBidi" w:hint="cs"/>
          <w:sz w:val="28"/>
          <w:szCs w:val="28"/>
          <w:rtl/>
        </w:rPr>
        <w:t>ج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لوی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جشم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دور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کند</w:t>
      </w:r>
      <w:r w:rsidR="002341C4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.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پناهندگی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حق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دفا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ع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پناهندگان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فقط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>در مورد اعتراض به بستن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مرزها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در اروپا 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باشد بلکه موانع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و عدم درک زمینه ها و علل 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پناهندگی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افکار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مغز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فرو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بریزد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هم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چ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نین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تاکید میکنم که بسیار مهم 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مرزهای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اطراف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اروپا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برداشته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شود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Calibri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متاسفانه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روزها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پوپولیستها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سعی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میکنند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خود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ترور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حملات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تروریستی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>خوان یغمایی داشته باشند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مشکل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بزرگ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اجازه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نداریم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آنرا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ندیده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بگیریم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باید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بیش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واقعیت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علیه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تقلاهای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راستی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فعالیت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کنیم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حتی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مثل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آلترناتیو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برای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آلمان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923C35" w:rsidRPr="00CF0CC4">
        <w:rPr>
          <w:rFonts w:asciiTheme="majorBidi" w:eastAsia="Arial" w:hAnsiTheme="majorBidi" w:cstheme="majorBidi" w:hint="cs"/>
          <w:sz w:val="28"/>
          <w:szCs w:val="28"/>
          <w:rtl/>
        </w:rPr>
        <w:t>آ. اف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. 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پرده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دفاع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حقوق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شهروندان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قایم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شوند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. </w:t>
      </w:r>
    </w:p>
    <w:p w:rsidR="00CF0CC4" w:rsidRPr="00CF0CC4" w:rsidRDefault="00CF0CC4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سوال: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917A1" w:rsidRPr="00CF0CC4">
        <w:rPr>
          <w:rFonts w:asciiTheme="majorBidi" w:eastAsia="Arial" w:hAnsiTheme="majorBidi" w:cstheme="majorBidi"/>
          <w:sz w:val="28"/>
          <w:szCs w:val="28"/>
          <w:rtl/>
        </w:rPr>
        <w:t xml:space="preserve"> کدام</w:t>
      </w:r>
      <w:r w:rsidR="005917A1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917A1" w:rsidRPr="00CF0CC4">
        <w:rPr>
          <w:rFonts w:asciiTheme="majorBidi" w:eastAsia="Arial" w:hAnsiTheme="majorBidi" w:cstheme="majorBidi"/>
          <w:sz w:val="28"/>
          <w:szCs w:val="28"/>
          <w:rtl/>
        </w:rPr>
        <w:t>نقش</w:t>
      </w:r>
      <w:r w:rsidR="005917A1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917A1" w:rsidRPr="00CF0CC4">
        <w:rPr>
          <w:rFonts w:asciiTheme="majorBidi" w:eastAsia="Arial" w:hAnsiTheme="majorBidi" w:cstheme="majorBidi"/>
          <w:sz w:val="28"/>
          <w:szCs w:val="28"/>
          <w:rtl/>
        </w:rPr>
        <w:t>را</w:t>
      </w:r>
      <w:r w:rsidR="005917A1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917A1" w:rsidRPr="00CF0CC4">
        <w:rPr>
          <w:rFonts w:asciiTheme="majorBidi" w:eastAsia="Arial" w:hAnsiTheme="majorBidi" w:cstheme="majorBidi"/>
          <w:sz w:val="28"/>
          <w:szCs w:val="28"/>
          <w:rtl/>
        </w:rPr>
        <w:t>میتوانند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بحث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انتگراسیون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بازی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کنند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؟ </w:t>
      </w:r>
    </w:p>
    <w:p w:rsidR="00740104" w:rsidRDefault="00CF0CC4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مینا احدی: 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مردمی که از کشورهای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اسلامزده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آلمان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آمده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اند،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نمیخواهند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یا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مذهب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ربطی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داشته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باشند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ولی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سازمانهای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با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وقاحت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اعلام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میکنند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نماینده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٤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میلیون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انسان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هستند.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درست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نیست</w:t>
      </w:r>
      <w:r w:rsidR="005917A1" w:rsidRPr="00CF0CC4">
        <w:rPr>
          <w:rFonts w:asciiTheme="majorBidi" w:eastAsia="Arial" w:hAnsiTheme="majorBidi" w:cstheme="majorBidi" w:hint="cs"/>
          <w:sz w:val="28"/>
          <w:szCs w:val="28"/>
          <w:rtl/>
        </w:rPr>
        <w:t>.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سازمانها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تقلا می کنند که در سیاست نقش و جایگاه بیشتری پیدا کنند. متاسفانه سیاست رسمی در آلمان با این جهتگیری اسلامی ها همسو است، بجای</w:t>
      </w:r>
      <w:bookmarkStart w:id="0" w:name="_GoBack"/>
      <w:bookmarkEnd w:id="0"/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اینکه حقوق فردی و نقش فرد را ببیند. </w:t>
      </w:r>
    </w:p>
    <w:p w:rsidR="00212BC3" w:rsidRPr="00CF0CC4" w:rsidRDefault="005221EB" w:rsidP="00BE293F">
      <w:pPr>
        <w:bidi/>
        <w:jc w:val="both"/>
        <w:rPr>
          <w:rFonts w:asciiTheme="majorBidi" w:eastAsia="Calibri" w:hAnsiTheme="majorBidi" w:cstheme="majorBidi"/>
          <w:sz w:val="28"/>
          <w:szCs w:val="28"/>
        </w:rPr>
      </w:pPr>
      <w:r w:rsidRPr="00CF0CC4">
        <w:rPr>
          <w:rFonts w:asciiTheme="majorBidi" w:eastAsia="Arial" w:hAnsiTheme="majorBidi" w:cstheme="majorBidi"/>
          <w:sz w:val="28"/>
          <w:szCs w:val="28"/>
          <w:rtl/>
        </w:rPr>
        <w:t>س</w:t>
      </w:r>
      <w:r w:rsidR="00A76174" w:rsidRPr="00CF0CC4">
        <w:rPr>
          <w:rFonts w:asciiTheme="majorBidi" w:eastAsia="Arial" w:hAnsiTheme="majorBidi" w:cstheme="majorBidi" w:hint="cs"/>
          <w:sz w:val="28"/>
          <w:szCs w:val="28"/>
          <w:rtl/>
        </w:rPr>
        <w:t>ی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رسمی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در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آلمان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متاسفانه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تصویر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A76174" w:rsidRPr="00CF0CC4">
        <w:rPr>
          <w:rFonts w:asciiTheme="majorBidi" w:eastAsia="Arial" w:hAnsiTheme="majorBidi" w:cstheme="majorBidi" w:hint="cs"/>
          <w:sz w:val="28"/>
          <w:szCs w:val="28"/>
          <w:rtl/>
        </w:rPr>
        <w:t>غ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لط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میدهد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گویی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مردم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کشورهای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زده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یک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جمع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یا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امت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هستند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که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مثل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هم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فکر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میکنند</w:t>
      </w:r>
      <w:r w:rsidR="00CF0CC4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و نماینده همه آنها جریانات مرتجع اسلامی هستند.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واقعی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نیست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و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به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نفع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جنبش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اسلامی</w:t>
      </w:r>
      <w:r w:rsidR="00CF0CC4" w:rsidRPr="00CF0CC4">
        <w:rPr>
          <w:rFonts w:asciiTheme="majorBidi" w:eastAsia="Arial" w:hAnsiTheme="majorBidi" w:cstheme="majorBidi" w:hint="cs"/>
          <w:sz w:val="28"/>
          <w:szCs w:val="28"/>
          <w:rtl/>
        </w:rPr>
        <w:t xml:space="preserve"> و به نفع رشد جریانات اسلامی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است</w:t>
      </w:r>
      <w:r w:rsidR="00CF0CC4" w:rsidRPr="00CF0CC4">
        <w:rPr>
          <w:rFonts w:asciiTheme="majorBidi" w:eastAsia="Arial" w:hAnsiTheme="majorBidi" w:cstheme="majorBidi" w:hint="cs"/>
          <w:sz w:val="28"/>
          <w:szCs w:val="28"/>
          <w:rtl/>
        </w:rPr>
        <w:t>. باید فورا بر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این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Pr="00CF0CC4">
        <w:rPr>
          <w:rFonts w:asciiTheme="majorBidi" w:eastAsia="Arial" w:hAnsiTheme="majorBidi" w:cstheme="majorBidi"/>
          <w:sz w:val="28"/>
          <w:szCs w:val="28"/>
          <w:rtl/>
        </w:rPr>
        <w:t>سیاست</w:t>
      </w:r>
      <w:r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CF0CC4" w:rsidRPr="00CF0CC4">
        <w:rPr>
          <w:rFonts w:asciiTheme="majorBidi" w:eastAsia="Arial" w:hAnsiTheme="majorBidi" w:cstheme="majorBidi" w:hint="cs"/>
          <w:sz w:val="28"/>
          <w:szCs w:val="28"/>
          <w:rtl/>
        </w:rPr>
        <w:t>خطرناک نقطه پایانی گذاشته شود.</w:t>
      </w:r>
    </w:p>
    <w:p w:rsidR="00212BC3" w:rsidRPr="00CF0CC4" w:rsidRDefault="00A76174" w:rsidP="00BE293F">
      <w:pPr>
        <w:bidi/>
        <w:jc w:val="both"/>
        <w:rPr>
          <w:rFonts w:asciiTheme="majorBidi" w:eastAsia="Arial" w:hAnsiTheme="majorBidi" w:cstheme="majorBidi"/>
          <w:sz w:val="28"/>
          <w:szCs w:val="28"/>
          <w:rtl/>
          <w:lang w:bidi="fa-IR"/>
        </w:rPr>
      </w:pPr>
      <w:r w:rsidRPr="00CF0CC4">
        <w:rPr>
          <w:rFonts w:asciiTheme="majorBidi" w:eastAsia="Arial" w:hAnsiTheme="majorBidi" w:cstheme="majorBidi" w:hint="cs"/>
          <w:sz w:val="28"/>
          <w:szCs w:val="28"/>
          <w:rtl/>
        </w:rPr>
        <w:t>با تشکر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5221EB" w:rsidRPr="00CF0CC4">
        <w:rPr>
          <w:rFonts w:asciiTheme="majorBidi" w:eastAsia="Arial" w:hAnsiTheme="majorBidi" w:cstheme="majorBidi"/>
          <w:sz w:val="28"/>
          <w:szCs w:val="28"/>
          <w:rtl/>
        </w:rPr>
        <w:t>از</w:t>
      </w:r>
      <w:r w:rsidR="005221EB" w:rsidRPr="00CF0CC4">
        <w:rPr>
          <w:rFonts w:asciiTheme="majorBidi" w:eastAsia="Arial" w:hAnsiTheme="majorBidi" w:cstheme="majorBidi"/>
          <w:sz w:val="28"/>
          <w:szCs w:val="28"/>
        </w:rPr>
        <w:t xml:space="preserve"> </w:t>
      </w:r>
      <w:r w:rsidR="00D90CC6" w:rsidRPr="00CF0CC4">
        <w:rPr>
          <w:rFonts w:asciiTheme="majorBidi" w:eastAsia="Arial" w:hAnsiTheme="majorBidi" w:cstheme="majorBidi" w:hint="cs"/>
          <w:sz w:val="28"/>
          <w:szCs w:val="28"/>
          <w:rtl/>
          <w:lang w:bidi="fa-IR"/>
        </w:rPr>
        <w:t xml:space="preserve"> شما برای شرکت در این گفتگو</w:t>
      </w:r>
    </w:p>
    <w:p w:rsidR="00212BC3" w:rsidRDefault="00212BC3" w:rsidP="00CF0CC4">
      <w:pPr>
        <w:jc w:val="center"/>
        <w:rPr>
          <w:rFonts w:ascii="Calibri" w:eastAsia="Calibri" w:hAnsi="Calibri" w:cs="Calibri"/>
          <w:b/>
          <w:sz w:val="24"/>
        </w:rPr>
      </w:pPr>
    </w:p>
    <w:sectPr w:rsidR="00212B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1304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212BC3"/>
    <w:rsid w:val="000726F1"/>
    <w:rsid w:val="00212BC3"/>
    <w:rsid w:val="002341C4"/>
    <w:rsid w:val="00392B62"/>
    <w:rsid w:val="005221EB"/>
    <w:rsid w:val="005917A1"/>
    <w:rsid w:val="006D2F36"/>
    <w:rsid w:val="00740104"/>
    <w:rsid w:val="00761370"/>
    <w:rsid w:val="007A5939"/>
    <w:rsid w:val="00923C35"/>
    <w:rsid w:val="00A76174"/>
    <w:rsid w:val="00BE293F"/>
    <w:rsid w:val="00CF0CC4"/>
    <w:rsid w:val="00D90CC6"/>
    <w:rsid w:val="00DB6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v-SE" w:eastAsia="sv-S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v-SE" w:eastAsia="sv-S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509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hpd.de/artikel/12453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2</Pages>
  <Words>645</Words>
  <Characters>3419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TaxiBehroz</cp:lastModifiedBy>
  <cp:revision>11</cp:revision>
  <dcterms:created xsi:type="dcterms:W3CDTF">2015-12-03T13:48:00Z</dcterms:created>
  <dcterms:modified xsi:type="dcterms:W3CDTF">2015-12-04T18:15:00Z</dcterms:modified>
</cp:coreProperties>
</file>