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B02" w:rsidRDefault="00B00B02" w:rsidP="00186EB9">
      <w:pPr>
        <w:pStyle w:val="NoSpacing"/>
        <w:bidi/>
        <w:jc w:val="both"/>
        <w:rPr>
          <w:rFonts w:asciiTheme="majorBidi" w:hAnsiTheme="majorBidi" w:cstheme="majorBidi"/>
          <w:sz w:val="32"/>
          <w:szCs w:val="32"/>
          <w:rtl/>
          <w:lang w:bidi="fa-IR"/>
        </w:rPr>
      </w:pPr>
      <w:r>
        <w:rPr>
          <w:rFonts w:asciiTheme="majorBidi" w:hAnsiTheme="majorBidi" w:cstheme="majorBidi" w:hint="cs"/>
          <w:sz w:val="32"/>
          <w:szCs w:val="32"/>
          <w:rtl/>
          <w:lang w:bidi="fa-IR"/>
        </w:rPr>
        <w:t>انترناسیونال ۶۳۲</w:t>
      </w:r>
    </w:p>
    <w:p w:rsidR="002E6667" w:rsidRPr="00D9488D" w:rsidRDefault="00B00B02" w:rsidP="00D9488D">
      <w:pPr>
        <w:pStyle w:val="NoSpacing"/>
        <w:bidi/>
        <w:jc w:val="center"/>
        <w:rPr>
          <w:rFonts w:asciiTheme="majorBidi" w:hAnsiTheme="majorBidi" w:cstheme="majorBidi"/>
          <w:b/>
          <w:bCs/>
          <w:sz w:val="32"/>
          <w:szCs w:val="32"/>
          <w:rtl/>
          <w:lang w:bidi="fa-IR"/>
        </w:rPr>
      </w:pPr>
      <w:r w:rsidRPr="00D9488D">
        <w:rPr>
          <w:rFonts w:asciiTheme="majorBidi" w:hAnsiTheme="majorBidi" w:cstheme="majorBidi" w:hint="cs"/>
          <w:b/>
          <w:bCs/>
          <w:sz w:val="32"/>
          <w:szCs w:val="32"/>
          <w:rtl/>
          <w:lang w:bidi="fa-IR"/>
        </w:rPr>
        <w:t>راهپیمائی و تظاهرات علیه جنایت راسیستی در استکهلم</w:t>
      </w:r>
      <w:bookmarkStart w:id="0" w:name="_GoBack"/>
      <w:bookmarkEnd w:id="0"/>
    </w:p>
    <w:p w:rsidR="00B00B02" w:rsidRPr="00943648" w:rsidRDefault="00B00B02" w:rsidP="00B00B02">
      <w:pPr>
        <w:pStyle w:val="NoSpacing"/>
        <w:bidi/>
        <w:jc w:val="both"/>
        <w:rPr>
          <w:rFonts w:asciiTheme="majorBidi" w:hAnsiTheme="majorBidi" w:cstheme="majorBidi"/>
          <w:sz w:val="32"/>
          <w:szCs w:val="32"/>
          <w:rtl/>
          <w:lang w:bidi="fa-IR"/>
        </w:rPr>
      </w:pPr>
      <w:r>
        <w:rPr>
          <w:rFonts w:asciiTheme="majorBidi" w:hAnsiTheme="majorBidi" w:cstheme="majorBidi" w:hint="cs"/>
          <w:sz w:val="32"/>
          <w:szCs w:val="32"/>
          <w:rtl/>
          <w:lang w:bidi="fa-IR"/>
        </w:rPr>
        <w:t>هرمز رها</w:t>
      </w:r>
    </w:p>
    <w:p w:rsidR="00186EB9" w:rsidRPr="00DF4FCE" w:rsidRDefault="00943648" w:rsidP="00D9488D">
      <w:pPr>
        <w:pStyle w:val="NoSpacing"/>
        <w:bidi/>
        <w:jc w:val="both"/>
        <w:rPr>
          <w:rFonts w:asciiTheme="majorBidi" w:hAnsiTheme="majorBidi" w:cs="Times New Roman"/>
          <w:sz w:val="28"/>
          <w:szCs w:val="28"/>
          <w:rtl/>
          <w:lang w:bidi="fa-IR"/>
        </w:rPr>
      </w:pPr>
      <w:r w:rsidRPr="00DF4FC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سوئد، استکهلم ٢٨ و </w:t>
      </w:r>
      <w:r w:rsidRPr="00DF4FCE">
        <w:rPr>
          <w:rFonts w:asciiTheme="majorBidi" w:hAnsiTheme="majorBidi" w:cstheme="majorBidi" w:hint="cs"/>
          <w:sz w:val="28"/>
          <w:szCs w:val="28"/>
          <w:rtl/>
          <w:lang w:bidi="ar-IQ"/>
        </w:rPr>
        <w:t>٢٩</w:t>
      </w:r>
      <w:r w:rsidRPr="00DF4FCE">
        <w:rPr>
          <w:rFonts w:asciiTheme="majorBidi" w:hAnsiTheme="majorBidi" w:cstheme="majorBidi" w:hint="cs"/>
          <w:sz w:val="28"/>
          <w:szCs w:val="28"/>
          <w:rtl/>
          <w:lang w:bidi="fa-IR"/>
        </w:rPr>
        <w:t>اکتبر؛ بفراخوان</w:t>
      </w:r>
      <w:r w:rsidR="00DF4FC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DF4FCE">
        <w:rPr>
          <w:rFonts w:asciiTheme="majorBidi" w:hAnsiTheme="majorBidi" w:cs="Times New Roman" w:hint="cs"/>
          <w:sz w:val="28"/>
          <w:szCs w:val="28"/>
          <w:rtl/>
          <w:lang w:bidi="ar-IQ"/>
        </w:rPr>
        <w:t>حزب</w:t>
      </w:r>
      <w:r w:rsidRPr="00DF4FCE">
        <w:rPr>
          <w:rFonts w:asciiTheme="majorBidi" w:hAnsiTheme="majorBidi" w:cs="Times New Roman"/>
          <w:sz w:val="28"/>
          <w:szCs w:val="28"/>
          <w:rtl/>
          <w:lang w:bidi="ar-IQ"/>
        </w:rPr>
        <w:t xml:space="preserve"> </w:t>
      </w:r>
      <w:r w:rsidRPr="00DF4FCE">
        <w:rPr>
          <w:rFonts w:asciiTheme="majorBidi" w:hAnsiTheme="majorBidi" w:cs="Times New Roman" w:hint="cs"/>
          <w:sz w:val="28"/>
          <w:szCs w:val="28"/>
          <w:rtl/>
          <w:lang w:bidi="ar-IQ"/>
        </w:rPr>
        <w:t>چپ</w:t>
      </w:r>
      <w:r w:rsidR="00DF4FCE">
        <w:rPr>
          <w:rFonts w:asciiTheme="majorBidi" w:hAnsiTheme="majorBidi" w:cs="Times New Roman" w:hint="cs"/>
          <w:sz w:val="28"/>
          <w:szCs w:val="28"/>
          <w:rtl/>
          <w:lang w:bidi="ar-IQ"/>
        </w:rPr>
        <w:t>،</w:t>
      </w:r>
      <w:r w:rsidRPr="00DF4FCE">
        <w:rPr>
          <w:rFonts w:asciiTheme="majorBidi" w:hAnsiTheme="majorBidi" w:cs="Times New Roman"/>
          <w:sz w:val="28"/>
          <w:szCs w:val="28"/>
          <w:rtl/>
          <w:lang w:bidi="ar-IQ"/>
        </w:rPr>
        <w:t xml:space="preserve"> </w:t>
      </w:r>
      <w:r w:rsidRPr="00DF4FCE">
        <w:rPr>
          <w:rFonts w:asciiTheme="majorBidi" w:hAnsiTheme="majorBidi" w:cs="Times New Roman" w:hint="cs"/>
          <w:sz w:val="28"/>
          <w:szCs w:val="28"/>
          <w:rtl/>
          <w:lang w:bidi="ar-IQ"/>
        </w:rPr>
        <w:t>علیه</w:t>
      </w:r>
      <w:r w:rsidRPr="00DF4FCE">
        <w:rPr>
          <w:rFonts w:asciiTheme="majorBidi" w:hAnsiTheme="majorBidi" w:cs="Times New Roman"/>
          <w:sz w:val="28"/>
          <w:szCs w:val="28"/>
          <w:rtl/>
          <w:lang w:bidi="ar-IQ"/>
        </w:rPr>
        <w:t xml:space="preserve"> </w:t>
      </w:r>
      <w:r w:rsidRPr="00DF4FCE">
        <w:rPr>
          <w:rFonts w:asciiTheme="majorBidi" w:hAnsiTheme="majorBidi" w:cs="Times New Roman" w:hint="cs"/>
          <w:sz w:val="28"/>
          <w:szCs w:val="28"/>
          <w:rtl/>
          <w:lang w:bidi="ar-IQ"/>
        </w:rPr>
        <w:t>راسیسم و</w:t>
      </w:r>
      <w:r w:rsidR="00DF4FCE"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</w:t>
      </w:r>
      <w:r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جوانان</w:t>
      </w:r>
      <w:r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حزب</w:t>
      </w:r>
      <w:r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سوسیال</w:t>
      </w:r>
      <w:r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دموکرات تظاهرات و راه پیمایی در شهر استکهلم برگزار شد. راه پیمایی ٢٩ اکتبر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علیه </w:t>
      </w:r>
      <w:r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جنایت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راسیستی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پنجشنبه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۲۲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اکتبر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مدرسه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"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کرونا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"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"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ترول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هتتان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"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منجر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به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کشته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زخمی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شدن چهار نفر شد برگزار شد. </w:t>
      </w:r>
      <w:r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فعالین حزب کمونیست کارگری ایران و فدراسیون سراسری پناهندگان ضمن حضور در تظاهراتها،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اطلاعیه  «راسیسم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نژادپرستی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باید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با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سد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انسانیت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روبرو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شود</w:t>
      </w:r>
      <w:r w:rsidR="00186EB9" w:rsidRPr="00DF4FCE">
        <w:rPr>
          <w:rFonts w:asciiTheme="majorBidi" w:hAnsiTheme="majorBidi" w:cs="Times New Roman"/>
          <w:sz w:val="28"/>
          <w:szCs w:val="28"/>
          <w:lang w:bidi="fa-IR"/>
        </w:rPr>
        <w:t>!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بیانیه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۵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سازمان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نهاد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علیه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تحریکات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راسیستی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سوئد همبستگی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-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فدراسیون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سراسری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پناهندگان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ایرانی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-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سوئد، فدراسیون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دفاع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از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حقوق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زنان، کودکان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مقدمند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-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سوئد، کمیته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بین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المللی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علیه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اعدام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-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سوئد، مهین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علیپور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-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برنامه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تلویزیونی</w:t>
      </w:r>
      <w:r w:rsid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علیه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تبعیض را وسعیا پخش کردند. در بخشی از این اطلاعیه آمده است؛«</w:t>
      </w:r>
      <w:r w:rsidR="00186EB9" w:rsidRPr="00DF4FCE">
        <w:rPr>
          <w:rFonts w:hint="cs"/>
          <w:sz w:val="28"/>
          <w:szCs w:val="28"/>
          <w:rtl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راسیستها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با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معرفی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کردن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"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خارجیان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"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بعنوان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عامل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مشکلات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مردم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تلاش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دارند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دلایل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اصلی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نابسامانی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های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اجتماعی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را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بپوشانند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عوض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به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دشمنی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ایجاد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نفرت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میان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"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سوئدی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"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"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غیر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سوئدی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"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دامن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بزنند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کسانی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از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این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تفرقه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افکنی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ها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سود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می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برند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نمی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خواهند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مسئولیت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خود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بدتر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شدن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شرایط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کار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زندگی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مردم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را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بپذیرند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وگرنه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کسی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از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کار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بیکار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می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شود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"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سوئدی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"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یا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"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خارجی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"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هر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دو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می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دانند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عامل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بیکاری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او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کیست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این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هر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دو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مبارزه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علیه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بیکاری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کنار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هم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قرار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>دارند»</w:t>
      </w:r>
      <w:r w:rsidR="00186EB9" w:rsidRPr="00DF4FCE">
        <w:rPr>
          <w:rFonts w:asciiTheme="majorBidi" w:hAnsiTheme="majorBidi" w:cs="Times New Roman"/>
          <w:sz w:val="28"/>
          <w:szCs w:val="28"/>
          <w:rtl/>
          <w:lang w:bidi="fa-IR"/>
        </w:rPr>
        <w:t>.</w:t>
      </w:r>
      <w:r w:rsidR="00186EB9" w:rsidRPr="00DF4FCE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</w:t>
      </w:r>
    </w:p>
    <w:p w:rsidR="00943648" w:rsidRPr="00DF4FCE" w:rsidRDefault="00943648" w:rsidP="00DF4FCE">
      <w:pPr>
        <w:pStyle w:val="NoSpacing"/>
        <w:bidi/>
        <w:rPr>
          <w:rFonts w:asciiTheme="majorBidi" w:hAnsiTheme="majorBidi" w:cstheme="majorBidi"/>
          <w:sz w:val="28"/>
          <w:szCs w:val="28"/>
          <w:rtl/>
          <w:lang w:bidi="ar-IQ"/>
        </w:rPr>
      </w:pPr>
    </w:p>
    <w:sectPr w:rsidR="00943648" w:rsidRPr="00DF4FC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661"/>
    <w:rsid w:val="00186EB9"/>
    <w:rsid w:val="002E6667"/>
    <w:rsid w:val="00681661"/>
    <w:rsid w:val="00861DA1"/>
    <w:rsid w:val="00943648"/>
    <w:rsid w:val="00B00B02"/>
    <w:rsid w:val="00D9488D"/>
    <w:rsid w:val="00DF4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43648"/>
    <w:pPr>
      <w:spacing w:after="0" w:line="240" w:lineRule="auto"/>
    </w:pPr>
    <w:rPr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43648"/>
    <w:pPr>
      <w:spacing w:after="0" w:line="240" w:lineRule="auto"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193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Nasroola nandinian</dc:creator>
  <cp:lastModifiedBy>TaxiBehroz</cp:lastModifiedBy>
  <cp:revision>6</cp:revision>
  <dcterms:created xsi:type="dcterms:W3CDTF">2015-10-29T20:23:00Z</dcterms:created>
  <dcterms:modified xsi:type="dcterms:W3CDTF">2015-10-30T19:40:00Z</dcterms:modified>
</cp:coreProperties>
</file>