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310" w:rsidRPr="00012310" w:rsidRDefault="00012310" w:rsidP="00012310">
      <w:pPr>
        <w:pStyle w:val="Heading2"/>
        <w:bidi/>
        <w:spacing w:before="0" w:line="240" w:lineRule="auto"/>
        <w:textAlignment w:val="baseline"/>
        <w:rPr>
          <w:rFonts w:asciiTheme="majorBidi" w:hAnsiTheme="majorBidi"/>
          <w:b w:val="0"/>
          <w:bCs w:val="0"/>
          <w:color w:val="auto"/>
          <w:sz w:val="28"/>
          <w:szCs w:val="28"/>
          <w:rtl/>
        </w:rPr>
      </w:pPr>
      <w:r w:rsidRPr="00012310">
        <w:rPr>
          <w:rFonts w:asciiTheme="majorBidi" w:hAnsiTheme="majorBidi" w:hint="cs"/>
          <w:b w:val="0"/>
          <w:bCs w:val="0"/>
          <w:color w:val="auto"/>
          <w:sz w:val="28"/>
          <w:szCs w:val="28"/>
          <w:rtl/>
        </w:rPr>
        <w:t xml:space="preserve">اصغر کریمی </w:t>
      </w:r>
    </w:p>
    <w:p w:rsidR="00012310" w:rsidRDefault="00012310" w:rsidP="00012310">
      <w:pPr>
        <w:pStyle w:val="Heading2"/>
        <w:bidi/>
        <w:spacing w:before="0" w:line="240" w:lineRule="auto"/>
        <w:textAlignment w:val="baseline"/>
        <w:rPr>
          <w:rFonts w:asciiTheme="majorBidi" w:hAnsiTheme="majorBidi"/>
          <w:color w:val="auto"/>
          <w:sz w:val="28"/>
          <w:szCs w:val="28"/>
          <w:rtl/>
        </w:rPr>
      </w:pPr>
    </w:p>
    <w:p w:rsidR="00012310" w:rsidRPr="00012310" w:rsidRDefault="001555CB" w:rsidP="00012310">
      <w:pPr>
        <w:pStyle w:val="Heading2"/>
        <w:bidi/>
        <w:spacing w:before="0" w:line="240" w:lineRule="auto"/>
        <w:jc w:val="center"/>
        <w:textAlignment w:val="baseline"/>
        <w:rPr>
          <w:rFonts w:asciiTheme="majorBidi" w:hAnsiTheme="majorBidi"/>
          <w:color w:val="auto"/>
          <w:sz w:val="40"/>
          <w:szCs w:val="40"/>
        </w:rPr>
      </w:pPr>
      <w:r>
        <w:rPr>
          <w:rFonts w:asciiTheme="majorBidi" w:hAnsiTheme="majorBidi" w:hint="cs"/>
          <w:color w:val="auto"/>
          <w:sz w:val="40"/>
          <w:szCs w:val="40"/>
          <w:rtl/>
        </w:rPr>
        <w:t xml:space="preserve">حال زار خامنه ای در مقابل بیحجابی </w:t>
      </w:r>
    </w:p>
    <w:p w:rsidR="00012310" w:rsidRDefault="00012310" w:rsidP="00012310">
      <w:pPr>
        <w:pStyle w:val="NormalWeb"/>
        <w:bidi/>
        <w:spacing w:before="0" w:beforeAutospacing="0" w:after="0" w:afterAutospacing="0"/>
        <w:textAlignment w:val="baseline"/>
        <w:rPr>
          <w:rFonts w:asciiTheme="majorBidi" w:hAnsiTheme="majorBidi" w:cstheme="majorBidi"/>
          <w:sz w:val="28"/>
          <w:szCs w:val="28"/>
          <w:rtl/>
        </w:rPr>
      </w:pPr>
    </w:p>
    <w:p w:rsidR="00012310" w:rsidRDefault="00012310" w:rsidP="00200639">
      <w:pPr>
        <w:pStyle w:val="NormalWeb"/>
        <w:bidi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sz w:val="28"/>
          <w:szCs w:val="28"/>
          <w:rtl/>
        </w:rPr>
      </w:pPr>
      <w:bookmarkStart w:id="0" w:name="_GoBack"/>
      <w:r w:rsidRPr="00012310">
        <w:rPr>
          <w:rFonts w:asciiTheme="majorBidi" w:hAnsiTheme="majorBidi" w:cstheme="majorBidi"/>
          <w:sz w:val="28"/>
          <w:szCs w:val="28"/>
          <w:rtl/>
        </w:rPr>
        <w:t xml:space="preserve">رضا غلامی، دبیر شورای فرهنگی دفتر خامنه‌ای، </w:t>
      </w:r>
      <w:r w:rsidR="00986C55">
        <w:rPr>
          <w:rFonts w:asciiTheme="majorBidi" w:hAnsiTheme="majorBidi" w:cstheme="majorBidi" w:hint="cs"/>
          <w:sz w:val="28"/>
          <w:szCs w:val="28"/>
          <w:rtl/>
        </w:rPr>
        <w:t>گفته است</w:t>
      </w:r>
      <w:r w:rsidR="00C4214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12310">
        <w:rPr>
          <w:rFonts w:asciiTheme="majorBidi" w:hAnsiTheme="majorBidi" w:cstheme="majorBidi"/>
          <w:sz w:val="28"/>
          <w:szCs w:val="28"/>
          <w:rtl/>
        </w:rPr>
        <w:t>در صورتی که پلیس با بدحجابی مقابله نکند</w:t>
      </w:r>
      <w:r w:rsidR="00986C55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012310">
        <w:rPr>
          <w:rFonts w:asciiTheme="majorBidi" w:hAnsiTheme="majorBidi" w:cstheme="majorBidi"/>
          <w:sz w:val="28"/>
          <w:szCs w:val="28"/>
          <w:rtl/>
        </w:rPr>
        <w:t xml:space="preserve"> نیرو‌های حزب‌الله وارد عمل شده و جلوی این </w:t>
      </w:r>
      <w:r w:rsidR="00986C55">
        <w:rPr>
          <w:rFonts w:asciiTheme="majorBidi" w:hAnsiTheme="majorBidi" w:cstheme="majorBidi" w:hint="cs"/>
          <w:sz w:val="28"/>
          <w:szCs w:val="28"/>
          <w:rtl/>
        </w:rPr>
        <w:t>«</w:t>
      </w:r>
      <w:r w:rsidRPr="00012310">
        <w:rPr>
          <w:rFonts w:asciiTheme="majorBidi" w:hAnsiTheme="majorBidi" w:cstheme="majorBidi"/>
          <w:sz w:val="28"/>
          <w:szCs w:val="28"/>
          <w:rtl/>
        </w:rPr>
        <w:t>فساد</w:t>
      </w:r>
      <w:r w:rsidR="00986C55">
        <w:rPr>
          <w:rFonts w:asciiTheme="majorBidi" w:hAnsiTheme="majorBidi" w:cstheme="majorBidi" w:hint="cs"/>
          <w:sz w:val="28"/>
          <w:szCs w:val="28"/>
          <w:rtl/>
        </w:rPr>
        <w:t>»</w:t>
      </w:r>
      <w:r w:rsidRPr="00012310">
        <w:rPr>
          <w:rFonts w:asciiTheme="majorBidi" w:hAnsiTheme="majorBidi" w:cstheme="majorBidi"/>
          <w:sz w:val="28"/>
          <w:szCs w:val="28"/>
          <w:rtl/>
        </w:rPr>
        <w:t xml:space="preserve"> را خواهند گرفت</w:t>
      </w:r>
      <w:r w:rsidRPr="00012310">
        <w:rPr>
          <w:rFonts w:asciiTheme="majorBidi" w:hAnsiTheme="majorBidi" w:cstheme="majorBidi"/>
          <w:sz w:val="28"/>
          <w:szCs w:val="28"/>
        </w:rPr>
        <w:t>.</w:t>
      </w:r>
      <w:r w:rsidR="00986C5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986C55" w:rsidRDefault="00986C55" w:rsidP="00200639">
      <w:pPr>
        <w:pStyle w:val="NormalWeb"/>
        <w:bidi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sz w:val="28"/>
          <w:szCs w:val="28"/>
          <w:rtl/>
        </w:rPr>
      </w:pPr>
    </w:p>
    <w:p w:rsidR="00986C55" w:rsidRDefault="00986C55" w:rsidP="00200639">
      <w:pPr>
        <w:pStyle w:val="NormalWeb"/>
        <w:bidi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ناتوانی از این بیشتر! فعلا باید با هم مشغول کشتی گرفتن باشند. قبلا همه با هم تیغ میکشیدند و علیه زنان رجزخوانی میکردند و چماقداران «امت اسلامی» را علیه زنان تحریک میکردند، حالا باید نماینده خامنه ای به جای تهدید زنان، دولت را مورد تهدید قرار بدهد و با زبان بی زبانی از پلیس بخواهد که کاری بکند! اما همین تهدید هم آبکی است. نیروی جدی ای پشتش نیست. حتی رجزخوانی 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 xml:space="preserve">قابل توجهی </w:t>
      </w:r>
      <w:r>
        <w:rPr>
          <w:rFonts w:asciiTheme="majorBidi" w:hAnsiTheme="majorBidi" w:cstheme="majorBidi" w:hint="cs"/>
          <w:sz w:val="28"/>
          <w:szCs w:val="28"/>
          <w:rtl/>
        </w:rPr>
        <w:t>هم نیست. فقط حال زارشان را بیان میکند. حال زار لشگر شکست خورده ای که در حال عقب نشینی است و گاهی تیری شلیک میکند</w:t>
      </w:r>
      <w:r w:rsidR="002E098A">
        <w:rPr>
          <w:rFonts w:asciiTheme="majorBidi" w:hAnsiTheme="majorBidi" w:cstheme="majorBidi" w:hint="cs"/>
          <w:sz w:val="28"/>
          <w:szCs w:val="28"/>
          <w:rtl/>
        </w:rPr>
        <w:t>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اما باز هم عقب مینشیند. </w:t>
      </w:r>
    </w:p>
    <w:p w:rsidR="00986C55" w:rsidRDefault="00986C55" w:rsidP="00200639">
      <w:pPr>
        <w:pStyle w:val="NormalWeb"/>
        <w:bidi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sz w:val="28"/>
          <w:szCs w:val="28"/>
          <w:rtl/>
        </w:rPr>
      </w:pPr>
    </w:p>
    <w:p w:rsidR="00986C55" w:rsidRDefault="00986C55" w:rsidP="00200639">
      <w:pPr>
        <w:pStyle w:val="NormalWeb"/>
        <w:bidi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هر سال با شروع تابستان بحث مبارزه با بی حجابی داغتر میشود اما </w:t>
      </w:r>
      <w:r w:rsidR="00C42142">
        <w:rPr>
          <w:rFonts w:asciiTheme="majorBidi" w:hAnsiTheme="majorBidi" w:cstheme="majorBidi" w:hint="cs"/>
          <w:sz w:val="28"/>
          <w:szCs w:val="28"/>
          <w:rtl/>
          <w:lang w:bidi="fa-IR"/>
        </w:rPr>
        <w:t>مدام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بی رونق تر و بی رونق تر می</w:t>
      </w:r>
      <w:r w:rsidR="00C42142">
        <w:rPr>
          <w:rFonts w:asciiTheme="majorBidi" w:hAnsiTheme="majorBidi" w:cstheme="majorBidi" w:hint="cs"/>
          <w:sz w:val="28"/>
          <w:szCs w:val="28"/>
          <w:rtl/>
        </w:rPr>
        <w:t>شو</w:t>
      </w:r>
      <w:r w:rsidR="002E098A">
        <w:rPr>
          <w:rFonts w:asciiTheme="majorBidi" w:hAnsiTheme="majorBidi" w:cstheme="majorBidi" w:hint="cs"/>
          <w:sz w:val="28"/>
          <w:szCs w:val="28"/>
          <w:rtl/>
        </w:rPr>
        <w:t>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 سرکوب زنان و فشار برای تحمیل حجاب در عین حال چماقی علیه کل جامعه است. اما کسی چماق قابل توجهی هم نمیبیند. نیروهای گشت ارشادشان را 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>در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خیابانها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 xml:space="preserve"> به حداقل رسانده اند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 آخر </w:t>
      </w:r>
      <w:r w:rsidR="002E098A">
        <w:rPr>
          <w:rFonts w:asciiTheme="majorBidi" w:hAnsiTheme="majorBidi" w:cstheme="majorBidi" w:hint="cs"/>
          <w:sz w:val="28"/>
          <w:szCs w:val="28"/>
          <w:rtl/>
        </w:rPr>
        <w:t>معاون سیاسی استانداری تهران همین اواخر گفته بود</w:t>
      </w:r>
      <w:r w:rsidR="004D53E0">
        <w:rPr>
          <w:rFonts w:asciiTheme="majorBidi" w:hAnsiTheme="majorBidi" w:cstheme="majorBidi" w:hint="cs"/>
          <w:sz w:val="28"/>
          <w:szCs w:val="28"/>
          <w:rtl/>
        </w:rPr>
        <w:t>: «</w:t>
      </w:r>
      <w:r w:rsidR="002E098A">
        <w:rPr>
          <w:rFonts w:asciiTheme="majorBidi" w:hAnsiTheme="majorBidi" w:cstheme="majorBidi" w:hint="cs"/>
          <w:sz w:val="28"/>
          <w:szCs w:val="28"/>
          <w:rtl/>
        </w:rPr>
        <w:t>۹۰ درصد جوانان ما از اسلام فاصله گرفته اند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 xml:space="preserve">». 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 xml:space="preserve">در یکی از تحقیقات رسمی حکومت نیز </w:t>
      </w:r>
      <w:r w:rsidR="004D53E0">
        <w:rPr>
          <w:rFonts w:asciiTheme="majorBidi" w:hAnsiTheme="majorBidi" w:cstheme="majorBidi" w:hint="cs"/>
          <w:sz w:val="28"/>
          <w:szCs w:val="28"/>
          <w:rtl/>
        </w:rPr>
        <w:t>که سال قبل منتشر شد رسما اعلام شد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 xml:space="preserve"> که نود و یک و نیم درصد جوانان با جنس مخالف</w:t>
      </w:r>
      <w:r w:rsidR="004D53E0">
        <w:rPr>
          <w:rFonts w:asciiTheme="majorBidi" w:hAnsiTheme="majorBidi" w:cstheme="majorBidi" w:hint="cs"/>
          <w:sz w:val="28"/>
          <w:szCs w:val="28"/>
          <w:rtl/>
        </w:rPr>
        <w:t xml:space="preserve"> یا همجنس خود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 xml:space="preserve"> رابطه «نامشروع» دارند یعنی ججاب و مقررات اسلامی را جر داده اند.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 xml:space="preserve"> محمدرضا زائری یکی از روحانیون و استاد حوزه و دانشگاه هم گفته است: «</w:t>
      </w:r>
      <w:r w:rsidR="007A2186" w:rsidRPr="00012310">
        <w:rPr>
          <w:rFonts w:asciiTheme="majorBidi" w:hAnsiTheme="majorBidi" w:cstheme="majorBidi"/>
          <w:sz w:val="28"/>
          <w:szCs w:val="28"/>
          <w:rtl/>
        </w:rPr>
        <w:t>مقا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>مات</w:t>
      </w:r>
      <w:r w:rsidR="007A2186" w:rsidRPr="00012310">
        <w:rPr>
          <w:rFonts w:asciiTheme="majorBidi" w:hAnsiTheme="majorBidi" w:cstheme="majorBidi"/>
          <w:sz w:val="28"/>
          <w:szCs w:val="28"/>
          <w:rtl/>
        </w:rPr>
        <w:t xml:space="preserve"> جمهوری اسلامی باید با شجاعت اعتراف کنند که </w:t>
      </w:r>
      <w:r w:rsidR="007A2186">
        <w:rPr>
          <w:rFonts w:asciiTheme="majorBidi" w:hAnsiTheme="majorBidi" w:cstheme="majorBidi"/>
          <w:sz w:val="28"/>
          <w:szCs w:val="28"/>
          <w:rtl/>
        </w:rPr>
        <w:t>حجاب اجباری</w:t>
      </w:r>
      <w:r w:rsidR="007A2186" w:rsidRPr="00012310">
        <w:rPr>
          <w:rFonts w:asciiTheme="majorBidi" w:hAnsiTheme="majorBidi" w:cstheme="majorBidi"/>
          <w:sz w:val="28"/>
          <w:szCs w:val="28"/>
          <w:rtl/>
        </w:rPr>
        <w:t xml:space="preserve"> در ایران سیاستی اشتباه و ناکار‌آمد است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>». و نماینده خامنه ای در مقابل او گفته است: «</w:t>
      </w:r>
      <w:r w:rsidR="007A2186" w:rsidRPr="00012310">
        <w:rPr>
          <w:rFonts w:asciiTheme="majorBidi" w:hAnsiTheme="majorBidi" w:cstheme="majorBidi"/>
          <w:sz w:val="28"/>
          <w:szCs w:val="28"/>
          <w:rtl/>
        </w:rPr>
        <w:t>من تعجب می‌کنم برخی با لباس روحانی می‌گویند چرا در جمهوری اسلامی حجاب اجباری شده است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>». «عده ای امروز نسبت به ضروری بودن حجاب در جامعه ایجاد تردید میکنند در حالی که حجاب از ضروریات اسلام است».</w:t>
      </w:r>
      <w:r w:rsidR="00C42142">
        <w:rPr>
          <w:rFonts w:asciiTheme="majorBidi" w:hAnsiTheme="majorBidi" w:cstheme="majorBidi" w:hint="cs"/>
          <w:sz w:val="28"/>
          <w:szCs w:val="28"/>
          <w:rtl/>
        </w:rPr>
        <w:t xml:space="preserve"> اندر اهمیت حجاب همیشه گفته اند اما اینبار فرقش این است که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 xml:space="preserve"> این تردیدها از جامعه نیست. جامعه تردیدی در اینکه باید حجاب را کنار زد ندارد. این تردیدها از جانب روحانیون و مقامات و حزب الله سابق 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>است که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 xml:space="preserve"> در رسانه ها و مساجد 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>بیان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 xml:space="preserve"> میشود. مشکل جمهوری اسلامی این است که چنان جنبش بی حجابی و خلاصی فرهنگی پیشروی کرده که تعداد کسانی که مشغول اعترافاتی از جنس صحبت زائری و معاون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 xml:space="preserve"> استاندار تهران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 xml:space="preserve"> هستند </w:t>
      </w:r>
      <w:r w:rsidR="00442D5B">
        <w:rPr>
          <w:rFonts w:asciiTheme="majorBidi" w:hAnsiTheme="majorBidi" w:cstheme="majorBidi" w:hint="cs"/>
          <w:sz w:val="28"/>
          <w:szCs w:val="28"/>
          <w:rtl/>
        </w:rPr>
        <w:t>وسعت گر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>فته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 xml:space="preserve"> و به یک نیروی قابل توجه در دوائر دولتی و </w:t>
      </w:r>
      <w:r w:rsidR="00D10A2A">
        <w:rPr>
          <w:rFonts w:asciiTheme="majorBidi" w:hAnsiTheme="majorBidi" w:cstheme="majorBidi" w:hint="cs"/>
          <w:sz w:val="28"/>
          <w:szCs w:val="28"/>
          <w:rtl/>
        </w:rPr>
        <w:t xml:space="preserve">حتی 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>حوزه ای که درس اولشان حجاب و پوشاندن موی زنان است، تبدیل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 xml:space="preserve"> شده است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>.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 xml:space="preserve"> در چنین شرایطی است که روحانی هم به پلیس گفته کار شما اجرای اسلام نیست.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واقعا</w:t>
      </w:r>
      <w:r w:rsidR="007A2186">
        <w:rPr>
          <w:rFonts w:asciiTheme="majorBidi" w:hAnsiTheme="majorBidi" w:cstheme="majorBidi" w:hint="cs"/>
          <w:sz w:val="28"/>
          <w:szCs w:val="28"/>
          <w:rtl/>
        </w:rPr>
        <w:t xml:space="preserve"> در چنین وضعیتی و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با یک نیروی آب رفته و بی روحیه در مقابل این نود درصد متعرض چه میتوانند بکنند!‌ 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>این همان نیرویی است که چند ماه قبل در مقابل اسیدپاشی ها درس جانانه ای به امام جمعه ها و حزب الله داده است. و اینبار هم اگر قصد دور دیگری از گستاخی علیه زنان داشته باشند جامعه بر سرشان خواهد ریخت و شکست سخت تری به آنها خواهد داد. عاقل ترین هایشان اینرا فهمیده ا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>ند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 xml:space="preserve"> و میگوی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>ن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>د به شکست اعتراف کنید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>، حجاب اجباری سیاستی ناکارآمد است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="00D10A2A">
        <w:rPr>
          <w:rFonts w:asciiTheme="majorBidi" w:hAnsiTheme="majorBidi" w:cstheme="majorBidi" w:hint="cs"/>
          <w:sz w:val="28"/>
          <w:szCs w:val="28"/>
          <w:rtl/>
        </w:rPr>
        <w:t xml:space="preserve">و این امروز یک گرایش در دم و دستگاه حکومت است که گفتمان «آزادی حجاب» را شروع کرده است. </w:t>
      </w:r>
    </w:p>
    <w:p w:rsidR="00986C55" w:rsidRPr="00012310" w:rsidRDefault="00986C55" w:rsidP="00200639">
      <w:pPr>
        <w:pStyle w:val="NormalWeb"/>
        <w:bidi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</w:p>
    <w:p w:rsidR="00442D5B" w:rsidRDefault="00442D5B" w:rsidP="00200639">
      <w:pPr>
        <w:pStyle w:val="NormalWeb"/>
        <w:bidi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اما خود غلامی نماینده آقا هم 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>ندانسته دارد شکست حکومت را بیان میکند: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12310">
        <w:rPr>
          <w:rFonts w:asciiTheme="majorBidi" w:hAnsiTheme="majorBidi" w:cstheme="majorBidi"/>
          <w:sz w:val="28"/>
          <w:szCs w:val="28"/>
          <w:rtl/>
        </w:rPr>
        <w:t>«با برداشته شدن حجاب قانونی در جمهوری اسلامی، وضع حجاب بهتر نمی‌شود و حداقل تجربه دنیا این را تأیید نمی‌کند</w:t>
      </w:r>
      <w:r>
        <w:rPr>
          <w:rFonts w:asciiTheme="majorBidi" w:hAnsiTheme="majorBidi" w:cstheme="majorBidi" w:hint="cs"/>
          <w:sz w:val="28"/>
          <w:szCs w:val="28"/>
          <w:rtl/>
        </w:rPr>
        <w:t>». یعنی اگر اجبار و تیغ و اسید و زندان را برداریم اثری از حجاب نمیماند.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 xml:space="preserve"> اینرا بیست سال قبل و حتی 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lastRenderedPageBreak/>
        <w:t xml:space="preserve">ده سال قبل نمیگفتند. حالا با شکست هایی که از زنان و بطور کلی از نسل جوان خورده اند، حتی نماینده خامنه ای هم در حالت دفاعی می افتد و میگوید نمیتوانیم دست از اجبار برداریم. 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>یعنی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زنان حجاب نمیخواهند، خود را امت مسلمان تعریف نمیکنند، عفت و عصمت اسلامی نمیخواهند و میخواهند مثل آدم زندگی کنند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>!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یعنی جامعه اسلامی نیست. باید به زور اسلامی اش کرد. اما ۳۶ سال است زورشان را زده اند و علاوه بر اسیدپاشی و تیغ و پونز چسباندن به صورت زنان، بطور متوسط طبق آمارهای خودشان سالانه به دو تا سه میلیون زن تذکر داده اند یا عده ای را جریمه کرده یا بازداشت کرده اند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>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۲۶ ارگان را 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 xml:space="preserve">هم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برای تحمیل حجاب سازمان دادند اما همه اینها به جایی نرسیده است. این منتهی الیه زور آنها بوده است. 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>در مقابل همه اینها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حجاب ها کنار رفته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>، ازدواج سفید رایج شده</w:t>
      </w:r>
      <w:r w:rsidR="00D10A2A">
        <w:rPr>
          <w:rFonts w:asciiTheme="majorBidi" w:hAnsiTheme="majorBidi" w:cstheme="majorBidi" w:hint="cs"/>
          <w:sz w:val="28"/>
          <w:szCs w:val="28"/>
          <w:rtl/>
        </w:rPr>
        <w:t>، نود درصد از اسلام دور شده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 چیزی از حجاب باقی نمانده است. این</w:t>
      </w:r>
      <w:r w:rsidR="001555CB">
        <w:rPr>
          <w:rFonts w:asciiTheme="majorBidi" w:hAnsiTheme="majorBidi" w:cstheme="majorBidi" w:hint="cs"/>
          <w:sz w:val="28"/>
          <w:szCs w:val="28"/>
          <w:rtl/>
        </w:rPr>
        <w:t xml:space="preserve"> یک جنبش عظیم و میلیون</w:t>
      </w:r>
      <w:r w:rsidR="003B0081">
        <w:rPr>
          <w:rFonts w:asciiTheme="majorBidi" w:hAnsiTheme="majorBidi" w:cstheme="majorBidi" w:hint="cs"/>
          <w:sz w:val="28"/>
          <w:szCs w:val="28"/>
          <w:rtl/>
        </w:rPr>
        <w:t xml:space="preserve">ی است که حکومت را فلج کرده است و میرود که درس های بزرگتری به خامنه ای و کل اوباش اسلامی بدهد. </w:t>
      </w:r>
    </w:p>
    <w:bookmarkEnd w:id="0"/>
    <w:p w:rsidR="00442D5B" w:rsidRDefault="00442D5B" w:rsidP="00200639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shd w:val="clear" w:color="auto" w:fill="FFFFFF"/>
          <w:rtl/>
          <w:lang w:bidi="fa-IR"/>
        </w:rPr>
      </w:pPr>
    </w:p>
    <w:sectPr w:rsidR="00442D5B" w:rsidSect="00A82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4E" w:rsidRDefault="004C404E" w:rsidP="005156FE">
      <w:pPr>
        <w:spacing w:after="0" w:line="240" w:lineRule="auto"/>
      </w:pPr>
      <w:r>
        <w:separator/>
      </w:r>
    </w:p>
  </w:endnote>
  <w:endnote w:type="continuationSeparator" w:id="0">
    <w:p w:rsidR="004C404E" w:rsidRDefault="004C404E" w:rsidP="0051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4E" w:rsidRDefault="004C404E" w:rsidP="005156FE">
      <w:pPr>
        <w:spacing w:after="0" w:line="240" w:lineRule="auto"/>
      </w:pPr>
      <w:r>
        <w:separator/>
      </w:r>
    </w:p>
  </w:footnote>
  <w:footnote w:type="continuationSeparator" w:id="0">
    <w:p w:rsidR="004C404E" w:rsidRDefault="004C404E" w:rsidP="0051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A39EA"/>
    <w:multiLevelType w:val="multilevel"/>
    <w:tmpl w:val="96C22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A56D6"/>
    <w:multiLevelType w:val="multilevel"/>
    <w:tmpl w:val="2B66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9A2946"/>
    <w:multiLevelType w:val="multilevel"/>
    <w:tmpl w:val="310C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531CBB"/>
    <w:multiLevelType w:val="multilevel"/>
    <w:tmpl w:val="EE74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1456C4"/>
    <w:multiLevelType w:val="multilevel"/>
    <w:tmpl w:val="B700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C07D3B"/>
    <w:multiLevelType w:val="multilevel"/>
    <w:tmpl w:val="0E901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29B"/>
    <w:rsid w:val="00012310"/>
    <w:rsid w:val="00092C95"/>
    <w:rsid w:val="00097DE4"/>
    <w:rsid w:val="000A46A1"/>
    <w:rsid w:val="000B03D1"/>
    <w:rsid w:val="000E7282"/>
    <w:rsid w:val="000F41DB"/>
    <w:rsid w:val="00104348"/>
    <w:rsid w:val="00116944"/>
    <w:rsid w:val="001178DA"/>
    <w:rsid w:val="001363DE"/>
    <w:rsid w:val="00145B8C"/>
    <w:rsid w:val="0015390D"/>
    <w:rsid w:val="001555CB"/>
    <w:rsid w:val="0016729B"/>
    <w:rsid w:val="001943BB"/>
    <w:rsid w:val="001972B3"/>
    <w:rsid w:val="001A6327"/>
    <w:rsid w:val="00200639"/>
    <w:rsid w:val="00232993"/>
    <w:rsid w:val="00235D08"/>
    <w:rsid w:val="00251165"/>
    <w:rsid w:val="00272EE8"/>
    <w:rsid w:val="00280930"/>
    <w:rsid w:val="002A62D6"/>
    <w:rsid w:val="002A65D0"/>
    <w:rsid w:val="002B30B6"/>
    <w:rsid w:val="002C2ADA"/>
    <w:rsid w:val="002E098A"/>
    <w:rsid w:val="00302312"/>
    <w:rsid w:val="00306ED6"/>
    <w:rsid w:val="00343C25"/>
    <w:rsid w:val="003B0081"/>
    <w:rsid w:val="003B286C"/>
    <w:rsid w:val="003D683F"/>
    <w:rsid w:val="003E2EC4"/>
    <w:rsid w:val="00400AA0"/>
    <w:rsid w:val="00402F41"/>
    <w:rsid w:val="00442D5B"/>
    <w:rsid w:val="00450D6B"/>
    <w:rsid w:val="00466893"/>
    <w:rsid w:val="004A1602"/>
    <w:rsid w:val="004B54F2"/>
    <w:rsid w:val="004C404E"/>
    <w:rsid w:val="004D53E0"/>
    <w:rsid w:val="004D584E"/>
    <w:rsid w:val="004D5AA8"/>
    <w:rsid w:val="004F4DF8"/>
    <w:rsid w:val="004F562D"/>
    <w:rsid w:val="004F5B30"/>
    <w:rsid w:val="0051553C"/>
    <w:rsid w:val="005156FE"/>
    <w:rsid w:val="0051703F"/>
    <w:rsid w:val="00555C4A"/>
    <w:rsid w:val="00577007"/>
    <w:rsid w:val="00595381"/>
    <w:rsid w:val="005A0D98"/>
    <w:rsid w:val="005D3949"/>
    <w:rsid w:val="005E2EF2"/>
    <w:rsid w:val="00620893"/>
    <w:rsid w:val="006D3105"/>
    <w:rsid w:val="006D3983"/>
    <w:rsid w:val="006D5377"/>
    <w:rsid w:val="006F181D"/>
    <w:rsid w:val="00721C29"/>
    <w:rsid w:val="00750AD0"/>
    <w:rsid w:val="00763E53"/>
    <w:rsid w:val="00764A61"/>
    <w:rsid w:val="007A2186"/>
    <w:rsid w:val="007A23F3"/>
    <w:rsid w:val="007D038D"/>
    <w:rsid w:val="007D0953"/>
    <w:rsid w:val="00837F2D"/>
    <w:rsid w:val="008717FB"/>
    <w:rsid w:val="0090781C"/>
    <w:rsid w:val="0092533B"/>
    <w:rsid w:val="00986C55"/>
    <w:rsid w:val="00994D4A"/>
    <w:rsid w:val="009C528C"/>
    <w:rsid w:val="009E2009"/>
    <w:rsid w:val="009E7661"/>
    <w:rsid w:val="00A1013D"/>
    <w:rsid w:val="00A54AA8"/>
    <w:rsid w:val="00A5696B"/>
    <w:rsid w:val="00A82AE3"/>
    <w:rsid w:val="00AD1965"/>
    <w:rsid w:val="00AE6D81"/>
    <w:rsid w:val="00B246AF"/>
    <w:rsid w:val="00B32143"/>
    <w:rsid w:val="00B461B6"/>
    <w:rsid w:val="00BC7017"/>
    <w:rsid w:val="00BD65E8"/>
    <w:rsid w:val="00BF2328"/>
    <w:rsid w:val="00BF77E3"/>
    <w:rsid w:val="00C123A8"/>
    <w:rsid w:val="00C14071"/>
    <w:rsid w:val="00C42142"/>
    <w:rsid w:val="00C867F8"/>
    <w:rsid w:val="00C86D5D"/>
    <w:rsid w:val="00CD026F"/>
    <w:rsid w:val="00CE7574"/>
    <w:rsid w:val="00D10A2A"/>
    <w:rsid w:val="00D3120A"/>
    <w:rsid w:val="00D53216"/>
    <w:rsid w:val="00D95036"/>
    <w:rsid w:val="00DD5A5A"/>
    <w:rsid w:val="00E3154B"/>
    <w:rsid w:val="00E70D44"/>
    <w:rsid w:val="00E77577"/>
    <w:rsid w:val="00E9162A"/>
    <w:rsid w:val="00E92AD2"/>
    <w:rsid w:val="00EB477F"/>
    <w:rsid w:val="00EC68F9"/>
    <w:rsid w:val="00ED2E3D"/>
    <w:rsid w:val="00EF435D"/>
    <w:rsid w:val="00F06ED1"/>
    <w:rsid w:val="00F412CC"/>
    <w:rsid w:val="00F601E5"/>
    <w:rsid w:val="00F617F6"/>
    <w:rsid w:val="00F83AE4"/>
    <w:rsid w:val="00FA0C1E"/>
    <w:rsid w:val="00FA2BC1"/>
    <w:rsid w:val="00FB7CE9"/>
    <w:rsid w:val="00FD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AE3"/>
  </w:style>
  <w:style w:type="paragraph" w:styleId="Heading1">
    <w:name w:val="heading 1"/>
    <w:basedOn w:val="Normal"/>
    <w:next w:val="Normal"/>
    <w:link w:val="Heading1Char"/>
    <w:qFormat/>
    <w:rsid w:val="00BC701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CA"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70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6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17FB"/>
  </w:style>
  <w:style w:type="paragraph" w:styleId="NormalWeb">
    <w:name w:val="Normal (Web)"/>
    <w:basedOn w:val="Normal"/>
    <w:uiPriority w:val="99"/>
    <w:unhideWhenUsed/>
    <w:rsid w:val="00871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6FE"/>
  </w:style>
  <w:style w:type="paragraph" w:styleId="Footer">
    <w:name w:val="footer"/>
    <w:basedOn w:val="Normal"/>
    <w:link w:val="Foot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6FE"/>
  </w:style>
  <w:style w:type="paragraph" w:styleId="BalloonText">
    <w:name w:val="Balloon Text"/>
    <w:basedOn w:val="Normal"/>
    <w:link w:val="BalloonTextChar"/>
    <w:uiPriority w:val="99"/>
    <w:semiHidden/>
    <w:unhideWhenUsed/>
    <w:rsid w:val="00515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156FE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BC7017"/>
    <w:rPr>
      <w:rFonts w:ascii="Arial" w:eastAsia="Times New Roman" w:hAnsi="Arial" w:cs="Arial"/>
      <w:b/>
      <w:bCs/>
      <w:kern w:val="32"/>
      <w:sz w:val="32"/>
      <w:szCs w:val="32"/>
      <w:lang w:val="en-CA" w:eastAsia="en-CA"/>
    </w:rPr>
  </w:style>
  <w:style w:type="paragraph" w:customStyle="1" w:styleId="caption10">
    <w:name w:val="caption10"/>
    <w:basedOn w:val="Normal"/>
    <w:rsid w:val="00BC7017"/>
    <w:pPr>
      <w:spacing w:before="100" w:beforeAutospacing="1" w:after="90" w:line="420" w:lineRule="atLeast"/>
    </w:pPr>
    <w:rPr>
      <w:rFonts w:ascii="Times New Roman" w:eastAsia="Times New Roman" w:hAnsi="Times New Roman" w:cs="Times New Roman"/>
      <w:color w:val="505050"/>
      <w:sz w:val="27"/>
      <w:szCs w:val="27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70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exposedshow">
    <w:name w:val="text_exposed_show"/>
    <w:basedOn w:val="DefaultParagraphFont"/>
    <w:rsid w:val="004F4DF8"/>
  </w:style>
  <w:style w:type="character" w:styleId="Strong">
    <w:name w:val="Strong"/>
    <w:basedOn w:val="DefaultParagraphFont"/>
    <w:uiPriority w:val="22"/>
    <w:qFormat/>
    <w:rsid w:val="00C86D5D"/>
    <w:rPr>
      <w:b/>
      <w:bCs/>
    </w:rPr>
  </w:style>
  <w:style w:type="character" w:customStyle="1" w:styleId="gray">
    <w:name w:val="gray"/>
    <w:basedOn w:val="DefaultParagraphFont"/>
    <w:rsid w:val="00C86D5D"/>
  </w:style>
  <w:style w:type="character" w:customStyle="1" w:styleId="Heading3Char">
    <w:name w:val="Heading 3 Char"/>
    <w:basedOn w:val="DefaultParagraphFont"/>
    <w:link w:val="Heading3"/>
    <w:uiPriority w:val="9"/>
    <w:semiHidden/>
    <w:rsid w:val="000A46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magecaption">
    <w:name w:val="imagecaption"/>
    <w:basedOn w:val="DefaultParagraphFont"/>
    <w:rsid w:val="000A46A1"/>
  </w:style>
  <w:style w:type="paragraph" w:customStyle="1" w:styleId="articledate">
    <w:name w:val="article_date"/>
    <w:basedOn w:val="Normal"/>
    <w:rsid w:val="000A4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757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E7574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Emphasis">
    <w:name w:val="Emphasis"/>
    <w:basedOn w:val="DefaultParagraphFont"/>
    <w:uiPriority w:val="20"/>
    <w:qFormat/>
    <w:rsid w:val="009E7661"/>
    <w:rPr>
      <w:i/>
      <w:iCs/>
    </w:rPr>
  </w:style>
  <w:style w:type="paragraph" w:customStyle="1" w:styleId="nwstxtlead">
    <w:name w:val="nwstxtlead"/>
    <w:basedOn w:val="Normal"/>
    <w:rsid w:val="006D5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tejustify">
    <w:name w:val="rtejustify"/>
    <w:basedOn w:val="Normal"/>
    <w:rsid w:val="006D5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ost-meta">
    <w:name w:val="post-meta"/>
    <w:basedOn w:val="Normal"/>
    <w:rsid w:val="006D5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n-widget">
    <w:name w:val="in-widget"/>
    <w:basedOn w:val="DefaultParagraphFont"/>
    <w:rsid w:val="006D5377"/>
  </w:style>
  <w:style w:type="character" w:customStyle="1" w:styleId="share-text">
    <w:name w:val="share-text"/>
    <w:basedOn w:val="DefaultParagraphFont"/>
    <w:rsid w:val="006D53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233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01726">
              <w:marLeft w:val="0"/>
              <w:marRight w:val="0"/>
              <w:marTop w:val="105"/>
              <w:marBottom w:val="0"/>
              <w:divBdr>
                <w:top w:val="single" w:sz="6" w:space="6" w:color="CCCCCC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  <w:div w:id="2906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1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91736">
              <w:marLeft w:val="0"/>
              <w:marRight w:val="0"/>
              <w:marTop w:val="105"/>
              <w:marBottom w:val="0"/>
              <w:divBdr>
                <w:top w:val="single" w:sz="6" w:space="6" w:color="CCCCCC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  <w:div w:id="21062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7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09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547876">
          <w:marLeft w:val="-300"/>
          <w:marRight w:val="-300"/>
          <w:marTop w:val="150"/>
          <w:marBottom w:val="0"/>
          <w:divBdr>
            <w:top w:val="single" w:sz="6" w:space="8" w:color="EAEAEA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920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70139813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58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351">
          <w:marLeft w:val="180"/>
          <w:marRight w:val="0"/>
          <w:marTop w:val="90"/>
          <w:marBottom w:val="90"/>
          <w:divBdr>
            <w:top w:val="single" w:sz="6" w:space="9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37535">
          <w:marLeft w:val="180"/>
          <w:marRight w:val="0"/>
          <w:marTop w:val="90"/>
          <w:marBottom w:val="90"/>
          <w:divBdr>
            <w:top w:val="single" w:sz="6" w:space="9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3942">
          <w:marLeft w:val="0"/>
          <w:marRight w:val="18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4462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624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AllyPally</dc:creator>
  <cp:lastModifiedBy>TaxiBehroz</cp:lastModifiedBy>
  <cp:revision>7</cp:revision>
  <cp:lastPrinted>2014-06-24T15:13:00Z</cp:lastPrinted>
  <dcterms:created xsi:type="dcterms:W3CDTF">2015-05-28T10:06:00Z</dcterms:created>
  <dcterms:modified xsi:type="dcterms:W3CDTF">2015-05-29T12:10:00Z</dcterms:modified>
</cp:coreProperties>
</file>