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2A5" w:rsidRDefault="005712A5" w:rsidP="005712A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  <w:lang w:eastAsia="sv-SE" w:bidi="fa-IR"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  <w:lang w:eastAsia="sv-SE" w:bidi="fa-IR"/>
        </w:rPr>
        <w:t>انترناسیونال ۶۰۸</w:t>
      </w:r>
    </w:p>
    <w:p w:rsidR="005712A5" w:rsidRDefault="005712A5" w:rsidP="005712A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  <w:lang w:eastAsia="sv-SE" w:bidi="fa-IR"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  <w:lang w:eastAsia="sv-SE" w:bidi="fa-IR"/>
        </w:rPr>
        <w:t>از ما می پرسند:</w:t>
      </w:r>
    </w:p>
    <w:p w:rsidR="001836E0" w:rsidRPr="001836E0" w:rsidRDefault="001836E0" w:rsidP="005712A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sv-SE"/>
        </w:rPr>
      </w:pP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عفت، عصمت، حجب و ح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ا!</w:t>
      </w:r>
    </w:p>
    <w:p w:rsidR="001836E0" w:rsidRDefault="001836E0" w:rsidP="00827C0B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</w:pP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جا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گاه 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م</w:t>
      </w:r>
      <w:bookmarkStart w:id="0" w:name="_GoBack"/>
      <w:bookmarkEnd w:id="0"/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قولات در نزد شما چ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ست و به چه امر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خدمت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كند؟ </w:t>
      </w:r>
    </w:p>
    <w:p w:rsidR="005712A5" w:rsidRPr="001836E0" w:rsidRDefault="005712A5" w:rsidP="005712A5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</w:pPr>
      <w:r>
        <w:rPr>
          <w:rFonts w:ascii="Times New Roman" w:eastAsia="Times New Roman" w:hAnsi="Times New Roman" w:cs="Times New Roman" w:hint="cs"/>
          <w:sz w:val="28"/>
          <w:szCs w:val="28"/>
          <w:rtl/>
          <w:lang w:eastAsia="sv-SE" w:bidi="fa-IR"/>
        </w:rPr>
        <w:t>لیلا یوسفی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 </w:t>
      </w:r>
    </w:p>
    <w:p w:rsidR="001836E0" w:rsidRPr="001836E0" w:rsidRDefault="001836E0" w:rsidP="00957A82">
      <w:pPr>
        <w:bidi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</w:pP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از آنجایی که تفکر مرد سالاری و جامعه  قبیله گرا و حکومت های مذهبی علاقه ای به شخصیت آزاد و مستقل یک زن را ندارند، از مفاهیم این کلمات برای ایجاد محدودیت هر بیشتر آنها استفاده می کنند و مانع  یک زندگی برابر برای دو جنس مخالف می شوند. نقطه ی مقابل این موضوع، مردان هستند که چندان نیازی به رعایت حجب و حیا و عفت ندارند. در این تفکر غیر انسانی، تنها "غ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رت" خواهند داشت. اگر زن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مرتكب "ب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عفت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" بشود 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 تشخ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ص داده شود كه "ب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ح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" كرده است، مرد "غ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رت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"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شود و بازهم بلا دامنگ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ر خود زن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شود. جزا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او از كتك و تنب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ه جسم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آغاز شده تا به اس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د پاش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و سنگسار و اعدام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رسد. مرد سالاران  که حاکمیتشان بطور سیستماتیک از راه تحقیر و توهین و توسری زدن به زن می گذرد، به شدت در تلاش هستند که این اختراع پوچ و عقب مانده را مدام در جامعه گسترش بدهند. از جمله آموزش در مدرسه، تبلیغات منفی علیه شخصیت زنان در 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eastAsia="sv-SE"/>
        </w:rPr>
        <w:t>تلویزیون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و رادیو و سینما، حتا در ادبیات، او را ضعیف و بدون تفکر جلوه دادن و موجودی مصرفی که تنها باید به "مردش" تکیه بزند تا بتواند به حیاتش ادامه بدهد. گاهی مرد سالار از در دوستی، از حجب و حیای زن تقدس می سازد و باید و نبایدهایی را برای او تعیین و نقش مادر بودن او را از زن بودنش پر رنگ تر می کند و این مادر "مقدس"  فداکاری هایش و محدودیت هایش همه در خدمت مردان است و برای خود هیچ نمی خواهد و شخصیت او از پیش تعیین شده است. زنانی که از این کاراکتر سر باز بزنند و بخواهند آزادانه عمل کنند، پس عفت و عصمت ندارند و هر حکمی بر آنها رواست. </w:t>
      </w:r>
    </w:p>
    <w:p w:rsidR="001836E0" w:rsidRPr="001836E0" w:rsidRDefault="001836E0" w:rsidP="00957A82">
      <w:pPr>
        <w:bidi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</w:pP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حكومت اسلام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هم سردمدار و پاسدار 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گونه تفكر است و از هم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معانی برا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خانه نش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كردن و فرمانبردار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زن از مرد استفاده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كند. او را </w:t>
      </w:r>
      <w:r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به عنوان جنس مطرح می کند ، حقوق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ش را برابر مرد پرداخت نم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كند، انتخاب رشته ها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مد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ر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ت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را برا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دانشجو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ان "مؤنث " حذف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نما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د. حق طلاق و بچه را به مرد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دهد. هرگونه ورزش و رقص و موس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ق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و حتا تفر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ح را به هم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عنوان كه عصمت و عفت زن لكه دار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شود، برا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آنها حرام اعلام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كند. او را به هم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بهانه از هر مشاركت و حضور در جامعه محروم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سازد. در 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ان تفكر مرد سالار پا فراتر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گذارد و در زندگ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شخص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و عاطف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زن هم دخالت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كند. از لباس پوشیدن و خندیدن و ابراز عقیده و نحوه ی زندگی، تا آنجا که او را ناموس خود اعلام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كند و هم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"ناموس" و "غ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رت" میتواند او را راحت به كشتن  بدهد. بی دلیل نیست که زنان همواره یکی از قربان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ان خشونت در جامعه هستند. این نتیجه ی زن ست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ز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است که در متن جامعه وجود دارد. </w:t>
      </w:r>
    </w:p>
    <w:p w:rsidR="001836E0" w:rsidRPr="001836E0" w:rsidRDefault="001836E0" w:rsidP="00957A82">
      <w:pPr>
        <w:bidi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</w:pP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مرد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تواند در هر سن و سال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از 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"ناموس " چهارتا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ش را داشته باشد. ول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"جنس دوم" حق انتخاب و عاشق شدن را ندارد. او تنها با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د در مقابل مرد بپذ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رد. به ترت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ب پدر، برادر، عمو و شوهر برا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او تصم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م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رند و او را هم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شه در حد "ضع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فه " نگه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دارند. گاه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قوان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كشورها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دمكرات تر هم نم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تواند جلودار 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حوادث خشونت بار و جنا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ت ها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قب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له بشود. مرد در میان خانواده اش  تصمیم به تجاوز، قتل، شکنجه و آزار دختر و زن در هر سنی را می گیرد و هیچ قانونی مانع او نیست، به این خاطر که خود را مالک زن می داند.</w:t>
      </w:r>
    </w:p>
    <w:p w:rsidR="001836E0" w:rsidRPr="001836E0" w:rsidRDefault="001836E0" w:rsidP="00957A82">
      <w:pPr>
        <w:bidi/>
        <w:spacing w:before="100" w:beforeAutospacing="1" w:after="100" w:afterAutospacing="1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</w:pP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lastRenderedPageBreak/>
        <w:t>با این احوال،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eastAsia="sv-SE"/>
        </w:rPr>
        <w:t xml:space="preserve"> 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حجب و حیا و عفت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eastAsia="sv-SE"/>
        </w:rPr>
        <w:t xml:space="preserve"> 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در نزد زنان كه خواهان 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ك زندگ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آزاد و برابر با مردان را هستند، به ه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چ عنوان جا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گاه و ارزش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ندارد. آنها تمام قوان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و تفكر عقب مانده مذاهب و قوم و قب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له 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و تمام 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ل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بل ها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ضد زن را كنار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زنند و در زندگ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روزمره خود ن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ز به مبارزه عل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ه آن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پردازند.</w:t>
      </w:r>
      <w:r>
        <w:rPr>
          <w:rFonts w:ascii="Times New Roman" w:eastAsia="Times New Roman" w:hAnsi="Times New Roman" w:cs="Times New Roman" w:hint="cs"/>
          <w:sz w:val="28"/>
          <w:szCs w:val="28"/>
          <w:rtl/>
          <w:lang w:eastAsia="sv-SE"/>
        </w:rPr>
        <w:t xml:space="preserve"> 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زنان با پشتكار و جد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ت پا در تمام عرصه ها گذاشتند و در جا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كه همه چ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ز برا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شان حرام بود و زنان را عامل فساد اعلام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كردند، آواز خواندند و در رشته ها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ورزش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موفق بودند.در حال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كه مذاهب و تفكر مرد سالار برا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از ب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نرفتن حجب و ح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دختر، او را از نه سالگ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شوهر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دهند، دختران و پسران با رواج ازدواج سف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د در همان جامعه، حق انتخاب را به خود زنان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دهند و با این کار افسانه 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باكرگ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و عصمت را از ب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ن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برند. زنان به ه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چ وجه كوتاه  ن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امده اند و همچنان با وجود تحمل فشارها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ز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اد از جانب فرهنگ مرد سالار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به دنبال حقوق مساو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و آزاد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كامل در زندگ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خود هستند و به همراه مردان جامعه ا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مدرن و برابر را رفته رفته م</w:t>
      </w:r>
      <w:r w:rsidR="005712A5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>ی</w:t>
      </w:r>
      <w:r w:rsidRPr="001836E0"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  <w:t xml:space="preserve"> سازند. </w:t>
      </w:r>
    </w:p>
    <w:p w:rsidR="001836E0" w:rsidRPr="001836E0" w:rsidRDefault="001836E0" w:rsidP="00957A8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rtl/>
          <w:lang w:eastAsia="sv-SE"/>
        </w:rPr>
      </w:pPr>
    </w:p>
    <w:p w:rsidR="00DC5890" w:rsidRPr="001836E0" w:rsidRDefault="00DC5890" w:rsidP="001836E0">
      <w:pPr>
        <w:bidi/>
        <w:rPr>
          <w:rFonts w:asciiTheme="majorBidi" w:hAnsiTheme="majorBidi" w:cstheme="majorBidi"/>
          <w:sz w:val="28"/>
          <w:szCs w:val="28"/>
        </w:rPr>
      </w:pPr>
    </w:p>
    <w:sectPr w:rsidR="00DC5890" w:rsidRPr="001836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6E0"/>
    <w:rsid w:val="001836E0"/>
    <w:rsid w:val="005712A5"/>
    <w:rsid w:val="00827C0B"/>
    <w:rsid w:val="00957A82"/>
    <w:rsid w:val="00DC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0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586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4</cp:revision>
  <dcterms:created xsi:type="dcterms:W3CDTF">2015-05-14T07:40:00Z</dcterms:created>
  <dcterms:modified xsi:type="dcterms:W3CDTF">2015-05-23T00:50:00Z</dcterms:modified>
</cp:coreProperties>
</file>