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98D66F" w14:textId="77777777" w:rsidR="00CA2A5F" w:rsidRPr="006446CB" w:rsidRDefault="00CA2A5F" w:rsidP="00AC391F">
      <w:pPr>
        <w:bidi/>
        <w:jc w:val="center"/>
        <w:rPr>
          <w:b/>
          <w:bCs/>
          <w:sz w:val="40"/>
          <w:szCs w:val="40"/>
          <w:rtl/>
          <w:lang w:bidi="fa-IR"/>
        </w:rPr>
      </w:pPr>
      <w:r w:rsidRPr="006446CB">
        <w:rPr>
          <w:rFonts w:hint="cs"/>
          <w:b/>
          <w:bCs/>
          <w:sz w:val="40"/>
          <w:szCs w:val="40"/>
          <w:rtl/>
          <w:lang w:bidi="fa-IR"/>
        </w:rPr>
        <w:t xml:space="preserve">شکل دادن به یک جنبش وسیع اجتماعی علیه بیکاری </w:t>
      </w:r>
    </w:p>
    <w:p w14:paraId="3A672EA0" w14:textId="77777777" w:rsidR="003A7438" w:rsidRPr="006446CB" w:rsidRDefault="00CA2A5F" w:rsidP="00CA2A5F">
      <w:pPr>
        <w:bidi/>
        <w:jc w:val="center"/>
        <w:rPr>
          <w:b/>
          <w:bCs/>
          <w:sz w:val="40"/>
          <w:szCs w:val="40"/>
          <w:rtl/>
          <w:lang w:bidi="fa-IR"/>
        </w:rPr>
      </w:pPr>
      <w:r w:rsidRPr="006446CB">
        <w:rPr>
          <w:rFonts w:hint="cs"/>
          <w:b/>
          <w:bCs/>
          <w:sz w:val="40"/>
          <w:szCs w:val="40"/>
          <w:rtl/>
          <w:lang w:bidi="fa-IR"/>
        </w:rPr>
        <w:t xml:space="preserve">عملی و عاجل است </w:t>
      </w:r>
    </w:p>
    <w:p w14:paraId="237482D9" w14:textId="77777777" w:rsidR="007F3241" w:rsidRPr="006446CB" w:rsidRDefault="007F3241" w:rsidP="007F3241">
      <w:pPr>
        <w:bidi/>
        <w:rPr>
          <w:sz w:val="28"/>
          <w:szCs w:val="28"/>
          <w:rtl/>
          <w:lang w:bidi="fa-IR"/>
        </w:rPr>
      </w:pPr>
    </w:p>
    <w:p w14:paraId="47CC86B0" w14:textId="77777777" w:rsidR="00EA23C3" w:rsidRPr="006446CB" w:rsidRDefault="003A7438" w:rsidP="0087738F">
      <w:pPr>
        <w:bidi/>
        <w:rPr>
          <w:sz w:val="28"/>
          <w:szCs w:val="28"/>
          <w:rtl/>
          <w:lang w:bidi="fa-IR"/>
        </w:rPr>
      </w:pPr>
      <w:r w:rsidRPr="006446CB">
        <w:rPr>
          <w:sz w:val="28"/>
          <w:szCs w:val="28"/>
          <w:rtl/>
          <w:lang w:bidi="fa-IR"/>
        </w:rPr>
        <w:t>بیکاری</w:t>
      </w:r>
      <w:r w:rsidR="004C3370" w:rsidRPr="006446CB">
        <w:rPr>
          <w:rFonts w:hint="cs"/>
          <w:sz w:val="28"/>
          <w:szCs w:val="28"/>
          <w:rtl/>
          <w:lang w:bidi="fa-IR"/>
        </w:rPr>
        <w:t xml:space="preserve"> در ایران</w:t>
      </w:r>
      <w:r w:rsidR="00CC3392" w:rsidRPr="006446CB">
        <w:rPr>
          <w:rFonts w:hint="cs"/>
          <w:sz w:val="28"/>
          <w:szCs w:val="28"/>
          <w:rtl/>
          <w:lang w:bidi="fa-IR"/>
        </w:rPr>
        <w:t xml:space="preserve"> </w:t>
      </w:r>
      <w:r w:rsidR="00322D6A" w:rsidRPr="006446CB">
        <w:rPr>
          <w:rFonts w:hint="cs"/>
          <w:sz w:val="28"/>
          <w:szCs w:val="28"/>
          <w:rtl/>
          <w:lang w:bidi="fa-IR"/>
        </w:rPr>
        <w:t xml:space="preserve">ابعاد </w:t>
      </w:r>
      <w:r w:rsidR="004C3370" w:rsidRPr="006446CB">
        <w:rPr>
          <w:rFonts w:hint="cs"/>
          <w:sz w:val="28"/>
          <w:szCs w:val="28"/>
          <w:rtl/>
          <w:lang w:bidi="fa-IR"/>
        </w:rPr>
        <w:t>یک فاجعه عظیم اجتماعی</w:t>
      </w:r>
      <w:r w:rsidR="00322D6A" w:rsidRPr="006446CB">
        <w:rPr>
          <w:rFonts w:hint="cs"/>
          <w:sz w:val="28"/>
          <w:szCs w:val="28"/>
          <w:rtl/>
          <w:lang w:bidi="fa-IR"/>
        </w:rPr>
        <w:t xml:space="preserve"> به خود گرفته</w:t>
      </w:r>
      <w:r w:rsidR="004C3370" w:rsidRPr="006446CB">
        <w:rPr>
          <w:rFonts w:hint="cs"/>
          <w:sz w:val="28"/>
          <w:szCs w:val="28"/>
          <w:rtl/>
          <w:lang w:bidi="fa-IR"/>
        </w:rPr>
        <w:t xml:space="preserve"> است که در عین حال </w:t>
      </w:r>
      <w:r w:rsidR="00CC3392" w:rsidRPr="006446CB">
        <w:rPr>
          <w:rFonts w:hint="cs"/>
          <w:sz w:val="28"/>
          <w:szCs w:val="28"/>
          <w:rtl/>
          <w:lang w:bidi="fa-IR"/>
        </w:rPr>
        <w:t>عمق پوسیدگی اقتصاد جمهوری اسلامی و بن بست و بحران و بی افقی این حکومت</w:t>
      </w:r>
      <w:r w:rsidR="00657894" w:rsidRPr="006446CB">
        <w:rPr>
          <w:rFonts w:hint="cs"/>
          <w:sz w:val="28"/>
          <w:szCs w:val="28"/>
          <w:rtl/>
          <w:lang w:bidi="fa-IR"/>
        </w:rPr>
        <w:t xml:space="preserve"> و همزمان وحشت حکومت از به حرکت درآمدن موج سهمگین این نیروی عظیم را </w:t>
      </w:r>
      <w:r w:rsidR="00CC3392" w:rsidRPr="006446CB">
        <w:rPr>
          <w:rFonts w:hint="cs"/>
          <w:sz w:val="28"/>
          <w:szCs w:val="28"/>
          <w:rtl/>
          <w:lang w:bidi="fa-IR"/>
        </w:rPr>
        <w:t>عمیقا نشان میدهد</w:t>
      </w:r>
      <w:r w:rsidRPr="006446CB">
        <w:rPr>
          <w:sz w:val="28"/>
          <w:szCs w:val="28"/>
          <w:rtl/>
          <w:lang w:bidi="fa-IR"/>
        </w:rPr>
        <w:t xml:space="preserve">. </w:t>
      </w:r>
      <w:r w:rsidR="00657894" w:rsidRPr="006446CB">
        <w:rPr>
          <w:rFonts w:hint="cs"/>
          <w:sz w:val="28"/>
          <w:szCs w:val="28"/>
          <w:rtl/>
          <w:lang w:bidi="fa-IR"/>
        </w:rPr>
        <w:t>جمهوری اسلامی یک جامعه را به فلاکت کشانده و بیکاری ده میلیونی یکی از نتایج فاجعه بار حکومت</w:t>
      </w:r>
      <w:r w:rsidR="0087738F" w:rsidRPr="006446CB">
        <w:rPr>
          <w:rFonts w:hint="cs"/>
          <w:sz w:val="28"/>
          <w:szCs w:val="28"/>
          <w:rtl/>
          <w:lang w:bidi="fa-IR"/>
        </w:rPr>
        <w:t xml:space="preserve"> مذهبی </w:t>
      </w:r>
      <w:r w:rsidR="00657894" w:rsidRPr="006446CB">
        <w:rPr>
          <w:rFonts w:hint="cs"/>
          <w:sz w:val="28"/>
          <w:szCs w:val="28"/>
          <w:rtl/>
          <w:lang w:bidi="fa-IR"/>
        </w:rPr>
        <w:t xml:space="preserve">اقلیتی مفتخور و دزد و فاسد است. </w:t>
      </w:r>
    </w:p>
    <w:p w14:paraId="0C57EF33" w14:textId="77777777" w:rsidR="00EA23C3" w:rsidRPr="006446CB" w:rsidRDefault="00EA23C3" w:rsidP="00EA23C3">
      <w:pPr>
        <w:bidi/>
        <w:rPr>
          <w:sz w:val="28"/>
          <w:szCs w:val="28"/>
          <w:rtl/>
          <w:lang w:bidi="fa-IR"/>
        </w:rPr>
      </w:pPr>
    </w:p>
    <w:p w14:paraId="2480222A" w14:textId="77777777" w:rsidR="00EA23C3" w:rsidRPr="006446CB" w:rsidRDefault="00EA23C3" w:rsidP="0087738F">
      <w:pPr>
        <w:bidi/>
        <w:rPr>
          <w:sz w:val="28"/>
          <w:szCs w:val="28"/>
          <w:rtl/>
          <w:lang w:bidi="fa-IR"/>
        </w:rPr>
      </w:pPr>
      <w:r w:rsidRPr="006446CB">
        <w:rPr>
          <w:rFonts w:hint="cs"/>
          <w:sz w:val="28"/>
          <w:szCs w:val="28"/>
          <w:rtl/>
          <w:lang w:bidi="fa-IR"/>
        </w:rPr>
        <w:t>بیکاری یک پدیده ذاتی سرمایه داری در همه جای دنیاست. اما در ایران این مساله به یک معضل و فاجعه بزرگ اجتماعی و یک مساله عاجل اکثریت مردم اعم از کارگران و جوانان بیکار و نیز کارگران شاغل</w:t>
      </w:r>
      <w:r w:rsidR="0087738F" w:rsidRPr="006446CB">
        <w:rPr>
          <w:rFonts w:hint="cs"/>
          <w:sz w:val="28"/>
          <w:szCs w:val="28"/>
          <w:rtl/>
          <w:lang w:bidi="fa-IR"/>
        </w:rPr>
        <w:t xml:space="preserve"> و همه مردم زحمتکش</w:t>
      </w:r>
      <w:r w:rsidRPr="006446CB">
        <w:rPr>
          <w:rFonts w:hint="cs"/>
          <w:sz w:val="28"/>
          <w:szCs w:val="28"/>
          <w:rtl/>
          <w:lang w:bidi="fa-IR"/>
        </w:rPr>
        <w:t xml:space="preserve"> تبدیل شده است که هرروز دارد از مردم قربانی میگیرد و زندگی آنها را به جهنمی غیرقابل تحمل تبدیل کرده است. </w:t>
      </w:r>
    </w:p>
    <w:p w14:paraId="62AB664B" w14:textId="77777777" w:rsidR="004C3370" w:rsidRPr="006446CB" w:rsidRDefault="004C3370" w:rsidP="00657894">
      <w:pPr>
        <w:bidi/>
        <w:rPr>
          <w:sz w:val="28"/>
          <w:szCs w:val="28"/>
          <w:rtl/>
          <w:lang w:bidi="fa-IR"/>
        </w:rPr>
      </w:pPr>
    </w:p>
    <w:p w14:paraId="64803E8F" w14:textId="77777777" w:rsidR="003A7438" w:rsidRPr="006446CB" w:rsidRDefault="003A7438" w:rsidP="0087738F">
      <w:pPr>
        <w:bidi/>
        <w:rPr>
          <w:sz w:val="28"/>
          <w:szCs w:val="28"/>
          <w:rtl/>
          <w:lang w:bidi="fa-IR"/>
        </w:rPr>
      </w:pPr>
      <w:r w:rsidRPr="006446CB">
        <w:rPr>
          <w:sz w:val="28"/>
          <w:szCs w:val="28"/>
          <w:rtl/>
          <w:lang w:bidi="fa-IR"/>
        </w:rPr>
        <w:t xml:space="preserve">وزیر کشور </w:t>
      </w:r>
      <w:r w:rsidR="0087738F" w:rsidRPr="006446CB">
        <w:rPr>
          <w:rFonts w:hint="cs"/>
          <w:sz w:val="28"/>
          <w:szCs w:val="28"/>
          <w:rtl/>
          <w:lang w:bidi="fa-IR"/>
        </w:rPr>
        <w:t>جمهوری اسلامی</w:t>
      </w:r>
      <w:r w:rsidRPr="006446CB">
        <w:rPr>
          <w:sz w:val="28"/>
          <w:szCs w:val="28"/>
          <w:rtl/>
          <w:lang w:bidi="fa-IR"/>
        </w:rPr>
        <w:t xml:space="preserve"> نرخ بیکاری را ۱۴ درصد و برخی مقامات آنرا ۲</w:t>
      </w:r>
      <w:r w:rsidR="00CC3392" w:rsidRPr="006446CB">
        <w:rPr>
          <w:sz w:val="28"/>
          <w:szCs w:val="28"/>
          <w:rtl/>
          <w:lang w:bidi="fa-IR"/>
        </w:rPr>
        <w:t xml:space="preserve">۰ درصد </w:t>
      </w:r>
      <w:r w:rsidR="00CC3392" w:rsidRPr="006446CB">
        <w:rPr>
          <w:rFonts w:hint="cs"/>
          <w:sz w:val="28"/>
          <w:szCs w:val="28"/>
          <w:rtl/>
          <w:lang w:bidi="fa-IR"/>
        </w:rPr>
        <w:t>اعلام کرده</w:t>
      </w:r>
      <w:r w:rsidR="00CC3392" w:rsidRPr="006446CB">
        <w:rPr>
          <w:sz w:val="28"/>
          <w:szCs w:val="28"/>
          <w:rtl/>
          <w:lang w:bidi="fa-IR"/>
        </w:rPr>
        <w:t xml:space="preserve"> اند. بر اساس آمار</w:t>
      </w:r>
      <w:r w:rsidRPr="006446CB">
        <w:rPr>
          <w:sz w:val="28"/>
          <w:szCs w:val="28"/>
          <w:rtl/>
          <w:lang w:bidi="fa-IR"/>
        </w:rPr>
        <w:t xml:space="preserve">های رسمی نرخ بیکاری در بین زنان، جوانان و افراد دارای مدرک دانشگاهی تقریبا دو برابر بیشتر است. </w:t>
      </w:r>
      <w:r w:rsidR="00CC3392" w:rsidRPr="006446CB">
        <w:rPr>
          <w:rFonts w:hint="cs"/>
          <w:sz w:val="28"/>
          <w:szCs w:val="28"/>
          <w:rtl/>
          <w:lang w:bidi="fa-IR"/>
        </w:rPr>
        <w:t xml:space="preserve">در آمارهای رسمی </w:t>
      </w:r>
      <w:r w:rsidR="0087738F" w:rsidRPr="006446CB">
        <w:rPr>
          <w:rFonts w:hint="cs"/>
          <w:sz w:val="28"/>
          <w:szCs w:val="28"/>
          <w:rtl/>
          <w:lang w:bidi="fa-IR"/>
        </w:rPr>
        <w:t xml:space="preserve">این حکومت </w:t>
      </w:r>
      <w:r w:rsidRPr="006446CB">
        <w:rPr>
          <w:rFonts w:hint="cs"/>
          <w:sz w:val="28"/>
          <w:szCs w:val="28"/>
          <w:rtl/>
          <w:lang w:bidi="fa-IR"/>
        </w:rPr>
        <w:t>کسانی که در طول هفته فقط یک ساعت کار</w:t>
      </w:r>
      <w:r w:rsidR="00AA4F92" w:rsidRPr="006446CB">
        <w:rPr>
          <w:rFonts w:hint="cs"/>
          <w:sz w:val="28"/>
          <w:szCs w:val="28"/>
          <w:rtl/>
          <w:lang w:bidi="fa-IR"/>
        </w:rPr>
        <w:t xml:space="preserve"> کرده اند، شاغل به حساب آمده و</w:t>
      </w:r>
      <w:r w:rsidRPr="006446CB">
        <w:rPr>
          <w:rFonts w:hint="cs"/>
          <w:sz w:val="28"/>
          <w:szCs w:val="28"/>
          <w:rtl/>
          <w:lang w:bidi="fa-IR"/>
        </w:rPr>
        <w:t xml:space="preserve"> </w:t>
      </w:r>
      <w:r w:rsidR="00C2024F" w:rsidRPr="006446CB">
        <w:rPr>
          <w:rFonts w:hint="cs"/>
          <w:sz w:val="28"/>
          <w:szCs w:val="28"/>
          <w:rtl/>
          <w:lang w:bidi="fa-IR"/>
        </w:rPr>
        <w:t>یک میلیون مهاجر افغانی و میلیون ها زن نیز به حساب نیامده اند. آمار واقعی بیکاری بسیار بیشتر از آمار رسمی حکومت است و همچنان</w:t>
      </w:r>
      <w:r w:rsidR="00CC3392" w:rsidRPr="006446CB">
        <w:rPr>
          <w:rFonts w:hint="cs"/>
          <w:sz w:val="28"/>
          <w:szCs w:val="28"/>
          <w:rtl/>
          <w:lang w:bidi="fa-IR"/>
        </w:rPr>
        <w:t xml:space="preserve"> و با سرعت</w:t>
      </w:r>
      <w:r w:rsidR="00C2024F" w:rsidRPr="006446CB">
        <w:rPr>
          <w:rFonts w:hint="cs"/>
          <w:sz w:val="28"/>
          <w:szCs w:val="28"/>
          <w:rtl/>
          <w:lang w:bidi="fa-IR"/>
        </w:rPr>
        <w:t xml:space="preserve"> رو به افزایش میرود. مقامات حکومت</w:t>
      </w:r>
      <w:r w:rsidR="00AC391F" w:rsidRPr="006446CB">
        <w:rPr>
          <w:rFonts w:hint="cs"/>
          <w:sz w:val="28"/>
          <w:szCs w:val="28"/>
          <w:rtl/>
          <w:lang w:bidi="fa-IR"/>
        </w:rPr>
        <w:t xml:space="preserve"> جرات اعلام آمار واقعی بیکاری را ندارند </w:t>
      </w:r>
      <w:r w:rsidR="00AA4F92" w:rsidRPr="006446CB">
        <w:rPr>
          <w:rFonts w:hint="cs"/>
          <w:sz w:val="28"/>
          <w:szCs w:val="28"/>
          <w:rtl/>
          <w:lang w:bidi="fa-IR"/>
        </w:rPr>
        <w:t xml:space="preserve">اما به اشکال مختلف به ۱۰ میلیون بیکار و </w:t>
      </w:r>
      <w:r w:rsidR="00AC391F" w:rsidRPr="006446CB">
        <w:rPr>
          <w:rFonts w:hint="cs"/>
          <w:sz w:val="28"/>
          <w:szCs w:val="28"/>
          <w:rtl/>
          <w:lang w:bidi="fa-IR"/>
        </w:rPr>
        <w:t>به</w:t>
      </w:r>
      <w:r w:rsidR="00C2024F" w:rsidRPr="006446CB">
        <w:rPr>
          <w:rFonts w:hint="cs"/>
          <w:sz w:val="28"/>
          <w:szCs w:val="28"/>
          <w:rtl/>
          <w:lang w:bidi="fa-IR"/>
        </w:rPr>
        <w:t xml:space="preserve"> سونامی بیکاری</w:t>
      </w:r>
      <w:r w:rsidR="00AC391F" w:rsidRPr="006446CB">
        <w:rPr>
          <w:rFonts w:hint="cs"/>
          <w:sz w:val="28"/>
          <w:szCs w:val="28"/>
          <w:rtl/>
          <w:lang w:bidi="fa-IR"/>
        </w:rPr>
        <w:t xml:space="preserve"> اعتراف میک</w:t>
      </w:r>
      <w:r w:rsidR="00C2024F" w:rsidRPr="006446CB">
        <w:rPr>
          <w:rFonts w:hint="cs"/>
          <w:sz w:val="28"/>
          <w:szCs w:val="28"/>
          <w:rtl/>
          <w:lang w:bidi="fa-IR"/>
        </w:rPr>
        <w:t xml:space="preserve">نند. </w:t>
      </w:r>
    </w:p>
    <w:p w14:paraId="26ECE2B2" w14:textId="77777777" w:rsidR="00322D6A" w:rsidRPr="006446CB" w:rsidRDefault="00322D6A" w:rsidP="00322D6A">
      <w:pPr>
        <w:bidi/>
        <w:rPr>
          <w:sz w:val="28"/>
          <w:szCs w:val="28"/>
          <w:rtl/>
          <w:lang w:bidi="fa-IR"/>
        </w:rPr>
      </w:pPr>
    </w:p>
    <w:p w14:paraId="68C18BF8" w14:textId="77777777" w:rsidR="00FB51DF" w:rsidRPr="006446CB" w:rsidRDefault="00322D6A" w:rsidP="0087738F">
      <w:pPr>
        <w:bidi/>
        <w:rPr>
          <w:sz w:val="28"/>
          <w:szCs w:val="28"/>
          <w:rtl/>
          <w:lang w:bidi="fa-IR"/>
        </w:rPr>
      </w:pPr>
      <w:r w:rsidRPr="006446CB">
        <w:rPr>
          <w:rFonts w:hint="cs"/>
          <w:sz w:val="28"/>
          <w:szCs w:val="28"/>
          <w:rtl/>
          <w:lang w:bidi="fa-IR"/>
        </w:rPr>
        <w:t xml:space="preserve">شمار این بیکاران با خانواده هایشان قاعدتا از ٢٠ میلیون نفر نیز فراتر میرود. حکومت اسلامی سرمایه داران در قبال این میلیونها نفر زن و مرد و کودک هیچ تعهدی بر دوش نگرفته است. نه بیمه بیکاری، نه بیمه درمانی، نه تحصیل رایگان برای کودکان، نه هزینه ایاب و ذهاب و مسکن، و نه هیچ چیز دیگری. زندگی این میلیونها نفر به یک فاجعه تبدیل شده است. کودکان ناچار به ترک تحصیل میشوند تا برای کمک به تامین هزینه های خانواده به خیل کودکان کار و خیابان بپیوندند و دچار هزاران آسیب روحی و فیزیکی شوند. </w:t>
      </w:r>
      <w:r w:rsidR="00FB51DF" w:rsidRPr="006446CB">
        <w:rPr>
          <w:rFonts w:hint="cs"/>
          <w:sz w:val="28"/>
          <w:szCs w:val="28"/>
          <w:rtl/>
          <w:lang w:bidi="fa-IR"/>
        </w:rPr>
        <w:t xml:space="preserve">اعتیاد و </w:t>
      </w:r>
      <w:r w:rsidRPr="006446CB">
        <w:rPr>
          <w:rFonts w:hint="cs"/>
          <w:sz w:val="28"/>
          <w:szCs w:val="28"/>
          <w:rtl/>
          <w:lang w:bidi="fa-IR"/>
        </w:rPr>
        <w:t>خودکشی ها افزایش می یابد، خانواده ها از هم گسسته میشوند. ج</w:t>
      </w:r>
      <w:r w:rsidR="00FB51DF" w:rsidRPr="006446CB">
        <w:rPr>
          <w:rFonts w:hint="cs"/>
          <w:sz w:val="28"/>
          <w:szCs w:val="28"/>
          <w:rtl/>
          <w:lang w:bidi="fa-IR"/>
        </w:rPr>
        <w:t xml:space="preserve">وانان از </w:t>
      </w:r>
      <w:r w:rsidR="00E71094" w:rsidRPr="006446CB">
        <w:rPr>
          <w:rFonts w:hint="cs"/>
          <w:sz w:val="28"/>
          <w:szCs w:val="28"/>
          <w:rtl/>
          <w:lang w:bidi="fa-IR"/>
        </w:rPr>
        <w:t>زندگی</w:t>
      </w:r>
      <w:r w:rsidR="00FB51DF" w:rsidRPr="006446CB">
        <w:rPr>
          <w:rFonts w:hint="cs"/>
          <w:sz w:val="28"/>
          <w:szCs w:val="28"/>
          <w:rtl/>
          <w:lang w:bidi="fa-IR"/>
        </w:rPr>
        <w:t xml:space="preserve"> محروم میشوند، و صدها فشار و مشقت دیگر به این میلیونها </w:t>
      </w:r>
      <w:r w:rsidR="00404D9D">
        <w:rPr>
          <w:rFonts w:hint="cs"/>
          <w:sz w:val="28"/>
          <w:szCs w:val="28"/>
          <w:rtl/>
          <w:lang w:bidi="fa-IR"/>
        </w:rPr>
        <w:t xml:space="preserve">نفر </w:t>
      </w:r>
      <w:r w:rsidR="00FB51DF" w:rsidRPr="006446CB">
        <w:rPr>
          <w:rFonts w:hint="cs"/>
          <w:sz w:val="28"/>
          <w:szCs w:val="28"/>
          <w:rtl/>
          <w:lang w:bidi="fa-IR"/>
        </w:rPr>
        <w:t xml:space="preserve">وارد میشود که قابل تصور نیست. </w:t>
      </w:r>
    </w:p>
    <w:p w14:paraId="6423A9F8" w14:textId="77777777" w:rsidR="00E71094" w:rsidRPr="006446CB" w:rsidRDefault="00E71094" w:rsidP="00E71094">
      <w:pPr>
        <w:bidi/>
        <w:rPr>
          <w:sz w:val="28"/>
          <w:szCs w:val="28"/>
          <w:rtl/>
          <w:lang w:bidi="fa-IR"/>
        </w:rPr>
      </w:pPr>
    </w:p>
    <w:p w14:paraId="473C791E" w14:textId="77777777" w:rsidR="00322D6A" w:rsidRPr="006446CB" w:rsidRDefault="00FB51DF" w:rsidP="006446CB">
      <w:pPr>
        <w:bidi/>
        <w:rPr>
          <w:sz w:val="28"/>
          <w:szCs w:val="28"/>
          <w:rtl/>
          <w:lang w:bidi="fa-IR"/>
        </w:rPr>
      </w:pPr>
      <w:r w:rsidRPr="006446CB">
        <w:rPr>
          <w:rFonts w:hint="cs"/>
          <w:sz w:val="28"/>
          <w:szCs w:val="28"/>
          <w:rtl/>
          <w:lang w:bidi="fa-IR"/>
        </w:rPr>
        <w:t>قربانی این اپیدمی بیکاری فقط خود بیکاران و خانواده هایشان نیستند. وجود این خیل عظیم بیکار و بی تامین و به فقر و مشقت کشیده شده، به اهرمی در دست سرمایه دار</w:t>
      </w:r>
      <w:r w:rsidR="006446CB" w:rsidRPr="006446CB">
        <w:rPr>
          <w:rFonts w:hint="cs"/>
          <w:sz w:val="28"/>
          <w:szCs w:val="28"/>
          <w:rtl/>
          <w:lang w:bidi="fa-IR"/>
        </w:rPr>
        <w:t>ان مفتخور</w:t>
      </w:r>
      <w:r w:rsidRPr="006446CB">
        <w:rPr>
          <w:rFonts w:hint="cs"/>
          <w:sz w:val="28"/>
          <w:szCs w:val="28"/>
          <w:rtl/>
          <w:lang w:bidi="fa-IR"/>
        </w:rPr>
        <w:t xml:space="preserve"> تبدیل میشود که کارگران شاغل را نیز با بدترین شرایط کار و دستمزدهای بسیار پایین به کار وادار کنند و شیره جان کارگران را بمکند و فضای کنترل و فشار را بر کارگران سخت تر کنند</w:t>
      </w:r>
      <w:r w:rsidR="0087738F" w:rsidRPr="006446CB">
        <w:rPr>
          <w:rFonts w:hint="cs"/>
          <w:sz w:val="28"/>
          <w:szCs w:val="28"/>
          <w:rtl/>
          <w:lang w:bidi="fa-IR"/>
        </w:rPr>
        <w:t xml:space="preserve"> و بعلاوه تامین هزینه زندگی این میلیون ها نفر نیز روی دوش </w:t>
      </w:r>
      <w:r w:rsidR="006446CB" w:rsidRPr="006446CB">
        <w:rPr>
          <w:rFonts w:hint="cs"/>
          <w:sz w:val="28"/>
          <w:szCs w:val="28"/>
          <w:rtl/>
          <w:lang w:bidi="fa-IR"/>
        </w:rPr>
        <w:t>شاغلین</w:t>
      </w:r>
      <w:r w:rsidR="0087738F" w:rsidRPr="006446CB">
        <w:rPr>
          <w:rFonts w:hint="cs"/>
          <w:sz w:val="28"/>
          <w:szCs w:val="28"/>
          <w:rtl/>
          <w:lang w:bidi="fa-IR"/>
        </w:rPr>
        <w:t xml:space="preserve">ی می افتد که خود در فقر کامل به سر میبرند. </w:t>
      </w:r>
      <w:r w:rsidRPr="006446CB">
        <w:rPr>
          <w:rFonts w:hint="cs"/>
          <w:sz w:val="28"/>
          <w:szCs w:val="28"/>
          <w:rtl/>
          <w:lang w:bidi="fa-IR"/>
        </w:rPr>
        <w:t xml:space="preserve">در یک کلام </w:t>
      </w:r>
      <w:r w:rsidRPr="006446CB">
        <w:rPr>
          <w:rFonts w:hint="cs"/>
          <w:sz w:val="28"/>
          <w:szCs w:val="28"/>
          <w:rtl/>
          <w:lang w:bidi="fa-IR"/>
        </w:rPr>
        <w:lastRenderedPageBreak/>
        <w:t xml:space="preserve">سونامی بیکاری کل کارگران و معلمان و پرستاران و بخشهای مختلف مردم را زیر فشاری جدی قرار داده است. </w:t>
      </w:r>
    </w:p>
    <w:p w14:paraId="75FF4E8F" w14:textId="77777777" w:rsidR="007F3241" w:rsidRPr="006446CB" w:rsidRDefault="007F3241" w:rsidP="007F3241">
      <w:pPr>
        <w:bidi/>
        <w:rPr>
          <w:sz w:val="28"/>
          <w:szCs w:val="28"/>
          <w:rtl/>
          <w:lang w:bidi="fa-IR"/>
        </w:rPr>
      </w:pPr>
    </w:p>
    <w:p w14:paraId="5E75BBE8" w14:textId="77777777" w:rsidR="00AC391F" w:rsidRPr="006446CB" w:rsidRDefault="004B7E1F" w:rsidP="00BB37D2">
      <w:pPr>
        <w:bidi/>
        <w:rPr>
          <w:sz w:val="28"/>
          <w:szCs w:val="28"/>
          <w:rtl/>
          <w:lang w:bidi="fa-IR"/>
        </w:rPr>
      </w:pPr>
      <w:r w:rsidRPr="006446CB">
        <w:rPr>
          <w:rFonts w:hint="cs"/>
          <w:sz w:val="28"/>
          <w:szCs w:val="28"/>
          <w:rtl/>
          <w:lang w:bidi="fa-IR"/>
        </w:rPr>
        <w:t xml:space="preserve">این وضعیت </w:t>
      </w:r>
      <w:r w:rsidR="00657894" w:rsidRPr="006446CB">
        <w:rPr>
          <w:rFonts w:hint="cs"/>
          <w:sz w:val="28"/>
          <w:szCs w:val="28"/>
          <w:rtl/>
          <w:lang w:bidi="fa-IR"/>
        </w:rPr>
        <w:t xml:space="preserve">بر ضرورت یک حرکت توده ای </w:t>
      </w:r>
      <w:r w:rsidRPr="006446CB">
        <w:rPr>
          <w:rFonts w:hint="cs"/>
          <w:sz w:val="28"/>
          <w:szCs w:val="28"/>
          <w:rtl/>
          <w:lang w:bidi="fa-IR"/>
        </w:rPr>
        <w:t xml:space="preserve">سراسری </w:t>
      </w:r>
      <w:r w:rsidR="00657894" w:rsidRPr="006446CB">
        <w:rPr>
          <w:rFonts w:hint="cs"/>
          <w:sz w:val="28"/>
          <w:szCs w:val="28"/>
          <w:rtl/>
          <w:lang w:bidi="fa-IR"/>
        </w:rPr>
        <w:t>علیه بیکاری تاکید میکند.</w:t>
      </w:r>
      <w:r w:rsidR="00CA2A5F" w:rsidRPr="006446CB">
        <w:rPr>
          <w:rFonts w:hint="cs"/>
          <w:sz w:val="28"/>
          <w:szCs w:val="28"/>
          <w:rtl/>
          <w:lang w:bidi="fa-IR"/>
        </w:rPr>
        <w:t xml:space="preserve"> </w:t>
      </w:r>
      <w:r w:rsidRPr="006446CB">
        <w:rPr>
          <w:rFonts w:hint="cs"/>
          <w:sz w:val="28"/>
          <w:szCs w:val="28"/>
          <w:rtl/>
          <w:lang w:bidi="fa-IR"/>
        </w:rPr>
        <w:t xml:space="preserve">میتوان و باید با یک جنبش گسترده و سراسری علیه بیکاری، حکومت اسلامی را وادار کرد </w:t>
      </w:r>
      <w:r w:rsidR="003A7438" w:rsidRPr="006446CB">
        <w:rPr>
          <w:sz w:val="28"/>
          <w:szCs w:val="28"/>
          <w:rtl/>
          <w:lang w:bidi="fa-IR"/>
        </w:rPr>
        <w:t xml:space="preserve">برای کسانی که آماده کار هستند، کار ایجاد کند و یا </w:t>
      </w:r>
      <w:r w:rsidR="00B7099D" w:rsidRPr="006446CB">
        <w:rPr>
          <w:rFonts w:hint="cs"/>
          <w:sz w:val="28"/>
          <w:szCs w:val="28"/>
          <w:rtl/>
          <w:lang w:bidi="fa-IR"/>
        </w:rPr>
        <w:t xml:space="preserve">به آنها </w:t>
      </w:r>
      <w:r w:rsidR="003A7438" w:rsidRPr="006446CB">
        <w:rPr>
          <w:sz w:val="28"/>
          <w:szCs w:val="28"/>
          <w:rtl/>
          <w:lang w:bidi="fa-IR"/>
        </w:rPr>
        <w:t xml:space="preserve">بیمه بیکاری مکفی برای تامین یک زندگی انسانی </w:t>
      </w:r>
      <w:r w:rsidR="00B7099D" w:rsidRPr="006446CB">
        <w:rPr>
          <w:rFonts w:hint="cs"/>
          <w:sz w:val="28"/>
          <w:szCs w:val="28"/>
          <w:rtl/>
          <w:lang w:bidi="fa-IR"/>
        </w:rPr>
        <w:t>بپردازد</w:t>
      </w:r>
      <w:r w:rsidR="0087738F" w:rsidRPr="006446CB">
        <w:rPr>
          <w:rFonts w:hint="cs"/>
          <w:sz w:val="28"/>
          <w:szCs w:val="28"/>
          <w:rtl/>
          <w:lang w:bidi="fa-IR"/>
        </w:rPr>
        <w:t xml:space="preserve">.این یک معضل بزرگ اجتماعی است و کل جامعه باید </w:t>
      </w:r>
      <w:r w:rsidR="00BB37D2" w:rsidRPr="006446CB">
        <w:rPr>
          <w:rFonts w:hint="cs"/>
          <w:sz w:val="28"/>
          <w:szCs w:val="28"/>
          <w:rtl/>
          <w:lang w:bidi="fa-IR"/>
        </w:rPr>
        <w:t xml:space="preserve">متحد و یکپارچه </w:t>
      </w:r>
      <w:r w:rsidR="0087738F" w:rsidRPr="006446CB">
        <w:rPr>
          <w:rFonts w:hint="cs"/>
          <w:sz w:val="28"/>
          <w:szCs w:val="28"/>
          <w:rtl/>
          <w:lang w:bidi="fa-IR"/>
        </w:rPr>
        <w:t>علیه آن به حرکت درآید</w:t>
      </w:r>
      <w:r w:rsidR="00B7099D" w:rsidRPr="006446CB">
        <w:rPr>
          <w:sz w:val="28"/>
          <w:szCs w:val="28"/>
          <w:rtl/>
          <w:lang w:bidi="fa-IR"/>
        </w:rPr>
        <w:t>.</w:t>
      </w:r>
      <w:r w:rsidR="006446CB" w:rsidRPr="006446CB">
        <w:rPr>
          <w:rFonts w:hint="cs"/>
          <w:sz w:val="28"/>
          <w:szCs w:val="28"/>
          <w:rtl/>
          <w:lang w:bidi="fa-IR"/>
        </w:rPr>
        <w:t xml:space="preserve"> در این میان</w:t>
      </w:r>
      <w:r w:rsidR="00B7099D" w:rsidRPr="006446CB">
        <w:rPr>
          <w:rFonts w:hint="cs"/>
          <w:sz w:val="28"/>
          <w:szCs w:val="28"/>
          <w:rtl/>
          <w:lang w:bidi="fa-IR"/>
        </w:rPr>
        <w:t xml:space="preserve"> </w:t>
      </w:r>
      <w:r w:rsidR="006F51FB" w:rsidRPr="006446CB">
        <w:rPr>
          <w:rFonts w:hint="cs"/>
          <w:sz w:val="28"/>
          <w:szCs w:val="28"/>
          <w:rtl/>
          <w:lang w:bidi="fa-IR"/>
        </w:rPr>
        <w:t>اتحاد کارگ</w:t>
      </w:r>
      <w:r w:rsidR="003A6514" w:rsidRPr="006446CB">
        <w:rPr>
          <w:rFonts w:hint="cs"/>
          <w:sz w:val="28"/>
          <w:szCs w:val="28"/>
          <w:rtl/>
          <w:lang w:bidi="fa-IR"/>
        </w:rPr>
        <w:t>ر</w:t>
      </w:r>
      <w:r w:rsidR="006F51FB" w:rsidRPr="006446CB">
        <w:rPr>
          <w:rFonts w:hint="cs"/>
          <w:sz w:val="28"/>
          <w:szCs w:val="28"/>
          <w:rtl/>
          <w:lang w:bidi="fa-IR"/>
        </w:rPr>
        <w:t>ان شا</w:t>
      </w:r>
      <w:r w:rsidR="003A6514" w:rsidRPr="006446CB">
        <w:rPr>
          <w:rFonts w:hint="cs"/>
          <w:sz w:val="28"/>
          <w:szCs w:val="28"/>
          <w:rtl/>
          <w:lang w:bidi="fa-IR"/>
        </w:rPr>
        <w:t>غ</w:t>
      </w:r>
      <w:r w:rsidR="006F51FB" w:rsidRPr="006446CB">
        <w:rPr>
          <w:rFonts w:hint="cs"/>
          <w:sz w:val="28"/>
          <w:szCs w:val="28"/>
          <w:rtl/>
          <w:lang w:bidi="fa-IR"/>
        </w:rPr>
        <w:t xml:space="preserve">ل و بیکار در مبارزه علیه بیکاری نقشی کلیدی و حیاتی دارد. </w:t>
      </w:r>
      <w:r w:rsidR="00AC391F" w:rsidRPr="006446CB">
        <w:rPr>
          <w:rFonts w:hint="cs"/>
          <w:sz w:val="28"/>
          <w:szCs w:val="28"/>
          <w:rtl/>
          <w:lang w:bidi="fa-IR"/>
        </w:rPr>
        <w:t>جمعیت میلیونی کارگران بیکار و‌ میلیون ها فارغ التحصیل دانشگاهها که با بیکاری روبرو هستند و میلیون ها کارگری که در خطر اخراج و از دست دادن کار میباشند</w:t>
      </w:r>
      <w:r w:rsidR="00BB37D2" w:rsidRPr="006446CB">
        <w:rPr>
          <w:rFonts w:hint="cs"/>
          <w:sz w:val="28"/>
          <w:szCs w:val="28"/>
          <w:rtl/>
          <w:lang w:bidi="fa-IR"/>
        </w:rPr>
        <w:t xml:space="preserve"> و خانواده های آنها</w:t>
      </w:r>
      <w:r w:rsidR="00AC391F" w:rsidRPr="006446CB">
        <w:rPr>
          <w:rFonts w:hint="cs"/>
          <w:sz w:val="28"/>
          <w:szCs w:val="28"/>
          <w:rtl/>
          <w:lang w:bidi="fa-IR"/>
        </w:rPr>
        <w:t>٬ نیروی عظیمی هستند و میتوانند جنبش قدرتمندی با خواست</w:t>
      </w:r>
      <w:r w:rsidR="00CA2A5F" w:rsidRPr="006446CB">
        <w:rPr>
          <w:rFonts w:hint="cs"/>
          <w:sz w:val="28"/>
          <w:szCs w:val="28"/>
          <w:rtl/>
          <w:lang w:bidi="fa-IR"/>
        </w:rPr>
        <w:t xml:space="preserve"> عاجل و فوری</w:t>
      </w:r>
      <w:r w:rsidR="00AC391F" w:rsidRPr="006446CB">
        <w:rPr>
          <w:rFonts w:hint="cs"/>
          <w:sz w:val="28"/>
          <w:szCs w:val="28"/>
          <w:rtl/>
          <w:lang w:bidi="fa-IR"/>
        </w:rPr>
        <w:t xml:space="preserve"> کار یا بیمه بیکاری</w:t>
      </w:r>
      <w:r w:rsidR="00AA4F92" w:rsidRPr="006446CB">
        <w:rPr>
          <w:rFonts w:hint="cs"/>
          <w:sz w:val="28"/>
          <w:szCs w:val="28"/>
          <w:rtl/>
          <w:lang w:bidi="fa-IR"/>
        </w:rPr>
        <w:t xml:space="preserve"> مکفی شایسته یک زندگی انسانی</w:t>
      </w:r>
      <w:r w:rsidR="00AC391F" w:rsidRPr="006446CB">
        <w:rPr>
          <w:rFonts w:hint="cs"/>
          <w:sz w:val="28"/>
          <w:szCs w:val="28"/>
          <w:rtl/>
          <w:lang w:bidi="fa-IR"/>
        </w:rPr>
        <w:t xml:space="preserve"> برپا کنند.</w:t>
      </w:r>
      <w:r w:rsidR="00CA2A5F" w:rsidRPr="006446CB">
        <w:rPr>
          <w:rFonts w:hint="cs"/>
          <w:sz w:val="28"/>
          <w:szCs w:val="28"/>
          <w:rtl/>
          <w:lang w:bidi="fa-IR"/>
        </w:rPr>
        <w:t xml:space="preserve"> جمهوری اسلامی در یک بحران عمیق سیاسی و اقتصادی دست و پا میزند و فضای سیاسی و اعتراضی در جامعه ایران شرایط مناسبی برای سازماندهی یک جنبش اعتراضی علیه بیکاری را بیش از پیش فراهم کرده است.</w:t>
      </w:r>
      <w:r w:rsidR="00AC391F" w:rsidRPr="006446CB">
        <w:rPr>
          <w:rFonts w:hint="cs"/>
          <w:sz w:val="28"/>
          <w:szCs w:val="28"/>
          <w:rtl/>
          <w:lang w:bidi="fa-IR"/>
        </w:rPr>
        <w:t xml:space="preserve"> چه در سطح سراسری و چه در هر شهر و محلی باید اعتراض را شروع کرد. باید متشکل شد و دست به تجمعات اعتراضی</w:t>
      </w:r>
      <w:r w:rsidR="00BB37D2" w:rsidRPr="006446CB">
        <w:rPr>
          <w:rFonts w:hint="cs"/>
          <w:sz w:val="28"/>
          <w:szCs w:val="28"/>
          <w:rtl/>
          <w:lang w:bidi="fa-IR"/>
        </w:rPr>
        <w:t xml:space="preserve"> و زنجیره انسانی</w:t>
      </w:r>
      <w:r w:rsidR="00AC391F" w:rsidRPr="006446CB">
        <w:rPr>
          <w:rFonts w:hint="cs"/>
          <w:sz w:val="28"/>
          <w:szCs w:val="28"/>
          <w:rtl/>
          <w:lang w:bidi="fa-IR"/>
        </w:rPr>
        <w:t xml:space="preserve"> و ابتکارات مختلف دیگر زد. </w:t>
      </w:r>
      <w:r w:rsidR="00CA2A5F" w:rsidRPr="006446CB">
        <w:rPr>
          <w:rFonts w:hint="cs"/>
          <w:sz w:val="28"/>
          <w:szCs w:val="28"/>
          <w:rtl/>
          <w:lang w:bidi="fa-IR"/>
        </w:rPr>
        <w:t xml:space="preserve">حزب کمونیست کارگری کلیه کارگران بیکار٬ فارغ التحصیلان و همه مردم کارگر و زحمتکش </w:t>
      </w:r>
      <w:r w:rsidR="00E71094" w:rsidRPr="006446CB">
        <w:rPr>
          <w:rFonts w:hint="cs"/>
          <w:sz w:val="28"/>
          <w:szCs w:val="28"/>
          <w:rtl/>
          <w:lang w:bidi="fa-IR"/>
        </w:rPr>
        <w:t>و کلیه فعالین و تشکل های کارگری را</w:t>
      </w:r>
      <w:r w:rsidR="00CA2A5F" w:rsidRPr="006446CB">
        <w:rPr>
          <w:rFonts w:hint="cs"/>
          <w:sz w:val="28"/>
          <w:szCs w:val="28"/>
          <w:rtl/>
          <w:lang w:bidi="fa-IR"/>
        </w:rPr>
        <w:t xml:space="preserve"> به مبارزه </w:t>
      </w:r>
      <w:r w:rsidR="003A6514" w:rsidRPr="006446CB">
        <w:rPr>
          <w:rFonts w:hint="cs"/>
          <w:sz w:val="28"/>
          <w:szCs w:val="28"/>
          <w:rtl/>
          <w:lang w:bidi="fa-IR"/>
        </w:rPr>
        <w:t xml:space="preserve">متحدانه </w:t>
      </w:r>
      <w:r w:rsidR="00CA2A5F" w:rsidRPr="006446CB">
        <w:rPr>
          <w:rFonts w:hint="cs"/>
          <w:sz w:val="28"/>
          <w:szCs w:val="28"/>
          <w:rtl/>
          <w:lang w:bidi="fa-IR"/>
        </w:rPr>
        <w:t>علیه</w:t>
      </w:r>
      <w:r w:rsidR="003A6514" w:rsidRPr="006446CB">
        <w:rPr>
          <w:rFonts w:hint="cs"/>
          <w:sz w:val="28"/>
          <w:szCs w:val="28"/>
          <w:rtl/>
          <w:lang w:bidi="fa-IR"/>
        </w:rPr>
        <w:t xml:space="preserve"> بیکاری</w:t>
      </w:r>
      <w:r w:rsidR="00CA2A5F" w:rsidRPr="006446CB">
        <w:rPr>
          <w:rFonts w:hint="cs"/>
          <w:sz w:val="28"/>
          <w:szCs w:val="28"/>
          <w:rtl/>
          <w:lang w:bidi="fa-IR"/>
        </w:rPr>
        <w:t xml:space="preserve"> فرامیخواند. </w:t>
      </w:r>
    </w:p>
    <w:p w14:paraId="65B6AC23" w14:textId="77777777" w:rsidR="00CA2A5F" w:rsidRPr="006446CB" w:rsidRDefault="00CA2A5F" w:rsidP="00CA2A5F">
      <w:pPr>
        <w:bidi/>
        <w:rPr>
          <w:sz w:val="28"/>
          <w:szCs w:val="28"/>
          <w:rtl/>
          <w:lang w:bidi="fa-IR"/>
        </w:rPr>
      </w:pPr>
    </w:p>
    <w:p w14:paraId="2BF6BA65" w14:textId="77777777" w:rsidR="00CA2A5F" w:rsidRPr="006446CB" w:rsidRDefault="00CA2A5F" w:rsidP="00CA2A5F">
      <w:pPr>
        <w:bidi/>
        <w:rPr>
          <w:sz w:val="28"/>
          <w:szCs w:val="28"/>
          <w:rtl/>
          <w:lang w:bidi="fa-IR"/>
        </w:rPr>
      </w:pPr>
      <w:r w:rsidRPr="006446CB">
        <w:rPr>
          <w:rFonts w:hint="cs"/>
          <w:sz w:val="28"/>
          <w:szCs w:val="28"/>
          <w:rtl/>
          <w:lang w:bidi="fa-IR"/>
        </w:rPr>
        <w:t xml:space="preserve">پیش به سوی سازماندهی یک حرکت بزرگ و توده ای علیه بیکاری! </w:t>
      </w:r>
    </w:p>
    <w:p w14:paraId="33597BF3" w14:textId="77777777" w:rsidR="00CA2A5F" w:rsidRPr="006446CB" w:rsidRDefault="00CA2A5F" w:rsidP="00BB37D2">
      <w:pPr>
        <w:bidi/>
        <w:rPr>
          <w:sz w:val="28"/>
          <w:szCs w:val="28"/>
          <w:rtl/>
          <w:lang w:bidi="fa-IR"/>
        </w:rPr>
      </w:pPr>
      <w:r w:rsidRPr="006446CB">
        <w:rPr>
          <w:rFonts w:hint="cs"/>
          <w:sz w:val="28"/>
          <w:szCs w:val="28"/>
          <w:rtl/>
          <w:lang w:bidi="fa-IR"/>
        </w:rPr>
        <w:t xml:space="preserve">یا کار یا بیمه بیکاری </w:t>
      </w:r>
      <w:r w:rsidR="006F51FB" w:rsidRPr="006446CB">
        <w:rPr>
          <w:rFonts w:hint="cs"/>
          <w:sz w:val="28"/>
          <w:szCs w:val="28"/>
          <w:rtl/>
          <w:lang w:bidi="fa-IR"/>
        </w:rPr>
        <w:t xml:space="preserve">مکفی </w:t>
      </w:r>
      <w:r w:rsidRPr="006446CB">
        <w:rPr>
          <w:rFonts w:hint="cs"/>
          <w:sz w:val="28"/>
          <w:szCs w:val="28"/>
          <w:rtl/>
          <w:lang w:bidi="fa-IR"/>
        </w:rPr>
        <w:t xml:space="preserve">برای همه کارگران بیکار و همه </w:t>
      </w:r>
      <w:r w:rsidR="00BB37D2" w:rsidRPr="006446CB">
        <w:rPr>
          <w:rFonts w:hint="cs"/>
          <w:sz w:val="28"/>
          <w:szCs w:val="28"/>
          <w:rtl/>
          <w:lang w:bidi="fa-IR"/>
        </w:rPr>
        <w:t xml:space="preserve">جوانان و </w:t>
      </w:r>
      <w:r w:rsidRPr="006446CB">
        <w:rPr>
          <w:rFonts w:hint="cs"/>
          <w:sz w:val="28"/>
          <w:szCs w:val="28"/>
          <w:rtl/>
          <w:lang w:bidi="fa-IR"/>
        </w:rPr>
        <w:t xml:space="preserve">مردم آماده بکار! </w:t>
      </w:r>
    </w:p>
    <w:p w14:paraId="0AF4E928" w14:textId="77777777" w:rsidR="00E71094" w:rsidRPr="006446CB" w:rsidRDefault="00E71094" w:rsidP="00E71094">
      <w:pPr>
        <w:bidi/>
        <w:rPr>
          <w:sz w:val="28"/>
          <w:szCs w:val="28"/>
          <w:rtl/>
          <w:lang w:bidi="fa-IR"/>
        </w:rPr>
      </w:pPr>
    </w:p>
    <w:p w14:paraId="70A148C5" w14:textId="77777777" w:rsidR="003A7438" w:rsidRPr="006446CB" w:rsidRDefault="00AC391F" w:rsidP="007F3241">
      <w:pPr>
        <w:bidi/>
        <w:jc w:val="center"/>
        <w:rPr>
          <w:b/>
          <w:bCs/>
          <w:sz w:val="28"/>
          <w:szCs w:val="28"/>
          <w:rtl/>
          <w:lang w:bidi="fa-IR"/>
        </w:rPr>
      </w:pPr>
      <w:r w:rsidRPr="006446CB">
        <w:rPr>
          <w:rFonts w:hint="cs"/>
          <w:b/>
          <w:bCs/>
          <w:sz w:val="28"/>
          <w:szCs w:val="28"/>
          <w:rtl/>
          <w:lang w:bidi="fa-IR"/>
        </w:rPr>
        <w:t xml:space="preserve">حزب کمونیست کارگری ایران </w:t>
      </w:r>
    </w:p>
    <w:p w14:paraId="767191F8" w14:textId="77777777" w:rsidR="00AC391F" w:rsidRPr="006446CB" w:rsidRDefault="00AC391F" w:rsidP="00AC391F">
      <w:pPr>
        <w:bidi/>
        <w:jc w:val="center"/>
        <w:rPr>
          <w:sz w:val="28"/>
          <w:szCs w:val="28"/>
          <w:rtl/>
          <w:lang w:bidi="fa-IR"/>
        </w:rPr>
      </w:pPr>
      <w:r w:rsidRPr="006446CB">
        <w:rPr>
          <w:rFonts w:hint="cs"/>
          <w:sz w:val="28"/>
          <w:szCs w:val="28"/>
          <w:rtl/>
          <w:lang w:bidi="fa-IR"/>
        </w:rPr>
        <w:t xml:space="preserve">۱۵ خرداد ۱۳۹۳ ٬ </w:t>
      </w:r>
      <w:r w:rsidR="00D50C99">
        <w:rPr>
          <w:rFonts w:hint="cs"/>
          <w:sz w:val="28"/>
          <w:szCs w:val="28"/>
          <w:rtl/>
          <w:lang w:bidi="fa-IR"/>
        </w:rPr>
        <w:t>۵</w:t>
      </w:r>
      <w:r w:rsidRPr="006446CB">
        <w:rPr>
          <w:rFonts w:hint="cs"/>
          <w:sz w:val="28"/>
          <w:szCs w:val="28"/>
          <w:rtl/>
          <w:lang w:bidi="fa-IR"/>
        </w:rPr>
        <w:t xml:space="preserve"> ژوئن ۲۰۱۴ </w:t>
      </w:r>
    </w:p>
    <w:p w14:paraId="7DF9C037" w14:textId="77777777" w:rsidR="006446CB" w:rsidRPr="006446CB" w:rsidRDefault="006446CB" w:rsidP="006446CB">
      <w:pPr>
        <w:jc w:val="right"/>
        <w:rPr>
          <w:color w:val="000000"/>
          <w:sz w:val="29"/>
          <w:szCs w:val="29"/>
          <w:lang w:val="en-GB" w:eastAsia="en-GB"/>
        </w:rPr>
      </w:pPr>
    </w:p>
    <w:p w14:paraId="714FF830" w14:textId="77777777" w:rsidR="00284F37" w:rsidRPr="000965AF" w:rsidRDefault="00284F37" w:rsidP="000965AF">
      <w:pPr>
        <w:jc w:val="right"/>
        <w:rPr>
          <w:sz w:val="28"/>
          <w:rtl/>
          <w:lang w:bidi="fa-IR"/>
        </w:rPr>
      </w:pPr>
      <w:bookmarkStart w:id="0" w:name="_GoBack"/>
      <w:bookmarkEnd w:id="0"/>
    </w:p>
    <w:sectPr w:rsidR="00284F37" w:rsidRPr="000965AF" w:rsidSect="00B47B51">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04C951" w14:textId="77777777" w:rsidR="009E5845" w:rsidRDefault="009E5845" w:rsidP="00C91D45">
      <w:r>
        <w:separator/>
      </w:r>
    </w:p>
  </w:endnote>
  <w:endnote w:type="continuationSeparator" w:id="0">
    <w:p w14:paraId="48A3E19F" w14:textId="77777777" w:rsidR="009E5845" w:rsidRDefault="009E5845" w:rsidP="00C91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B40325" w14:textId="77777777" w:rsidR="00284F37" w:rsidRPr="00C91D45" w:rsidRDefault="00284F37" w:rsidP="00C91D45">
    <w:pPr>
      <w:bidi/>
      <w:jc w:val="center"/>
      <w:rPr>
        <w:sz w:val="20"/>
        <w:szCs w:val="20"/>
        <w:rtl/>
      </w:rPr>
    </w:pPr>
    <w:r w:rsidRPr="00C91D45">
      <w:rPr>
        <w:b/>
        <w:bCs/>
        <w:sz w:val="20"/>
        <w:szCs w:val="20"/>
        <w:rtl/>
      </w:rPr>
      <w:t>سایت حزب</w:t>
    </w:r>
    <w:r w:rsidRPr="00C91D45">
      <w:rPr>
        <w:sz w:val="20"/>
        <w:szCs w:val="20"/>
      </w:rPr>
      <w:t xml:space="preserve"> </w:t>
    </w:r>
    <w:r w:rsidRPr="00C91D45">
      <w:rPr>
        <w:sz w:val="20"/>
        <w:szCs w:val="20"/>
        <w:rtl/>
      </w:rPr>
      <w:t xml:space="preserve"> </w:t>
    </w:r>
    <w:hyperlink r:id="rId1" w:history="1">
      <w:r w:rsidRPr="00C91D45">
        <w:rPr>
          <w:rStyle w:val="Hyperlink"/>
          <w:color w:val="auto"/>
          <w:sz w:val="20"/>
          <w:szCs w:val="20"/>
        </w:rPr>
        <w:t>www.wpiran.org</w:t>
      </w:r>
    </w:hyperlink>
    <w:r w:rsidRPr="00C91D45">
      <w:rPr>
        <w:sz w:val="20"/>
        <w:szCs w:val="20"/>
        <w:rtl/>
      </w:rPr>
      <w:t xml:space="preserve">      </w:t>
    </w:r>
    <w:r w:rsidRPr="00C91D45">
      <w:rPr>
        <w:b/>
        <w:bCs/>
        <w:sz w:val="20"/>
        <w:szCs w:val="20"/>
        <w:rtl/>
      </w:rPr>
      <w:t>روزنه</w:t>
    </w:r>
    <w:r w:rsidRPr="00C91D45">
      <w:rPr>
        <w:sz w:val="20"/>
        <w:szCs w:val="20"/>
      </w:rPr>
      <w:t xml:space="preserve"> </w:t>
    </w:r>
    <w:r w:rsidRPr="00C91D45">
      <w:rPr>
        <w:sz w:val="20"/>
        <w:szCs w:val="20"/>
        <w:rtl/>
      </w:rPr>
      <w:t xml:space="preserve"> </w:t>
    </w:r>
    <w:hyperlink r:id="rId2" w:history="1">
      <w:r w:rsidRPr="00C91D45">
        <w:rPr>
          <w:rStyle w:val="Hyperlink"/>
          <w:color w:val="auto"/>
          <w:sz w:val="20"/>
          <w:szCs w:val="20"/>
        </w:rPr>
        <w:t>www.rowzane.com</w:t>
      </w:r>
    </w:hyperlink>
    <w:r w:rsidRPr="00C91D45">
      <w:rPr>
        <w:sz w:val="20"/>
        <w:szCs w:val="20"/>
        <w:rtl/>
      </w:rPr>
      <w:t xml:space="preserve">     </w:t>
    </w:r>
    <w:r w:rsidRPr="00C91D45">
      <w:rPr>
        <w:b/>
        <w:bCs/>
        <w:sz w:val="20"/>
        <w:szCs w:val="20"/>
        <w:rtl/>
      </w:rPr>
      <w:t>نشریه انترناسیونال</w:t>
    </w:r>
    <w:r w:rsidRPr="00C91D45">
      <w:rPr>
        <w:sz w:val="20"/>
        <w:szCs w:val="20"/>
      </w:rPr>
      <w:t xml:space="preserve"> </w:t>
    </w:r>
    <w:r w:rsidRPr="00C91D45">
      <w:rPr>
        <w:sz w:val="20"/>
        <w:szCs w:val="20"/>
        <w:rtl/>
      </w:rPr>
      <w:t xml:space="preserve"> </w:t>
    </w:r>
    <w:hyperlink r:id="rId3" w:history="1">
      <w:r w:rsidRPr="00C91D45">
        <w:rPr>
          <w:rStyle w:val="Hyperlink"/>
          <w:color w:val="auto"/>
          <w:sz w:val="20"/>
          <w:szCs w:val="20"/>
        </w:rPr>
        <w:t>www.anternasional.com</w:t>
      </w:r>
      <w:r w:rsidRPr="00C91D45">
        <w:rPr>
          <w:rStyle w:val="Hyperlink"/>
          <w:color w:val="auto"/>
          <w:sz w:val="20"/>
          <w:szCs w:val="20"/>
          <w:rtl/>
        </w:rPr>
        <w:t xml:space="preserve"> </w:t>
      </w:r>
    </w:hyperlink>
  </w:p>
  <w:p w14:paraId="7BE954F1" w14:textId="77777777" w:rsidR="00284F37" w:rsidRPr="00C91D45" w:rsidRDefault="00284F37" w:rsidP="00C91D45">
    <w:pPr>
      <w:bidi/>
      <w:jc w:val="center"/>
      <w:rPr>
        <w:sz w:val="20"/>
        <w:szCs w:val="20"/>
        <w:lang w:bidi="fa-IR"/>
      </w:rPr>
    </w:pPr>
    <w:r w:rsidRPr="00C91D45">
      <w:rPr>
        <w:b/>
        <w:bCs/>
        <w:sz w:val="20"/>
        <w:szCs w:val="20"/>
        <w:rtl/>
      </w:rPr>
      <w:t>کانال جدید</w:t>
    </w:r>
    <w:r w:rsidRPr="00C91D45">
      <w:rPr>
        <w:sz w:val="20"/>
        <w:szCs w:val="20"/>
      </w:rPr>
      <w:t xml:space="preserve"> </w:t>
    </w:r>
    <w:r w:rsidRPr="00C91D45">
      <w:rPr>
        <w:sz w:val="20"/>
        <w:szCs w:val="20"/>
        <w:rtl/>
      </w:rPr>
      <w:t xml:space="preserve"> </w:t>
    </w:r>
    <w:hyperlink r:id="rId4" w:history="1">
      <w:r w:rsidRPr="00C91D45">
        <w:rPr>
          <w:rStyle w:val="Hyperlink"/>
          <w:color w:val="auto"/>
          <w:sz w:val="20"/>
          <w:szCs w:val="20"/>
        </w:rPr>
        <w:t>www.newchannel.tv</w:t>
      </w:r>
    </w:hyperlink>
    <w:r w:rsidRPr="00C91D45">
      <w:rPr>
        <w:sz w:val="20"/>
        <w:szCs w:val="20"/>
        <w:rtl/>
      </w:rPr>
      <w:t xml:space="preserve">   </w:t>
    </w:r>
    <w:r w:rsidRPr="00C91D45">
      <w:rPr>
        <w:b/>
        <w:bCs/>
        <w:sz w:val="20"/>
        <w:szCs w:val="20"/>
        <w:rtl/>
        <w:lang w:bidi="fa-IR"/>
      </w:rPr>
      <w:t>سازمان جوانان کمونيست</w:t>
    </w:r>
    <w:r w:rsidRPr="00C91D45">
      <w:rPr>
        <w:sz w:val="20"/>
        <w:szCs w:val="20"/>
        <w:rtl/>
        <w:lang w:bidi="fa-IR"/>
      </w:rPr>
      <w:t xml:space="preserve"> </w:t>
    </w:r>
    <w:r w:rsidRPr="00C91D45">
      <w:rPr>
        <w:sz w:val="20"/>
        <w:szCs w:val="20"/>
        <w:lang w:bidi="fa-IR"/>
      </w:rPr>
      <w:t xml:space="preserve">      </w:t>
    </w:r>
    <w:hyperlink r:id="rId5" w:history="1">
      <w:r w:rsidRPr="00C91D45">
        <w:rPr>
          <w:rStyle w:val="Hyperlink"/>
          <w:color w:val="auto"/>
          <w:sz w:val="20"/>
          <w:szCs w:val="20"/>
          <w:lang w:bidi="fa-IR"/>
        </w:rPr>
        <w:t>www.cyoiran.com</w:t>
      </w:r>
    </w:hyperlink>
  </w:p>
  <w:p w14:paraId="416C8BB9" w14:textId="77777777" w:rsidR="00284F37" w:rsidRPr="00C91D45" w:rsidRDefault="00284F37" w:rsidP="00C91D45">
    <w:pPr>
      <w:bidi/>
      <w:jc w:val="center"/>
      <w:rPr>
        <w:sz w:val="20"/>
        <w:szCs w:val="20"/>
        <w:rtl/>
        <w:lang w:bidi="fa-IR"/>
      </w:rPr>
    </w:pPr>
    <w:r w:rsidRPr="00C91D45">
      <w:rPr>
        <w:sz w:val="20"/>
        <w:szCs w:val="20"/>
        <w:lang w:bidi="fa-IR"/>
      </w:rPr>
      <w:t xml:space="preserve">     </w:t>
    </w:r>
    <w:r w:rsidRPr="00C91D45">
      <w:rPr>
        <w:b/>
        <w:bCs/>
        <w:sz w:val="20"/>
        <w:szCs w:val="20"/>
        <w:rtl/>
      </w:rPr>
      <w:t>تلفن</w:t>
    </w:r>
    <w:r w:rsidRPr="00C91D45">
      <w:rPr>
        <w:b/>
        <w:bCs/>
        <w:sz w:val="20"/>
        <w:szCs w:val="20"/>
        <w:rtl/>
        <w:lang w:bidi="fa-IR"/>
      </w:rPr>
      <w:t xml:space="preserve"> و فاکس برای</w:t>
    </w:r>
    <w:r w:rsidRPr="00C91D45">
      <w:rPr>
        <w:b/>
        <w:bCs/>
        <w:sz w:val="20"/>
        <w:szCs w:val="20"/>
        <w:rtl/>
      </w:rPr>
      <w:t xml:space="preserve"> تماس با حزب</w:t>
    </w:r>
    <w:r w:rsidRPr="00C91D45">
      <w:rPr>
        <w:sz w:val="20"/>
        <w:szCs w:val="20"/>
        <w:rtl/>
        <w:lang w:bidi="fa-IR"/>
      </w:rPr>
      <w:t xml:space="preserve">   </w:t>
    </w:r>
    <w:r w:rsidRPr="00C91D45">
      <w:rPr>
        <w:sz w:val="20"/>
        <w:szCs w:val="20"/>
        <w:rtl/>
      </w:rPr>
      <w:t xml:space="preserve"> </w:t>
    </w:r>
    <w:r w:rsidRPr="00C91D45">
      <w:rPr>
        <w:sz w:val="20"/>
        <w:szCs w:val="20"/>
      </w:rPr>
      <w:t>Tel:</w:t>
    </w:r>
    <w:r w:rsidRPr="00C91D45">
      <w:rPr>
        <w:b/>
        <w:bCs/>
        <w:sz w:val="20"/>
        <w:szCs w:val="20"/>
      </w:rPr>
      <w:t xml:space="preserve"> 0046-739318404</w:t>
    </w:r>
    <w:r w:rsidRPr="00C91D45">
      <w:rPr>
        <w:sz w:val="20"/>
        <w:szCs w:val="20"/>
        <w:lang w:bidi="fa-IR"/>
      </w:rPr>
      <w:t xml:space="preserve">       </w:t>
    </w:r>
    <w:r w:rsidRPr="00C91D45">
      <w:rPr>
        <w:sz w:val="20"/>
        <w:szCs w:val="20"/>
      </w:rPr>
      <w:t xml:space="preserve">Fax: </w:t>
    </w:r>
    <w:r w:rsidRPr="00C91D45">
      <w:rPr>
        <w:b/>
        <w:bCs/>
        <w:sz w:val="20"/>
        <w:szCs w:val="20"/>
        <w:lang w:eastAsia="sv-SE" w:bidi="fa-IR"/>
      </w:rPr>
      <w:t xml:space="preserve">0046- 8 6489716     </w:t>
    </w:r>
    <w:r w:rsidRPr="00C91D45">
      <w:rPr>
        <w:sz w:val="20"/>
        <w:szCs w:val="20"/>
      </w:rPr>
      <w:t xml:space="preserve">  </w:t>
    </w:r>
    <w:r w:rsidRPr="00C91D45">
      <w:rPr>
        <w:b/>
        <w:bCs/>
        <w:sz w:val="20"/>
        <w:szCs w:val="20"/>
        <w:rtl/>
        <w:lang w:bidi="fa-IR"/>
      </w:rPr>
      <w:t xml:space="preserve"> </w:t>
    </w:r>
  </w:p>
  <w:p w14:paraId="7C3920E1" w14:textId="77777777" w:rsidR="00284F37" w:rsidRPr="00C91D45" w:rsidRDefault="00284F37" w:rsidP="00C91D45">
    <w:pPr>
      <w:bidi/>
      <w:jc w:val="center"/>
      <w:rPr>
        <w:sz w:val="20"/>
        <w:szCs w:val="20"/>
        <w:lang w:bidi="fa-IR"/>
      </w:rPr>
    </w:pPr>
    <w:r w:rsidRPr="00C91D45">
      <w:rPr>
        <w:b/>
        <w:bCs/>
        <w:sz w:val="20"/>
        <w:szCs w:val="20"/>
        <w:rtl/>
        <w:lang w:bidi="fa-IR"/>
      </w:rPr>
      <w:t xml:space="preserve">آدرس تماس با حزب </w:t>
    </w:r>
    <w:r w:rsidRPr="00C91D45">
      <w:rPr>
        <w:sz w:val="20"/>
        <w:szCs w:val="20"/>
      </w:rPr>
      <w:t>markazi.wpi@gmail.com</w:t>
    </w:r>
  </w:p>
  <w:p w14:paraId="36AF4E6D" w14:textId="77777777" w:rsidR="00284F37" w:rsidRPr="00C91D45" w:rsidRDefault="00284F37" w:rsidP="00C91D45">
    <w:pPr>
      <w:rPr>
        <w:lang w:bidi="fa-IR"/>
      </w:rPr>
    </w:pPr>
    <w:r w:rsidRPr="00C91D45">
      <w:rPr>
        <w:b/>
        <w:bCs/>
        <w:sz w:val="20"/>
        <w:szCs w:val="20"/>
        <w:rtl/>
        <w:lang w:bidi="fa-IR"/>
      </w:rPr>
      <w:t xml:space="preserve">       </w:t>
    </w:r>
  </w:p>
  <w:p w14:paraId="7E607AA5" w14:textId="77777777" w:rsidR="00284F37" w:rsidRPr="00C91D45" w:rsidRDefault="00284F37" w:rsidP="00C91D4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F12D2B" w14:textId="77777777" w:rsidR="009E5845" w:rsidRDefault="009E5845" w:rsidP="00C91D45">
      <w:r>
        <w:separator/>
      </w:r>
    </w:p>
  </w:footnote>
  <w:footnote w:type="continuationSeparator" w:id="0">
    <w:p w14:paraId="267F240F" w14:textId="77777777" w:rsidR="009E5845" w:rsidRDefault="009E5845" w:rsidP="00C91D4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85EC46" w14:textId="77777777" w:rsidR="00284F37" w:rsidRDefault="0013110D" w:rsidP="00C91D45">
    <w:pPr>
      <w:pStyle w:val="Header"/>
      <w:rPr>
        <w:rtl/>
      </w:rPr>
    </w:pPr>
    <w:r>
      <w:rPr>
        <w:noProof/>
        <w:lang w:val="en-US" w:eastAsia="en-US"/>
      </w:rPr>
      <w:drawing>
        <wp:inline distT="0" distB="0" distL="0" distR="0" wp14:anchorId="16B7F955" wp14:editId="2AE4FDC8">
          <wp:extent cx="3028950" cy="762000"/>
          <wp:effectExtent l="19050" t="0" r="0" b="0"/>
          <wp:docPr id="1" name="Picture 1" descr="ar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m1"/>
                  <pic:cNvPicPr>
                    <a:picLocks noChangeAspect="1" noChangeArrowheads="1"/>
                  </pic:cNvPicPr>
                </pic:nvPicPr>
                <pic:blipFill>
                  <a:blip r:embed="rId1"/>
                  <a:srcRect/>
                  <a:stretch>
                    <a:fillRect/>
                  </a:stretch>
                </pic:blipFill>
                <pic:spPr bwMode="auto">
                  <a:xfrm>
                    <a:off x="0" y="0"/>
                    <a:ext cx="3028950" cy="762000"/>
                  </a:xfrm>
                  <a:prstGeom prst="rect">
                    <a:avLst/>
                  </a:prstGeom>
                  <a:noFill/>
                  <a:ln w="9525">
                    <a:noFill/>
                    <a:miter lim="800000"/>
                    <a:headEnd/>
                    <a:tailEnd/>
                  </a:ln>
                </pic:spPr>
              </pic:pic>
            </a:graphicData>
          </a:graphic>
        </wp:inline>
      </w:drawing>
    </w:r>
  </w:p>
  <w:p w14:paraId="25C60DBA" w14:textId="77777777" w:rsidR="00284F37" w:rsidRDefault="00284F37" w:rsidP="00C91D4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C91D45"/>
    <w:rsid w:val="00035DB5"/>
    <w:rsid w:val="00047D08"/>
    <w:rsid w:val="000730C3"/>
    <w:rsid w:val="000965AF"/>
    <w:rsid w:val="000B03DC"/>
    <w:rsid w:val="000F5E9E"/>
    <w:rsid w:val="00126B18"/>
    <w:rsid w:val="0013110D"/>
    <w:rsid w:val="00154B4E"/>
    <w:rsid w:val="001928C0"/>
    <w:rsid w:val="00195D46"/>
    <w:rsid w:val="001F61F4"/>
    <w:rsid w:val="00284F37"/>
    <w:rsid w:val="002C2179"/>
    <w:rsid w:val="00322D6A"/>
    <w:rsid w:val="003A6514"/>
    <w:rsid w:val="003A7438"/>
    <w:rsid w:val="003B3EAA"/>
    <w:rsid w:val="00404D9D"/>
    <w:rsid w:val="00414898"/>
    <w:rsid w:val="00451224"/>
    <w:rsid w:val="00455557"/>
    <w:rsid w:val="00487DC5"/>
    <w:rsid w:val="004B7E1F"/>
    <w:rsid w:val="004C3370"/>
    <w:rsid w:val="004E026B"/>
    <w:rsid w:val="006131E5"/>
    <w:rsid w:val="0061391D"/>
    <w:rsid w:val="00626BFB"/>
    <w:rsid w:val="006446CB"/>
    <w:rsid w:val="00657894"/>
    <w:rsid w:val="006D4238"/>
    <w:rsid w:val="006F51FB"/>
    <w:rsid w:val="00724D58"/>
    <w:rsid w:val="00735650"/>
    <w:rsid w:val="00794775"/>
    <w:rsid w:val="007B177C"/>
    <w:rsid w:val="007D5785"/>
    <w:rsid w:val="007F3241"/>
    <w:rsid w:val="0087738F"/>
    <w:rsid w:val="008A3A86"/>
    <w:rsid w:val="008A73BC"/>
    <w:rsid w:val="009E5845"/>
    <w:rsid w:val="00A214F8"/>
    <w:rsid w:val="00A334A5"/>
    <w:rsid w:val="00A878EA"/>
    <w:rsid w:val="00AA4F92"/>
    <w:rsid w:val="00AC391F"/>
    <w:rsid w:val="00AE7173"/>
    <w:rsid w:val="00B47B51"/>
    <w:rsid w:val="00B7099D"/>
    <w:rsid w:val="00B85BB4"/>
    <w:rsid w:val="00B87903"/>
    <w:rsid w:val="00BB37D2"/>
    <w:rsid w:val="00BE6A5F"/>
    <w:rsid w:val="00C16072"/>
    <w:rsid w:val="00C2024F"/>
    <w:rsid w:val="00C37F70"/>
    <w:rsid w:val="00C57EE7"/>
    <w:rsid w:val="00C91D45"/>
    <w:rsid w:val="00CA2A5F"/>
    <w:rsid w:val="00CB4E21"/>
    <w:rsid w:val="00CB685B"/>
    <w:rsid w:val="00CC3392"/>
    <w:rsid w:val="00CE10EB"/>
    <w:rsid w:val="00CE7269"/>
    <w:rsid w:val="00D50C99"/>
    <w:rsid w:val="00DE7DCB"/>
    <w:rsid w:val="00DF0A62"/>
    <w:rsid w:val="00E57BCA"/>
    <w:rsid w:val="00E71094"/>
    <w:rsid w:val="00E96703"/>
    <w:rsid w:val="00EA23C3"/>
    <w:rsid w:val="00EA669F"/>
    <w:rsid w:val="00EE16EC"/>
    <w:rsid w:val="00F05917"/>
    <w:rsid w:val="00F07547"/>
    <w:rsid w:val="00F134D6"/>
    <w:rsid w:val="00F2665E"/>
    <w:rsid w:val="00F6756D"/>
    <w:rsid w:val="00FA12E7"/>
    <w:rsid w:val="00FB51DF"/>
    <w:rsid w:val="00FD7CEF"/>
    <w:rsid w:val="00FE0AD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470A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DB5"/>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91D45"/>
    <w:pPr>
      <w:tabs>
        <w:tab w:val="center" w:pos="4513"/>
        <w:tab w:val="right" w:pos="9026"/>
      </w:tabs>
    </w:pPr>
    <w:rPr>
      <w:rFonts w:ascii="Calibri" w:hAnsi="Calibri" w:cs="Arial"/>
      <w:sz w:val="22"/>
      <w:szCs w:val="22"/>
      <w:lang w:val="en-GB" w:eastAsia="en-GB"/>
    </w:rPr>
  </w:style>
  <w:style w:type="character" w:customStyle="1" w:styleId="HeaderChar">
    <w:name w:val="Header Char"/>
    <w:basedOn w:val="DefaultParagraphFont"/>
    <w:link w:val="Header"/>
    <w:uiPriority w:val="99"/>
    <w:locked/>
    <w:rsid w:val="00C91D45"/>
    <w:rPr>
      <w:rFonts w:cs="Times New Roman"/>
    </w:rPr>
  </w:style>
  <w:style w:type="paragraph" w:styleId="Footer">
    <w:name w:val="footer"/>
    <w:basedOn w:val="Normal"/>
    <w:link w:val="FooterChar"/>
    <w:uiPriority w:val="99"/>
    <w:rsid w:val="00C91D45"/>
    <w:pPr>
      <w:tabs>
        <w:tab w:val="center" w:pos="4513"/>
        <w:tab w:val="right" w:pos="9026"/>
      </w:tabs>
    </w:pPr>
    <w:rPr>
      <w:rFonts w:ascii="Calibri" w:hAnsi="Calibri" w:cs="Arial"/>
      <w:sz w:val="22"/>
      <w:szCs w:val="22"/>
      <w:lang w:val="en-GB" w:eastAsia="en-GB"/>
    </w:rPr>
  </w:style>
  <w:style w:type="character" w:customStyle="1" w:styleId="FooterChar">
    <w:name w:val="Footer Char"/>
    <w:basedOn w:val="DefaultParagraphFont"/>
    <w:link w:val="Footer"/>
    <w:uiPriority w:val="99"/>
    <w:locked/>
    <w:rsid w:val="00C91D45"/>
    <w:rPr>
      <w:rFonts w:cs="Times New Roman"/>
    </w:rPr>
  </w:style>
  <w:style w:type="paragraph" w:styleId="BalloonText">
    <w:name w:val="Balloon Text"/>
    <w:basedOn w:val="Normal"/>
    <w:link w:val="BalloonTextChar"/>
    <w:uiPriority w:val="99"/>
    <w:semiHidden/>
    <w:rsid w:val="00C91D45"/>
    <w:rPr>
      <w:rFonts w:ascii="Tahoma" w:hAnsi="Tahoma" w:cs="Arial"/>
      <w:sz w:val="16"/>
      <w:szCs w:val="16"/>
      <w:lang w:val="en-GB" w:eastAsia="en-GB"/>
    </w:rPr>
  </w:style>
  <w:style w:type="character" w:customStyle="1" w:styleId="BalloonTextChar">
    <w:name w:val="Balloon Text Char"/>
    <w:basedOn w:val="DefaultParagraphFont"/>
    <w:link w:val="BalloonText"/>
    <w:uiPriority w:val="99"/>
    <w:semiHidden/>
    <w:locked/>
    <w:rsid w:val="00C91D45"/>
    <w:rPr>
      <w:rFonts w:ascii="Tahoma" w:hAnsi="Tahoma" w:cs="Times New Roman"/>
      <w:sz w:val="16"/>
      <w:szCs w:val="16"/>
    </w:rPr>
  </w:style>
  <w:style w:type="character" w:styleId="Hyperlink">
    <w:name w:val="Hyperlink"/>
    <w:basedOn w:val="DefaultParagraphFont"/>
    <w:uiPriority w:val="99"/>
    <w:rsid w:val="00C91D45"/>
    <w:rPr>
      <w:rFonts w:cs="Times New Roman"/>
      <w:color w:val="0000FF"/>
      <w:u w:val="single"/>
    </w:rPr>
  </w:style>
  <w:style w:type="paragraph" w:styleId="NormalWeb">
    <w:name w:val="Normal (Web)"/>
    <w:basedOn w:val="Normal"/>
    <w:uiPriority w:val="99"/>
    <w:rsid w:val="00414898"/>
    <w:pPr>
      <w:spacing w:before="100" w:beforeAutospacing="1" w:after="100" w:afterAutospacing="1"/>
    </w:pPr>
    <w:rPr>
      <w:lang w:val="en-GB" w:eastAsia="en-GB"/>
    </w:rPr>
  </w:style>
  <w:style w:type="character" w:customStyle="1" w:styleId="apple-converted-space">
    <w:name w:val="apple-converted-space"/>
    <w:basedOn w:val="DefaultParagraphFont"/>
    <w:rsid w:val="00414898"/>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663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footer1.xml.rels><?xml version="1.0" encoding="UTF-8" standalone="yes"?>
<Relationships xmlns="http://schemas.openxmlformats.org/package/2006/relationships"><Relationship Id="rId3" Type="http://schemas.openxmlformats.org/officeDocument/2006/relationships/hyperlink" Target="http://www.anternasional.com/" TargetMode="External"/><Relationship Id="rId4" Type="http://schemas.openxmlformats.org/officeDocument/2006/relationships/hyperlink" Target="http://www.newchannel.tv" TargetMode="External"/><Relationship Id="rId5" Type="http://schemas.openxmlformats.org/officeDocument/2006/relationships/hyperlink" Target="http://www.jawanan.org" TargetMode="External"/><Relationship Id="rId1" Type="http://schemas.openxmlformats.org/officeDocument/2006/relationships/hyperlink" Target="http://www.wpiran.org/" TargetMode="External"/><Relationship Id="rId2" Type="http://schemas.openxmlformats.org/officeDocument/2006/relationships/hyperlink" Target="http://www.rowzan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yPally\Desktop\asq-old%20data\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\Users\AllyPally\Desktop\asq-old data\template.dotx</Template>
  <TotalTime>59</TotalTime>
  <Pages>2</Pages>
  <Words>583</Words>
  <Characters>3327</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فراخوان حزب کمونیست کارگری:</vt:lpstr>
    </vt:vector>
  </TitlesOfParts>
  <Company/>
  <LinksUpToDate>false</LinksUpToDate>
  <CharactersWithSpaces>3903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فراخوان حزب کمونیست کارگری:</dc:title>
  <dc:creator>asq</dc:creator>
  <cp:lastModifiedBy>Admin</cp:lastModifiedBy>
  <cp:revision>7</cp:revision>
  <dcterms:created xsi:type="dcterms:W3CDTF">2014-06-05T18:23:00Z</dcterms:created>
  <dcterms:modified xsi:type="dcterms:W3CDTF">2014-06-06T02:34:00Z</dcterms:modified>
</cp:coreProperties>
</file>