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5C4" w:rsidRPr="004A378B" w:rsidRDefault="008C25C4" w:rsidP="004A378B">
      <w:pPr>
        <w:jc w:val="right"/>
        <w:rPr>
          <w:sz w:val="28"/>
          <w:szCs w:val="28"/>
          <w:rtl/>
          <w:lang w:bidi="fa-IR"/>
        </w:rPr>
      </w:pPr>
      <w:r w:rsidRPr="004A378B">
        <w:rPr>
          <w:rFonts w:hint="cs"/>
          <w:sz w:val="28"/>
          <w:szCs w:val="28"/>
          <w:rtl/>
          <w:lang w:bidi="fa-IR"/>
        </w:rPr>
        <w:t xml:space="preserve">انترناسیونال </w:t>
      </w:r>
      <w:r w:rsidR="004A378B" w:rsidRPr="004A378B">
        <w:rPr>
          <w:rFonts w:hint="cs"/>
          <w:sz w:val="28"/>
          <w:szCs w:val="28"/>
          <w:rtl/>
          <w:lang w:bidi="fa-IR"/>
        </w:rPr>
        <w:t>۴۶۲</w:t>
      </w:r>
    </w:p>
    <w:p w:rsidR="005E79B2" w:rsidRDefault="008C25C4" w:rsidP="005303B1">
      <w:pPr>
        <w:jc w:val="right"/>
        <w:rPr>
          <w:rFonts w:hint="cs"/>
          <w:sz w:val="28"/>
          <w:szCs w:val="28"/>
          <w:rtl/>
          <w:lang w:bidi="fa-IR"/>
        </w:rPr>
      </w:pPr>
      <w:r w:rsidRPr="004A378B">
        <w:rPr>
          <w:rFonts w:hint="cs"/>
          <w:sz w:val="28"/>
          <w:szCs w:val="28"/>
          <w:rtl/>
          <w:lang w:bidi="fa-IR"/>
        </w:rPr>
        <w:t>صفحه بازتاب هفته</w:t>
      </w:r>
    </w:p>
    <w:p w:rsidR="005E79B2" w:rsidRDefault="005E79B2" w:rsidP="005303B1">
      <w:pPr>
        <w:jc w:val="right"/>
        <w:rPr>
          <w:rFonts w:hint="cs"/>
          <w:sz w:val="28"/>
          <w:szCs w:val="28"/>
          <w:rtl/>
          <w:lang w:bidi="fa-IR"/>
        </w:rPr>
      </w:pPr>
      <w:r>
        <w:rPr>
          <w:rFonts w:hint="cs"/>
          <w:sz w:val="28"/>
          <w:szCs w:val="28"/>
          <w:rtl/>
          <w:lang w:bidi="fa-IR"/>
        </w:rPr>
        <w:t>تیتر مطلب در باکس بازتاب هفته در صفحه اول بیاید</w:t>
      </w:r>
    </w:p>
    <w:p w:rsidR="005E79B2" w:rsidRPr="005E79B2" w:rsidRDefault="005E79B2" w:rsidP="005E79B2">
      <w:pPr>
        <w:jc w:val="center"/>
        <w:rPr>
          <w:rFonts w:hint="cs"/>
          <w:sz w:val="28"/>
          <w:szCs w:val="28"/>
          <w:rtl/>
          <w:lang w:bidi="fa-IR"/>
        </w:rPr>
      </w:pPr>
      <w:r w:rsidRPr="005E79B2">
        <w:rPr>
          <w:rFonts w:hint="cs"/>
          <w:sz w:val="28"/>
          <w:szCs w:val="28"/>
          <w:rtl/>
          <w:lang w:bidi="fa-IR"/>
        </w:rPr>
        <w:t>کسی به حرفهای سردار نمی خندد</w:t>
      </w:r>
    </w:p>
    <w:p w:rsidR="005E79B2" w:rsidRPr="004A378B" w:rsidRDefault="005E79B2" w:rsidP="005E79B2">
      <w:pPr>
        <w:jc w:val="center"/>
        <w:rPr>
          <w:b/>
          <w:bCs/>
          <w:sz w:val="28"/>
          <w:szCs w:val="28"/>
          <w:rtl/>
          <w:lang w:bidi="fa-IR"/>
        </w:rPr>
      </w:pPr>
      <w:r w:rsidRPr="005E79B2">
        <w:rPr>
          <w:rFonts w:hint="cs"/>
          <w:sz w:val="28"/>
          <w:szCs w:val="28"/>
          <w:rtl/>
          <w:lang w:bidi="fa-IR"/>
        </w:rPr>
        <w:t>بهروز مهرآبادی</w:t>
      </w:r>
    </w:p>
    <w:p w:rsidR="008C25C4" w:rsidRPr="004A378B" w:rsidRDefault="005E79B2" w:rsidP="004070F1">
      <w:pPr>
        <w:jc w:val="center"/>
        <w:rPr>
          <w:sz w:val="28"/>
          <w:szCs w:val="28"/>
          <w:rtl/>
          <w:lang w:bidi="fa-IR"/>
        </w:rPr>
      </w:pPr>
      <w:r>
        <w:rPr>
          <w:rFonts w:hint="cs"/>
          <w:sz w:val="28"/>
          <w:szCs w:val="28"/>
          <w:rtl/>
          <w:lang w:bidi="fa-IR"/>
        </w:rPr>
        <w:t>***********************</w:t>
      </w:r>
    </w:p>
    <w:p w:rsidR="008C25C4" w:rsidRDefault="008C25C4" w:rsidP="005303B1">
      <w:pPr>
        <w:jc w:val="right"/>
        <w:rPr>
          <w:rtl/>
          <w:lang w:bidi="fa-IR"/>
        </w:rPr>
      </w:pPr>
      <w:r w:rsidRPr="004A378B">
        <w:rPr>
          <w:rFonts w:hint="cs"/>
          <w:sz w:val="28"/>
          <w:szCs w:val="28"/>
          <w:rtl/>
          <w:lang w:bidi="fa-IR"/>
        </w:rPr>
        <w:t>بهروز مهرآبادی</w:t>
      </w:r>
    </w:p>
    <w:p w:rsidR="004A378B" w:rsidRPr="004A378B" w:rsidRDefault="004A378B" w:rsidP="004A378B">
      <w:pPr>
        <w:jc w:val="center"/>
        <w:rPr>
          <w:b/>
          <w:bCs/>
          <w:sz w:val="28"/>
          <w:szCs w:val="28"/>
          <w:rtl/>
          <w:lang w:bidi="fa-IR"/>
        </w:rPr>
      </w:pPr>
      <w:r w:rsidRPr="004A378B">
        <w:rPr>
          <w:rFonts w:hint="cs"/>
          <w:b/>
          <w:bCs/>
          <w:sz w:val="28"/>
          <w:szCs w:val="28"/>
          <w:rtl/>
          <w:lang w:bidi="fa-IR"/>
        </w:rPr>
        <w:t>کسی به حرفهای سردار نمی خندد</w:t>
      </w:r>
    </w:p>
    <w:p w:rsidR="008614F5" w:rsidRPr="004A378B" w:rsidRDefault="008614F5" w:rsidP="006D6CD8">
      <w:pPr>
        <w:jc w:val="right"/>
        <w:rPr>
          <w:rFonts w:asciiTheme="majorBidi" w:hAnsiTheme="majorBidi" w:cstheme="majorBidi"/>
          <w:sz w:val="28"/>
          <w:szCs w:val="28"/>
          <w:rtl/>
          <w:lang w:bidi="fa-IR"/>
        </w:rPr>
      </w:pPr>
      <w:r w:rsidRPr="004A378B">
        <w:rPr>
          <w:rFonts w:asciiTheme="majorBidi" w:hAnsiTheme="majorBidi" w:cstheme="majorBidi"/>
          <w:sz w:val="28"/>
          <w:szCs w:val="28"/>
          <w:rtl/>
          <w:lang w:bidi="fa-IR"/>
        </w:rPr>
        <w:t>اسماعیل احمدی مقدم فرمانده نیروی انتظامی در مصاحبه با خبرگزاری مهر به نشان دادن خوردن گوشت مرغ در فیلمها اعتراض کرد چون که بخاطر گرانی مردم نمی توانند بخرند. سخنان ابلهانه سردار اسلام عمق فاجعه ای را که در ایران اتفاق افت</w:t>
      </w:r>
      <w:r w:rsidR="00954CD8">
        <w:rPr>
          <w:rFonts w:asciiTheme="majorBidi" w:hAnsiTheme="majorBidi" w:cstheme="majorBidi" w:hint="cs"/>
          <w:sz w:val="28"/>
          <w:szCs w:val="28"/>
          <w:rtl/>
          <w:lang w:bidi="fa-IR"/>
        </w:rPr>
        <w:t>ا</w:t>
      </w:r>
      <w:r w:rsidRPr="004A378B">
        <w:rPr>
          <w:rFonts w:asciiTheme="majorBidi" w:hAnsiTheme="majorBidi" w:cstheme="majorBidi"/>
          <w:sz w:val="28"/>
          <w:szCs w:val="28"/>
          <w:rtl/>
          <w:lang w:bidi="fa-IR"/>
        </w:rPr>
        <w:t xml:space="preserve">ده است، نشان می دهد. این فاجعه چیزی نیست که بتوان آن را پنهان کرد. حتی وقتی دادستان تهران به مدیران روزنامه ها دستور می دهد که درباره گرانی ننویسند و کاظم صدیقی امام جمعه تهران اعلام می کند: "در ایران فقیر نداریم"، فرمانده ناجا </w:t>
      </w:r>
      <w:r w:rsidR="009A4ED5" w:rsidRPr="004A378B">
        <w:rPr>
          <w:rFonts w:asciiTheme="majorBidi" w:hAnsiTheme="majorBidi" w:cstheme="majorBidi"/>
          <w:sz w:val="28"/>
          <w:szCs w:val="28"/>
          <w:rtl/>
          <w:lang w:bidi="fa-IR"/>
        </w:rPr>
        <w:t xml:space="preserve">ناچار به اعتراف می شود. </w:t>
      </w:r>
    </w:p>
    <w:p w:rsidR="004A378B" w:rsidRDefault="009A4ED5" w:rsidP="00B07B11">
      <w:pPr>
        <w:jc w:val="right"/>
        <w:rPr>
          <w:rFonts w:asciiTheme="majorBidi" w:hAnsiTheme="majorBidi" w:cstheme="majorBidi"/>
          <w:sz w:val="28"/>
          <w:szCs w:val="28"/>
          <w:rtl/>
          <w:lang w:bidi="fa-IR"/>
        </w:rPr>
      </w:pPr>
      <w:r w:rsidRPr="004A378B">
        <w:rPr>
          <w:rFonts w:asciiTheme="majorBidi" w:hAnsiTheme="majorBidi" w:cstheme="majorBidi"/>
          <w:sz w:val="28"/>
          <w:szCs w:val="28"/>
          <w:rtl/>
          <w:lang w:bidi="fa-IR"/>
        </w:rPr>
        <w:t xml:space="preserve">عمق فاجعه را از آنجا می توان فهمید </w:t>
      </w:r>
      <w:r w:rsidR="00954CD8">
        <w:rPr>
          <w:rFonts w:asciiTheme="majorBidi" w:hAnsiTheme="majorBidi" w:cstheme="majorBidi" w:hint="cs"/>
          <w:sz w:val="28"/>
          <w:szCs w:val="28"/>
          <w:rtl/>
          <w:lang w:bidi="fa-IR"/>
        </w:rPr>
        <w:t>وقتی</w:t>
      </w:r>
      <w:r w:rsidRPr="004A378B">
        <w:rPr>
          <w:rFonts w:asciiTheme="majorBidi" w:hAnsiTheme="majorBidi" w:cstheme="majorBidi"/>
          <w:sz w:val="28"/>
          <w:szCs w:val="28"/>
          <w:rtl/>
          <w:lang w:bidi="fa-IR"/>
        </w:rPr>
        <w:t xml:space="preserve"> می خوانیم که </w:t>
      </w:r>
      <w:r w:rsidR="005303B1" w:rsidRPr="004A378B">
        <w:rPr>
          <w:rFonts w:asciiTheme="majorBidi" w:hAnsiTheme="majorBidi" w:cstheme="majorBidi"/>
          <w:sz w:val="28"/>
          <w:szCs w:val="28"/>
          <w:rtl/>
          <w:lang w:bidi="fa-IR"/>
        </w:rPr>
        <w:t xml:space="preserve">در </w:t>
      </w:r>
      <w:r w:rsidRPr="004A378B">
        <w:rPr>
          <w:rFonts w:asciiTheme="majorBidi" w:hAnsiTheme="majorBidi" w:cstheme="majorBidi"/>
          <w:sz w:val="28"/>
          <w:szCs w:val="28"/>
          <w:rtl/>
          <w:lang w:bidi="fa-IR"/>
        </w:rPr>
        <w:t>یک فیلم تلویزیونی</w:t>
      </w:r>
      <w:r w:rsidR="005303B1" w:rsidRPr="004A378B">
        <w:rPr>
          <w:rFonts w:asciiTheme="majorBidi" w:hAnsiTheme="majorBidi" w:cstheme="majorBidi"/>
          <w:sz w:val="28"/>
          <w:szCs w:val="28"/>
          <w:rtl/>
          <w:lang w:bidi="fa-IR"/>
        </w:rPr>
        <w:t xml:space="preserve"> دیالوگی</w:t>
      </w:r>
      <w:r w:rsidRPr="004A378B">
        <w:rPr>
          <w:rFonts w:asciiTheme="majorBidi" w:hAnsiTheme="majorBidi" w:cstheme="majorBidi"/>
          <w:sz w:val="28"/>
          <w:szCs w:val="28"/>
          <w:rtl/>
          <w:lang w:bidi="fa-IR"/>
        </w:rPr>
        <w:t xml:space="preserve"> که در آن هنرپیشه</w:t>
      </w:r>
      <w:r w:rsidR="00954CD8">
        <w:rPr>
          <w:rFonts w:asciiTheme="majorBidi" w:hAnsiTheme="majorBidi" w:cstheme="majorBidi" w:hint="cs"/>
          <w:sz w:val="28"/>
          <w:szCs w:val="28"/>
          <w:rtl/>
          <w:lang w:bidi="fa-IR"/>
        </w:rPr>
        <w:t>،</w:t>
      </w:r>
      <w:r w:rsidRPr="004A378B">
        <w:rPr>
          <w:rFonts w:asciiTheme="majorBidi" w:hAnsiTheme="majorBidi" w:cstheme="majorBidi"/>
          <w:sz w:val="28"/>
          <w:szCs w:val="28"/>
          <w:rtl/>
          <w:lang w:bidi="fa-IR"/>
        </w:rPr>
        <w:t xml:space="preserve"> قیمت نارنگی در سال </w:t>
      </w:r>
      <w:r w:rsidR="004A378B" w:rsidRPr="004A378B">
        <w:rPr>
          <w:rFonts w:asciiTheme="majorBidi" w:hAnsiTheme="majorBidi" w:cstheme="majorBidi"/>
          <w:sz w:val="28"/>
          <w:szCs w:val="28"/>
          <w:rtl/>
          <w:lang w:bidi="fa-IR"/>
        </w:rPr>
        <w:t>۶۵</w:t>
      </w:r>
      <w:r w:rsidRPr="004A378B">
        <w:rPr>
          <w:rFonts w:asciiTheme="majorBidi" w:hAnsiTheme="majorBidi" w:cstheme="majorBidi"/>
          <w:sz w:val="28"/>
          <w:szCs w:val="28"/>
          <w:rtl/>
          <w:lang w:bidi="fa-IR"/>
        </w:rPr>
        <w:t xml:space="preserve"> را بیان می کند، سانسور </w:t>
      </w:r>
      <w:r w:rsidR="005303B1" w:rsidRPr="004A378B">
        <w:rPr>
          <w:rFonts w:asciiTheme="majorBidi" w:hAnsiTheme="majorBidi" w:cstheme="majorBidi"/>
          <w:sz w:val="28"/>
          <w:szCs w:val="28"/>
          <w:rtl/>
          <w:lang w:bidi="fa-IR"/>
        </w:rPr>
        <w:t>شده است</w:t>
      </w:r>
      <w:r w:rsidRPr="004A378B">
        <w:rPr>
          <w:rFonts w:asciiTheme="majorBidi" w:hAnsiTheme="majorBidi" w:cstheme="majorBidi"/>
          <w:sz w:val="28"/>
          <w:szCs w:val="28"/>
          <w:rtl/>
          <w:lang w:bidi="fa-IR"/>
        </w:rPr>
        <w:t xml:space="preserve">. و آنوقت عجیب نیست که در روزنامه خراسان می خوانیم که در یکی از شهرک های اطراف مشهد، صاحبخانه ای از مستاجر اتاق کوچک حیاط خود شکایت می کند، چون بوی کبابی که از داخل اتاق مستاجر می آید </w:t>
      </w:r>
      <w:r w:rsidR="00544F2F" w:rsidRPr="004A378B">
        <w:rPr>
          <w:rFonts w:asciiTheme="majorBidi" w:hAnsiTheme="majorBidi" w:cstheme="majorBidi"/>
          <w:sz w:val="28"/>
          <w:szCs w:val="28"/>
          <w:rtl/>
          <w:lang w:bidi="fa-IR"/>
        </w:rPr>
        <w:t xml:space="preserve">باعث می شود، فرزندان او هم کباب بخواهند. مستاجر در دادگاه بیان می کند که پوست مرغ را از مغازه ها جمع کرده و آنها را به سیخ میکشد </w:t>
      </w:r>
      <w:r w:rsidR="004A378B">
        <w:rPr>
          <w:rFonts w:asciiTheme="majorBidi" w:hAnsiTheme="majorBidi" w:cstheme="majorBidi" w:hint="cs"/>
          <w:sz w:val="28"/>
          <w:szCs w:val="28"/>
          <w:rtl/>
          <w:lang w:bidi="fa-IR"/>
        </w:rPr>
        <w:t>تا</w:t>
      </w:r>
      <w:r w:rsidR="00544F2F" w:rsidRPr="004A378B">
        <w:rPr>
          <w:rFonts w:asciiTheme="majorBidi" w:hAnsiTheme="majorBidi" w:cstheme="majorBidi"/>
          <w:sz w:val="28"/>
          <w:szCs w:val="28"/>
          <w:rtl/>
          <w:lang w:bidi="fa-IR"/>
        </w:rPr>
        <w:t xml:space="preserve"> فرزندانش را با "کباب پوست مرغ" خوشحال کند. و قیمت گوشت مرغ از فروردین تا بحال دو برابر شده و به کیلویی </w:t>
      </w:r>
      <w:r w:rsidR="004A378B" w:rsidRPr="004A378B">
        <w:rPr>
          <w:rFonts w:asciiTheme="majorBidi" w:hAnsiTheme="majorBidi" w:cstheme="majorBidi"/>
          <w:sz w:val="28"/>
          <w:szCs w:val="28"/>
          <w:rtl/>
          <w:lang w:bidi="fa-IR"/>
        </w:rPr>
        <w:t>۸۰۰۰</w:t>
      </w:r>
      <w:r w:rsidR="00544F2F" w:rsidRPr="004A378B">
        <w:rPr>
          <w:rFonts w:asciiTheme="majorBidi" w:hAnsiTheme="majorBidi" w:cstheme="majorBidi"/>
          <w:sz w:val="28"/>
          <w:szCs w:val="28"/>
          <w:rtl/>
          <w:lang w:bidi="fa-IR"/>
        </w:rPr>
        <w:t xml:space="preserve"> تومان رسیده و قیمت سایر اجناس مصرفی بیش از </w:t>
      </w:r>
      <w:r w:rsidR="004A378B" w:rsidRPr="004A378B">
        <w:rPr>
          <w:rFonts w:asciiTheme="majorBidi" w:hAnsiTheme="majorBidi" w:cstheme="majorBidi"/>
          <w:sz w:val="28"/>
          <w:szCs w:val="28"/>
          <w:rtl/>
          <w:lang w:bidi="fa-IR"/>
        </w:rPr>
        <w:t>۷۰</w:t>
      </w:r>
      <w:r w:rsidR="00544F2F" w:rsidRPr="004A378B">
        <w:rPr>
          <w:rFonts w:asciiTheme="majorBidi" w:hAnsiTheme="majorBidi" w:cstheme="majorBidi"/>
          <w:sz w:val="28"/>
          <w:szCs w:val="28"/>
          <w:rtl/>
          <w:lang w:bidi="fa-IR"/>
        </w:rPr>
        <w:t xml:space="preserve"> درصد افزایش داشته است. </w:t>
      </w:r>
      <w:r w:rsidR="0093753A">
        <w:rPr>
          <w:rFonts w:asciiTheme="majorBidi" w:hAnsiTheme="majorBidi" w:cstheme="majorBidi" w:hint="cs"/>
          <w:sz w:val="28"/>
          <w:szCs w:val="28"/>
          <w:rtl/>
          <w:lang w:bidi="fa-IR"/>
        </w:rPr>
        <w:t>لازم نیست</w:t>
      </w:r>
      <w:r w:rsidR="00B07B11">
        <w:rPr>
          <w:rFonts w:asciiTheme="majorBidi" w:hAnsiTheme="majorBidi" w:cstheme="majorBidi" w:hint="cs"/>
          <w:sz w:val="28"/>
          <w:szCs w:val="28"/>
          <w:rtl/>
          <w:lang w:bidi="fa-IR"/>
        </w:rPr>
        <w:t xml:space="preserve"> بیشتر از این</w:t>
      </w:r>
      <w:r w:rsidR="0093753A">
        <w:rPr>
          <w:rFonts w:asciiTheme="majorBidi" w:hAnsiTheme="majorBidi" w:cstheme="majorBidi" w:hint="cs"/>
          <w:sz w:val="28"/>
          <w:szCs w:val="28"/>
          <w:rtl/>
          <w:lang w:bidi="fa-IR"/>
        </w:rPr>
        <w:t xml:space="preserve"> با خیره شدن به منحنی صعودی قیمت ها دچار سرگیجه شویم کافی است مقایسه کنیم که قیمت بعضی از ارزاق اولیه مردم، </w:t>
      </w:r>
      <w:r w:rsidR="00954CD8">
        <w:rPr>
          <w:rFonts w:asciiTheme="majorBidi" w:hAnsiTheme="majorBidi" w:cstheme="majorBidi" w:hint="cs"/>
          <w:sz w:val="28"/>
          <w:szCs w:val="28"/>
          <w:rtl/>
          <w:lang w:bidi="fa-IR"/>
        </w:rPr>
        <w:t>از قیمت همین کالاها در اروپا بیشتر است</w:t>
      </w:r>
      <w:r w:rsidR="0093753A">
        <w:rPr>
          <w:rFonts w:asciiTheme="majorBidi" w:hAnsiTheme="majorBidi" w:cstheme="majorBidi" w:hint="cs"/>
          <w:sz w:val="28"/>
          <w:szCs w:val="28"/>
          <w:rtl/>
          <w:lang w:bidi="fa-IR"/>
        </w:rPr>
        <w:t xml:space="preserve">، در صورتی که حداقل دستمزد ها در ایران </w:t>
      </w:r>
      <w:r w:rsidR="00B07B11">
        <w:rPr>
          <w:rFonts w:asciiTheme="majorBidi" w:hAnsiTheme="majorBidi" w:cstheme="majorBidi" w:hint="cs"/>
          <w:sz w:val="28"/>
          <w:szCs w:val="28"/>
          <w:rtl/>
          <w:lang w:bidi="fa-IR"/>
        </w:rPr>
        <w:t>تقریبا</w:t>
      </w:r>
      <w:r w:rsidR="0093753A">
        <w:rPr>
          <w:rFonts w:asciiTheme="majorBidi" w:hAnsiTheme="majorBidi" w:cstheme="majorBidi" w:hint="cs"/>
          <w:sz w:val="28"/>
          <w:szCs w:val="28"/>
          <w:rtl/>
          <w:lang w:bidi="fa-IR"/>
        </w:rPr>
        <w:t xml:space="preserve"> یک دهم دستمزد در این کشورها است.</w:t>
      </w:r>
      <w:r w:rsidR="00954CD8">
        <w:rPr>
          <w:rFonts w:asciiTheme="majorBidi" w:hAnsiTheme="majorBidi" w:cstheme="majorBidi" w:hint="cs"/>
          <w:sz w:val="28"/>
          <w:szCs w:val="28"/>
          <w:rtl/>
          <w:lang w:bidi="fa-IR"/>
        </w:rPr>
        <w:t xml:space="preserve"> </w:t>
      </w:r>
    </w:p>
    <w:p w:rsidR="005303B1" w:rsidRPr="004A378B" w:rsidRDefault="004A378B" w:rsidP="004A378B">
      <w:pPr>
        <w:jc w:val="right"/>
        <w:rPr>
          <w:rFonts w:asciiTheme="majorBidi" w:hAnsiTheme="majorBidi" w:cstheme="majorBidi"/>
          <w:sz w:val="28"/>
          <w:szCs w:val="28"/>
          <w:rtl/>
          <w:lang w:bidi="fa-IR"/>
        </w:rPr>
      </w:pPr>
      <w:r>
        <w:rPr>
          <w:rFonts w:asciiTheme="majorBidi" w:hAnsiTheme="majorBidi" w:cstheme="majorBidi" w:hint="cs"/>
          <w:sz w:val="28"/>
          <w:szCs w:val="28"/>
          <w:rtl/>
          <w:lang w:bidi="fa-IR"/>
        </w:rPr>
        <w:t>ضرورتی ندارد</w:t>
      </w:r>
      <w:r w:rsidR="00544F2F" w:rsidRPr="004A378B">
        <w:rPr>
          <w:rFonts w:asciiTheme="majorBidi" w:hAnsiTheme="majorBidi" w:cstheme="majorBidi"/>
          <w:sz w:val="28"/>
          <w:szCs w:val="28"/>
          <w:rtl/>
          <w:lang w:bidi="fa-IR"/>
        </w:rPr>
        <w:t xml:space="preserve"> با آمار و ارقام بدنبال علت این فقر و فلاکت باشیم وقتی </w:t>
      </w:r>
      <w:r w:rsidR="005303B1" w:rsidRPr="004A378B">
        <w:rPr>
          <w:rFonts w:asciiTheme="majorBidi" w:hAnsiTheme="majorBidi" w:cstheme="majorBidi"/>
          <w:sz w:val="28"/>
          <w:szCs w:val="28"/>
          <w:rtl/>
          <w:lang w:bidi="fa-IR"/>
        </w:rPr>
        <w:t xml:space="preserve">می خوانیم تعداد اتومبیل های پورشه فروخته شده در ایران در دوسال گذشته به </w:t>
      </w:r>
      <w:r w:rsidRPr="004A378B">
        <w:rPr>
          <w:rFonts w:asciiTheme="majorBidi" w:hAnsiTheme="majorBidi" w:cstheme="majorBidi"/>
          <w:sz w:val="28"/>
          <w:szCs w:val="28"/>
          <w:rtl/>
          <w:lang w:bidi="fa-IR"/>
        </w:rPr>
        <w:t>۸۰۰</w:t>
      </w:r>
      <w:r w:rsidR="005303B1" w:rsidRPr="004A378B">
        <w:rPr>
          <w:rFonts w:asciiTheme="majorBidi" w:hAnsiTheme="majorBidi" w:cstheme="majorBidi"/>
          <w:sz w:val="28"/>
          <w:szCs w:val="28"/>
          <w:rtl/>
          <w:lang w:bidi="fa-IR"/>
        </w:rPr>
        <w:t xml:space="preserve"> عدد رسیده و</w:t>
      </w:r>
      <w:r w:rsidRPr="004A378B">
        <w:rPr>
          <w:rFonts w:asciiTheme="majorBidi" w:hAnsiTheme="majorBidi" w:cstheme="majorBidi"/>
          <w:sz w:val="28"/>
          <w:szCs w:val="28"/>
          <w:rtl/>
          <w:lang w:bidi="fa-IR"/>
        </w:rPr>
        <w:t xml:space="preserve"> تعداد این گرانترین ماشین جهان در خیابانهای تهران،</w:t>
      </w:r>
      <w:r w:rsidR="005303B1" w:rsidRPr="004A378B">
        <w:rPr>
          <w:rFonts w:asciiTheme="majorBidi" w:hAnsiTheme="majorBidi" w:cstheme="majorBidi"/>
          <w:sz w:val="28"/>
          <w:szCs w:val="28"/>
          <w:rtl/>
          <w:lang w:bidi="fa-IR"/>
        </w:rPr>
        <w:t xml:space="preserve"> نسبت به سالهای گذشته چند برابر شده است. آنوقت منظور امام جمعه تهران را که اعلام می کند: "تحریم ها الطاف خفیه الهی است"، می فهمیم. </w:t>
      </w:r>
    </w:p>
    <w:p w:rsidR="009A4ED5" w:rsidRDefault="005303B1" w:rsidP="00091ECD">
      <w:pPr>
        <w:jc w:val="right"/>
        <w:rPr>
          <w:rtl/>
          <w:lang w:bidi="fa-IR"/>
        </w:rPr>
      </w:pPr>
      <w:r w:rsidRPr="004A378B">
        <w:rPr>
          <w:rFonts w:asciiTheme="majorBidi" w:hAnsiTheme="majorBidi" w:cstheme="majorBidi"/>
          <w:sz w:val="28"/>
          <w:szCs w:val="28"/>
          <w:rtl/>
          <w:lang w:bidi="fa-IR"/>
        </w:rPr>
        <w:t xml:space="preserve">قیافه سردار احمدی حتی وقتی حرف مضحکی می زند عبوس است و میتوان سایه وحشت را در آن دید. وحشتی که </w:t>
      </w:r>
      <w:r w:rsidR="004A378B" w:rsidRPr="004A378B">
        <w:rPr>
          <w:rFonts w:asciiTheme="majorBidi" w:hAnsiTheme="majorBidi" w:cstheme="majorBidi"/>
          <w:sz w:val="28"/>
          <w:szCs w:val="28"/>
          <w:rtl/>
          <w:lang w:bidi="fa-IR"/>
        </w:rPr>
        <w:t>نمی تواند از بیان آن خودداری کند</w:t>
      </w:r>
      <w:r w:rsidRPr="004A378B">
        <w:rPr>
          <w:rFonts w:asciiTheme="majorBidi" w:hAnsiTheme="majorBidi" w:cstheme="majorBidi"/>
          <w:sz w:val="28"/>
          <w:szCs w:val="28"/>
          <w:rtl/>
          <w:lang w:bidi="fa-IR"/>
        </w:rPr>
        <w:t xml:space="preserve">: "فیلمها امروز ویترین جامعه هستند و برخی افراد با دیدن این فاصله طبقاتی می گویند که </w:t>
      </w:r>
      <w:r w:rsidRPr="00B07B11">
        <w:rPr>
          <w:rFonts w:asciiTheme="majorBidi" w:hAnsiTheme="majorBidi" w:cstheme="majorBidi"/>
          <w:sz w:val="28"/>
          <w:szCs w:val="28"/>
          <w:rtl/>
          <w:lang w:bidi="fa-IR"/>
        </w:rPr>
        <w:t>خودمان چاقو دست میگیریم و</w:t>
      </w:r>
      <w:r w:rsidRPr="004A378B">
        <w:rPr>
          <w:rFonts w:asciiTheme="majorBidi" w:hAnsiTheme="majorBidi" w:cstheme="majorBidi"/>
          <w:sz w:val="28"/>
          <w:szCs w:val="28"/>
          <w:rtl/>
          <w:lang w:bidi="fa-IR"/>
        </w:rPr>
        <w:t xml:space="preserve"> حقمان را از این پولدارها خواهیم </w:t>
      </w:r>
      <w:r w:rsidRPr="004A378B">
        <w:rPr>
          <w:rFonts w:asciiTheme="majorBidi" w:hAnsiTheme="majorBidi" w:cstheme="majorBidi"/>
          <w:sz w:val="28"/>
          <w:szCs w:val="28"/>
          <w:rtl/>
          <w:lang w:bidi="fa-IR"/>
        </w:rPr>
        <w:lastRenderedPageBreak/>
        <w:t>گرفت</w:t>
      </w:r>
      <w:r w:rsidR="004A378B" w:rsidRPr="004A378B">
        <w:rPr>
          <w:rFonts w:asciiTheme="majorBidi" w:hAnsiTheme="majorBidi" w:cstheme="majorBidi"/>
          <w:sz w:val="28"/>
          <w:szCs w:val="28"/>
          <w:rtl/>
          <w:lang w:bidi="fa-IR"/>
        </w:rPr>
        <w:t>"</w:t>
      </w:r>
      <w:r w:rsidR="00091ECD">
        <w:rPr>
          <w:rFonts w:asciiTheme="majorBidi" w:hAnsiTheme="majorBidi" w:cstheme="majorBidi" w:hint="cs"/>
          <w:sz w:val="28"/>
          <w:szCs w:val="28"/>
          <w:rtl/>
          <w:lang w:bidi="fa-IR"/>
        </w:rPr>
        <w:t>.</w:t>
      </w:r>
      <w:r w:rsidR="00B07B11">
        <w:rPr>
          <w:rFonts w:asciiTheme="majorBidi" w:hAnsiTheme="majorBidi" w:cstheme="majorBidi" w:hint="cs"/>
          <w:sz w:val="28"/>
          <w:szCs w:val="28"/>
          <w:rtl/>
          <w:lang w:bidi="fa-IR"/>
        </w:rPr>
        <w:t xml:space="preserve"> فکر عقب مانده سردسته اوباش لباس شخصی، بجز چاقو ابزار دیگری نمی تواند </w:t>
      </w:r>
      <w:r w:rsidR="00091ECD">
        <w:rPr>
          <w:rFonts w:asciiTheme="majorBidi" w:hAnsiTheme="majorBidi" w:cstheme="majorBidi" w:hint="cs"/>
          <w:sz w:val="28"/>
          <w:szCs w:val="28"/>
          <w:rtl/>
          <w:lang w:bidi="fa-IR"/>
        </w:rPr>
        <w:t>تصور کند</w:t>
      </w:r>
      <w:r w:rsidR="00B07B11">
        <w:rPr>
          <w:rFonts w:asciiTheme="majorBidi" w:hAnsiTheme="majorBidi" w:cstheme="majorBidi" w:hint="cs"/>
          <w:sz w:val="28"/>
          <w:szCs w:val="28"/>
          <w:rtl/>
          <w:lang w:bidi="fa-IR"/>
        </w:rPr>
        <w:t xml:space="preserve">، به هیمن دلیل مردم </w:t>
      </w:r>
      <w:r w:rsidR="00091ECD">
        <w:rPr>
          <w:rFonts w:asciiTheme="majorBidi" w:hAnsiTheme="majorBidi" w:cstheme="majorBidi" w:hint="cs"/>
          <w:sz w:val="28"/>
          <w:szCs w:val="28"/>
          <w:rtl/>
          <w:lang w:bidi="fa-IR"/>
        </w:rPr>
        <w:t>معترض به</w:t>
      </w:r>
      <w:r w:rsidR="00B07B11">
        <w:rPr>
          <w:rFonts w:asciiTheme="majorBidi" w:hAnsiTheme="majorBidi" w:cstheme="majorBidi" w:hint="cs"/>
          <w:sz w:val="28"/>
          <w:szCs w:val="28"/>
          <w:rtl/>
          <w:lang w:bidi="fa-IR"/>
        </w:rPr>
        <w:t xml:space="preserve"> فاصله عظیم طبقاتی را به چاقو بدستانی نظیر خود تشبیه می کند</w:t>
      </w:r>
      <w:r w:rsidR="00091ECD">
        <w:rPr>
          <w:rFonts w:asciiTheme="majorBidi" w:hAnsiTheme="majorBidi" w:cstheme="majorBidi" w:hint="cs"/>
          <w:sz w:val="28"/>
          <w:szCs w:val="28"/>
          <w:rtl/>
          <w:lang w:bidi="fa-IR"/>
        </w:rPr>
        <w:t>.</w:t>
      </w:r>
      <w:r w:rsidR="00B07B11">
        <w:rPr>
          <w:rFonts w:asciiTheme="majorBidi" w:hAnsiTheme="majorBidi" w:cstheme="majorBidi" w:hint="cs"/>
          <w:sz w:val="28"/>
          <w:szCs w:val="28"/>
          <w:rtl/>
          <w:lang w:bidi="fa-IR"/>
        </w:rPr>
        <w:t xml:space="preserve"> اما </w:t>
      </w:r>
      <w:r w:rsidR="004A378B" w:rsidRPr="004A378B">
        <w:rPr>
          <w:rFonts w:asciiTheme="majorBidi" w:hAnsiTheme="majorBidi" w:cstheme="majorBidi"/>
          <w:sz w:val="28"/>
          <w:szCs w:val="28"/>
          <w:rtl/>
          <w:lang w:bidi="fa-IR"/>
        </w:rPr>
        <w:t xml:space="preserve"> اعتراض سردار بی دلیل نیست. او نگران روزی است که مردم</w:t>
      </w:r>
      <w:r w:rsidR="00091ECD">
        <w:rPr>
          <w:rFonts w:asciiTheme="majorBidi" w:hAnsiTheme="majorBidi" w:cstheme="majorBidi" w:hint="cs"/>
          <w:sz w:val="28"/>
          <w:szCs w:val="28"/>
          <w:rtl/>
          <w:lang w:bidi="fa-IR"/>
        </w:rPr>
        <w:t xml:space="preserve"> در صفوف میلیونی</w:t>
      </w:r>
      <w:r w:rsidR="004A378B" w:rsidRPr="004A378B">
        <w:rPr>
          <w:rFonts w:asciiTheme="majorBidi" w:hAnsiTheme="majorBidi" w:cstheme="majorBidi"/>
          <w:sz w:val="28"/>
          <w:szCs w:val="28"/>
          <w:rtl/>
          <w:lang w:bidi="fa-IR"/>
        </w:rPr>
        <w:t xml:space="preserve"> به خیابانها بریزند و بخواهند حق خود را از آیت اله ها و سردارهای میلیادر بگیرند</w:t>
      </w:r>
      <w:r w:rsidR="00091ECD">
        <w:rPr>
          <w:rFonts w:asciiTheme="majorBidi" w:hAnsiTheme="majorBidi" w:cstheme="majorBidi" w:hint="cs"/>
          <w:sz w:val="28"/>
          <w:szCs w:val="28"/>
          <w:rtl/>
          <w:lang w:bidi="fa-IR"/>
        </w:rPr>
        <w:t xml:space="preserve"> و بساط حکومت آنها را جمع کنند</w:t>
      </w:r>
      <w:r w:rsidR="004A378B" w:rsidRPr="004A378B">
        <w:rPr>
          <w:rFonts w:asciiTheme="majorBidi" w:hAnsiTheme="majorBidi" w:cstheme="majorBidi"/>
          <w:sz w:val="28"/>
          <w:szCs w:val="28"/>
          <w:rtl/>
          <w:lang w:bidi="fa-IR"/>
        </w:rPr>
        <w:t xml:space="preserve">. روزی که چندان دور نیست. </w:t>
      </w:r>
    </w:p>
    <w:p w:rsidR="00BB3168" w:rsidRDefault="00BB3168">
      <w:pPr>
        <w:rPr>
          <w:rtl/>
          <w:lang w:bidi="fa-IR"/>
        </w:rPr>
      </w:pPr>
    </w:p>
    <w:sectPr w:rsidR="00BB3168" w:rsidSect="00D5284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A52D35"/>
    <w:rsid w:val="00091ECD"/>
    <w:rsid w:val="000E3E3F"/>
    <w:rsid w:val="002148F6"/>
    <w:rsid w:val="00310362"/>
    <w:rsid w:val="004070F1"/>
    <w:rsid w:val="00440566"/>
    <w:rsid w:val="004A378B"/>
    <w:rsid w:val="005303B1"/>
    <w:rsid w:val="00544F2F"/>
    <w:rsid w:val="005E79B2"/>
    <w:rsid w:val="006D6CD8"/>
    <w:rsid w:val="008614F5"/>
    <w:rsid w:val="008C25C4"/>
    <w:rsid w:val="0093753A"/>
    <w:rsid w:val="00954CD8"/>
    <w:rsid w:val="009A4ED5"/>
    <w:rsid w:val="00A52D35"/>
    <w:rsid w:val="00B07B11"/>
    <w:rsid w:val="00BB3168"/>
    <w:rsid w:val="00D5284F"/>
    <w:rsid w:val="00DA37BA"/>
    <w:rsid w:val="00E53A84"/>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284F"/>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404</Words>
  <Characters>2147</Characters>
  <Application>Microsoft Office Word</Application>
  <DocSecurity>0</DocSecurity>
  <Lines>17</Lines>
  <Paragraphs>5</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Behrooz</dc:creator>
  <cp:lastModifiedBy>Behrooz</cp:lastModifiedBy>
  <cp:revision>6</cp:revision>
  <dcterms:created xsi:type="dcterms:W3CDTF">2012-07-19T09:31:00Z</dcterms:created>
  <dcterms:modified xsi:type="dcterms:W3CDTF">2012-07-19T09:46:00Z</dcterms:modified>
</cp:coreProperties>
</file>