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77F" w:rsidRPr="00651864" w:rsidRDefault="00651864" w:rsidP="002E077F">
      <w:pPr>
        <w:jc w:val="right"/>
        <w:rPr>
          <w:rFonts w:asciiTheme="majorBidi" w:hAnsiTheme="majorBidi" w:cstheme="majorBidi"/>
          <w:sz w:val="28"/>
          <w:szCs w:val="28"/>
          <w:rtl/>
          <w:lang w:bidi="fa-IR"/>
        </w:rPr>
      </w:pPr>
      <w:r w:rsidRPr="00651864">
        <w:rPr>
          <w:rFonts w:asciiTheme="majorBidi" w:hAnsiTheme="majorBidi" w:cstheme="majorBidi"/>
          <w:sz w:val="28"/>
          <w:szCs w:val="28"/>
          <w:rtl/>
          <w:lang w:bidi="fa-IR"/>
        </w:rPr>
        <w:t>انترناسیونال ۴۵۲</w:t>
      </w:r>
    </w:p>
    <w:p w:rsidR="00651864" w:rsidRPr="00651864" w:rsidRDefault="00651864" w:rsidP="002E077F">
      <w:pPr>
        <w:jc w:val="right"/>
        <w:rPr>
          <w:rFonts w:asciiTheme="majorBidi" w:hAnsiTheme="majorBidi" w:cstheme="majorBidi"/>
          <w:sz w:val="28"/>
          <w:szCs w:val="28"/>
          <w:rtl/>
          <w:lang w:bidi="fa-IR"/>
        </w:rPr>
      </w:pPr>
      <w:r w:rsidRPr="00651864">
        <w:rPr>
          <w:rFonts w:asciiTheme="majorBidi" w:hAnsiTheme="majorBidi" w:cstheme="majorBidi"/>
          <w:sz w:val="28"/>
          <w:szCs w:val="28"/>
          <w:rtl/>
          <w:lang w:bidi="fa-IR"/>
        </w:rPr>
        <w:t>یاشار سهندی</w:t>
      </w:r>
    </w:p>
    <w:p w:rsidR="00651864" w:rsidRPr="00651864" w:rsidRDefault="00651864" w:rsidP="002E077F">
      <w:pPr>
        <w:jc w:val="right"/>
        <w:rPr>
          <w:rFonts w:asciiTheme="majorBidi" w:hAnsiTheme="majorBidi" w:cstheme="majorBidi"/>
          <w:sz w:val="28"/>
          <w:szCs w:val="28"/>
          <w:rtl/>
          <w:lang w:bidi="fa-IR"/>
        </w:rPr>
      </w:pPr>
      <w:r w:rsidRPr="00651864">
        <w:rPr>
          <w:rFonts w:asciiTheme="majorBidi" w:hAnsiTheme="majorBidi" w:cstheme="majorBidi"/>
          <w:sz w:val="28"/>
          <w:szCs w:val="28"/>
          <w:rtl/>
          <w:lang w:bidi="fa-IR"/>
        </w:rPr>
        <w:t>صفحه بازتاب هفته</w:t>
      </w:r>
    </w:p>
    <w:p w:rsidR="002E077F" w:rsidRPr="00651864" w:rsidRDefault="002E077F" w:rsidP="00651864">
      <w:pPr>
        <w:jc w:val="center"/>
        <w:rPr>
          <w:rFonts w:asciiTheme="majorBidi" w:hAnsiTheme="majorBidi" w:cstheme="majorBidi"/>
          <w:sz w:val="28"/>
          <w:szCs w:val="28"/>
          <w:lang w:bidi="fa-IR"/>
        </w:rPr>
      </w:pPr>
      <w:r w:rsidRPr="00651864">
        <w:rPr>
          <w:rFonts w:asciiTheme="majorBidi" w:hAnsiTheme="majorBidi" w:cstheme="majorBidi"/>
          <w:sz w:val="28"/>
          <w:szCs w:val="28"/>
          <w:rtl/>
          <w:lang w:bidi="fa-IR"/>
        </w:rPr>
        <w:t>از نام خلیج تا حکم قتل شاهین نجفی</w:t>
      </w:r>
    </w:p>
    <w:p w:rsidR="002E077F" w:rsidRPr="00651864" w:rsidRDefault="002E077F" w:rsidP="00651864">
      <w:pPr>
        <w:jc w:val="center"/>
        <w:rPr>
          <w:rFonts w:asciiTheme="majorBidi" w:hAnsiTheme="majorBidi" w:cstheme="majorBidi"/>
          <w:sz w:val="28"/>
          <w:szCs w:val="28"/>
          <w:lang w:bidi="fa-IR"/>
        </w:rPr>
      </w:pPr>
      <w:r w:rsidRPr="00651864">
        <w:rPr>
          <w:rFonts w:asciiTheme="majorBidi" w:hAnsiTheme="majorBidi" w:cstheme="majorBidi"/>
          <w:sz w:val="28"/>
          <w:szCs w:val="28"/>
          <w:lang w:bidi="fa-IR"/>
        </w:rPr>
        <w:t xml:space="preserve">( </w:t>
      </w:r>
      <w:r w:rsidRPr="00651864">
        <w:rPr>
          <w:rFonts w:asciiTheme="majorBidi" w:hAnsiTheme="majorBidi" w:cstheme="majorBidi"/>
          <w:sz w:val="28"/>
          <w:szCs w:val="28"/>
          <w:rtl/>
          <w:lang w:bidi="fa-IR"/>
        </w:rPr>
        <w:t>فتوای ارتداد جرم جنایی است</w:t>
      </w:r>
      <w:r w:rsidRPr="00651864">
        <w:rPr>
          <w:rFonts w:asciiTheme="majorBidi" w:hAnsiTheme="majorBidi" w:cstheme="majorBidi"/>
          <w:sz w:val="28"/>
          <w:szCs w:val="28"/>
          <w:lang w:bidi="fa-IR"/>
        </w:rPr>
        <w:t>)</w:t>
      </w:r>
    </w:p>
    <w:p w:rsidR="00651864" w:rsidRDefault="002E077F" w:rsidP="00651864">
      <w:pPr>
        <w:jc w:val="right"/>
        <w:rPr>
          <w:rFonts w:asciiTheme="majorBidi" w:hAnsiTheme="majorBidi" w:cstheme="majorBidi"/>
          <w:sz w:val="28"/>
          <w:szCs w:val="28"/>
          <w:rtl/>
          <w:lang w:bidi="fa-IR"/>
        </w:rPr>
      </w:pPr>
      <w:r w:rsidRPr="00651864">
        <w:rPr>
          <w:rFonts w:asciiTheme="majorBidi" w:hAnsiTheme="majorBidi" w:cstheme="majorBidi"/>
          <w:sz w:val="28"/>
          <w:szCs w:val="28"/>
          <w:rtl/>
          <w:lang w:bidi="fa-IR"/>
        </w:rPr>
        <w:t>جمعه گذشته "خبر اول" تلویزیون فارسی بی بی سی این بود که نام "خلیج فارس" از "گوگل مپز" حذف شده و به تاکید بی بی سی این عمل  "خشم بعضی از کاربران ایرانی"</w:t>
      </w:r>
      <w:r w:rsidR="00651864">
        <w:rPr>
          <w:rFonts w:asciiTheme="majorBidi" w:hAnsiTheme="majorBidi" w:cstheme="majorBidi" w:hint="cs"/>
          <w:sz w:val="28"/>
          <w:szCs w:val="28"/>
          <w:rtl/>
          <w:lang w:bidi="fa-IR"/>
        </w:rPr>
        <w:t xml:space="preserve"> را،</w:t>
      </w:r>
      <w:r w:rsidRPr="00651864">
        <w:rPr>
          <w:rFonts w:asciiTheme="majorBidi" w:hAnsiTheme="majorBidi" w:cstheme="majorBidi"/>
          <w:sz w:val="28"/>
          <w:szCs w:val="28"/>
          <w:rtl/>
          <w:lang w:bidi="fa-IR"/>
        </w:rPr>
        <w:t xml:space="preserve"> در پی داشته است. بی بی سی هم جستجو کرده</w:t>
      </w:r>
      <w:r w:rsidR="00651864">
        <w:rPr>
          <w:rFonts w:asciiTheme="majorBidi" w:hAnsiTheme="majorBidi" w:cstheme="majorBidi" w:hint="cs"/>
          <w:sz w:val="28"/>
          <w:szCs w:val="28"/>
          <w:rtl/>
          <w:lang w:bidi="fa-IR"/>
        </w:rPr>
        <w:t xml:space="preserve"> و</w:t>
      </w:r>
      <w:r w:rsidRPr="00651864">
        <w:rPr>
          <w:rFonts w:asciiTheme="majorBidi" w:hAnsiTheme="majorBidi" w:cstheme="majorBidi"/>
          <w:sz w:val="28"/>
          <w:szCs w:val="28"/>
          <w:rtl/>
          <w:lang w:bidi="fa-IR"/>
        </w:rPr>
        <w:t xml:space="preserve"> دیده حق با این بعضی از کاربران است</w:t>
      </w:r>
      <w:r w:rsidR="00651864">
        <w:rPr>
          <w:rFonts w:asciiTheme="majorBidi" w:hAnsiTheme="majorBidi" w:cstheme="majorBidi" w:hint="cs"/>
          <w:sz w:val="28"/>
          <w:szCs w:val="28"/>
          <w:rtl/>
          <w:lang w:bidi="fa-IR"/>
        </w:rPr>
        <w:t xml:space="preserve"> </w:t>
      </w:r>
      <w:r w:rsidRPr="00651864">
        <w:rPr>
          <w:rFonts w:asciiTheme="majorBidi" w:hAnsiTheme="majorBidi" w:cstheme="majorBidi"/>
          <w:sz w:val="28"/>
          <w:szCs w:val="28"/>
          <w:rtl/>
          <w:lang w:bidi="fa-IR"/>
        </w:rPr>
        <w:t>(البته خدا عالم است که آن بعضی از کاربران کارمندان خود بی بی سی فارسی بودند یا خیر!)</w:t>
      </w:r>
      <w:r w:rsidR="00651864">
        <w:rPr>
          <w:rFonts w:asciiTheme="majorBidi" w:hAnsiTheme="majorBidi" w:cstheme="majorBidi" w:hint="cs"/>
          <w:sz w:val="28"/>
          <w:szCs w:val="28"/>
          <w:rtl/>
          <w:lang w:bidi="fa-IR"/>
        </w:rPr>
        <w:t>.</w:t>
      </w:r>
      <w:r w:rsidRPr="00651864">
        <w:rPr>
          <w:rFonts w:asciiTheme="majorBidi" w:hAnsiTheme="majorBidi" w:cstheme="majorBidi"/>
          <w:sz w:val="28"/>
          <w:szCs w:val="28"/>
          <w:rtl/>
          <w:lang w:bidi="fa-IR"/>
        </w:rPr>
        <w:t xml:space="preserve">  بی بی سی با مسئولان گوگل تماس گرفته و پرسید</w:t>
      </w:r>
      <w:r w:rsidR="00651864">
        <w:rPr>
          <w:rFonts w:asciiTheme="majorBidi" w:hAnsiTheme="majorBidi" w:cstheme="majorBidi" w:hint="cs"/>
          <w:sz w:val="28"/>
          <w:szCs w:val="28"/>
          <w:rtl/>
          <w:lang w:bidi="fa-IR"/>
        </w:rPr>
        <w:t>ه که</w:t>
      </w:r>
      <w:r w:rsidRPr="00651864">
        <w:rPr>
          <w:rFonts w:asciiTheme="majorBidi" w:hAnsiTheme="majorBidi" w:cstheme="majorBidi"/>
          <w:sz w:val="28"/>
          <w:szCs w:val="28"/>
          <w:rtl/>
          <w:lang w:bidi="fa-IR"/>
        </w:rPr>
        <w:t xml:space="preserve"> چرا این کار را کردید؟ آنها هم گفت</w:t>
      </w:r>
      <w:r w:rsidR="00651864">
        <w:rPr>
          <w:rFonts w:asciiTheme="majorBidi" w:hAnsiTheme="majorBidi" w:cstheme="majorBidi" w:hint="cs"/>
          <w:sz w:val="28"/>
          <w:szCs w:val="28"/>
          <w:rtl/>
          <w:lang w:bidi="fa-IR"/>
        </w:rPr>
        <w:t>ه ا</w:t>
      </w:r>
      <w:r w:rsidRPr="00651864">
        <w:rPr>
          <w:rFonts w:asciiTheme="majorBidi" w:hAnsiTheme="majorBidi" w:cstheme="majorBidi"/>
          <w:sz w:val="28"/>
          <w:szCs w:val="28"/>
          <w:rtl/>
          <w:lang w:bidi="fa-IR"/>
        </w:rPr>
        <w:t>ند که اهل کار سیاسی نیستند! بعد بی بی سی ثابت کرد،</w:t>
      </w:r>
      <w:r w:rsidR="00651864">
        <w:rPr>
          <w:rFonts w:asciiTheme="majorBidi" w:hAnsiTheme="majorBidi" w:cstheme="majorBidi" w:hint="cs"/>
          <w:sz w:val="28"/>
          <w:szCs w:val="28"/>
          <w:rtl/>
          <w:lang w:bidi="fa-IR"/>
        </w:rPr>
        <w:t xml:space="preserve"> </w:t>
      </w:r>
      <w:r w:rsidRPr="00651864">
        <w:rPr>
          <w:rFonts w:asciiTheme="majorBidi" w:hAnsiTheme="majorBidi" w:cstheme="majorBidi"/>
          <w:sz w:val="28"/>
          <w:szCs w:val="28"/>
          <w:rtl/>
          <w:lang w:bidi="fa-IR"/>
        </w:rPr>
        <w:t>البته کاملا بی طرفانه،</w:t>
      </w:r>
      <w:r w:rsidR="00651864">
        <w:rPr>
          <w:rFonts w:asciiTheme="majorBidi" w:hAnsiTheme="majorBidi" w:cstheme="majorBidi"/>
          <w:sz w:val="28"/>
          <w:szCs w:val="28"/>
          <w:rtl/>
          <w:lang w:bidi="fa-IR"/>
        </w:rPr>
        <w:t xml:space="preserve"> </w:t>
      </w:r>
      <w:r w:rsidRPr="00651864">
        <w:rPr>
          <w:rFonts w:asciiTheme="majorBidi" w:hAnsiTheme="majorBidi" w:cstheme="majorBidi"/>
          <w:sz w:val="28"/>
          <w:szCs w:val="28"/>
          <w:rtl/>
          <w:lang w:bidi="fa-IR"/>
        </w:rPr>
        <w:t>که کاسه ای زیر نیم کاسه است. وقتی گوگل در جواب سوال بی بی سی میگوید: "سیاستش این نیست که همه مناطق جهان را روی سرویس نقشه‌اش نامگذاری کند."</w:t>
      </w:r>
      <w:r w:rsidR="00651864">
        <w:rPr>
          <w:rFonts w:asciiTheme="majorBidi" w:hAnsiTheme="majorBidi" w:cstheme="majorBidi" w:hint="cs"/>
          <w:sz w:val="28"/>
          <w:szCs w:val="28"/>
          <w:rtl/>
          <w:lang w:bidi="fa-IR"/>
        </w:rPr>
        <w:t xml:space="preserve"> سپس</w:t>
      </w:r>
      <w:r w:rsidRPr="00651864">
        <w:rPr>
          <w:rFonts w:asciiTheme="majorBidi" w:hAnsiTheme="majorBidi" w:cstheme="majorBidi"/>
          <w:sz w:val="28"/>
          <w:szCs w:val="28"/>
          <w:rtl/>
          <w:lang w:bidi="fa-IR"/>
        </w:rPr>
        <w:t xml:space="preserve"> بی بی سی </w:t>
      </w:r>
      <w:r w:rsidR="00651864">
        <w:rPr>
          <w:rFonts w:asciiTheme="majorBidi" w:hAnsiTheme="majorBidi" w:cstheme="majorBidi" w:hint="cs"/>
          <w:sz w:val="28"/>
          <w:szCs w:val="28"/>
          <w:rtl/>
          <w:lang w:bidi="fa-IR"/>
        </w:rPr>
        <w:t>کشف کرد</w:t>
      </w:r>
      <w:r w:rsidRPr="00651864">
        <w:rPr>
          <w:rFonts w:asciiTheme="majorBidi" w:hAnsiTheme="majorBidi" w:cstheme="majorBidi"/>
          <w:sz w:val="28"/>
          <w:szCs w:val="28"/>
          <w:rtl/>
          <w:lang w:bidi="fa-IR"/>
        </w:rPr>
        <w:t xml:space="preserve"> که در</w:t>
      </w:r>
      <w:r w:rsidR="00651864">
        <w:rPr>
          <w:rFonts w:asciiTheme="majorBidi" w:hAnsiTheme="majorBidi" w:cstheme="majorBidi" w:hint="cs"/>
          <w:sz w:val="28"/>
          <w:szCs w:val="28"/>
          <w:rtl/>
          <w:lang w:bidi="fa-IR"/>
        </w:rPr>
        <w:t xml:space="preserve"> یکی از خدمات گوگل </w:t>
      </w:r>
      <w:r w:rsidRPr="00651864">
        <w:rPr>
          <w:rFonts w:asciiTheme="majorBidi" w:hAnsiTheme="majorBidi" w:cstheme="majorBidi"/>
          <w:sz w:val="28"/>
          <w:szCs w:val="28"/>
          <w:rtl/>
          <w:lang w:bidi="fa-IR"/>
        </w:rPr>
        <w:t xml:space="preserve"> </w:t>
      </w:r>
      <w:r w:rsidR="00651864">
        <w:rPr>
          <w:rFonts w:asciiTheme="majorBidi" w:hAnsiTheme="majorBidi" w:cstheme="majorBidi" w:hint="cs"/>
          <w:sz w:val="28"/>
          <w:szCs w:val="28"/>
          <w:rtl/>
          <w:lang w:bidi="fa-IR"/>
        </w:rPr>
        <w:t xml:space="preserve">ـ </w:t>
      </w:r>
      <w:r w:rsidRPr="00651864">
        <w:rPr>
          <w:rFonts w:asciiTheme="majorBidi" w:hAnsiTheme="majorBidi" w:cstheme="majorBidi"/>
          <w:sz w:val="28"/>
          <w:szCs w:val="28"/>
          <w:rtl/>
          <w:lang w:bidi="fa-IR"/>
        </w:rPr>
        <w:t>گوگل ارث</w:t>
      </w:r>
      <w:r w:rsidR="00651864">
        <w:rPr>
          <w:rFonts w:asciiTheme="majorBidi" w:hAnsiTheme="majorBidi" w:cstheme="majorBidi" w:hint="cs"/>
          <w:sz w:val="28"/>
          <w:szCs w:val="28"/>
          <w:rtl/>
          <w:lang w:bidi="fa-IR"/>
        </w:rPr>
        <w:t xml:space="preserve"> پپف</w:t>
      </w:r>
      <w:r w:rsidRPr="00651864">
        <w:rPr>
          <w:rFonts w:asciiTheme="majorBidi" w:hAnsiTheme="majorBidi" w:cstheme="majorBidi"/>
          <w:sz w:val="28"/>
          <w:szCs w:val="28"/>
          <w:rtl/>
          <w:lang w:bidi="fa-IR"/>
        </w:rPr>
        <w:t xml:space="preserve"> این خلیج نام دارد. نه یک نام بلکه دو </w:t>
      </w:r>
      <w:r w:rsidR="00651864">
        <w:rPr>
          <w:rFonts w:asciiTheme="majorBidi" w:hAnsiTheme="majorBidi" w:cstheme="majorBidi" w:hint="cs"/>
          <w:sz w:val="28"/>
          <w:szCs w:val="28"/>
          <w:rtl/>
          <w:lang w:bidi="fa-IR"/>
        </w:rPr>
        <w:t>عدد</w:t>
      </w:r>
      <w:r w:rsidRPr="00651864">
        <w:rPr>
          <w:rFonts w:asciiTheme="majorBidi" w:hAnsiTheme="majorBidi" w:cstheme="majorBidi"/>
          <w:sz w:val="28"/>
          <w:szCs w:val="28"/>
          <w:rtl/>
          <w:lang w:bidi="fa-IR"/>
        </w:rPr>
        <w:t xml:space="preserve">، یکی خلیج فارس و دیگری خلیج عربی. بعد از آن بود که دوباره موجی دیگر از ناسیونالیسم ایرانی براه افتاد که "چه نشسته اید هویت مان از بین رفت!" </w:t>
      </w:r>
    </w:p>
    <w:p w:rsidR="001D2111" w:rsidRDefault="002E077F" w:rsidP="001D2111">
      <w:pPr>
        <w:jc w:val="right"/>
        <w:rPr>
          <w:rFonts w:asciiTheme="majorBidi" w:hAnsiTheme="majorBidi" w:cstheme="majorBidi"/>
          <w:sz w:val="28"/>
          <w:szCs w:val="28"/>
          <w:rtl/>
          <w:lang w:bidi="fa-IR"/>
        </w:rPr>
      </w:pPr>
      <w:r w:rsidRPr="00651864">
        <w:rPr>
          <w:rFonts w:asciiTheme="majorBidi" w:hAnsiTheme="majorBidi" w:cstheme="majorBidi"/>
          <w:sz w:val="28"/>
          <w:szCs w:val="28"/>
          <w:rtl/>
          <w:lang w:bidi="fa-IR"/>
        </w:rPr>
        <w:t>نام این خلیج سالیانی است که تبدیل به مناقشه از نوع "جنگ سرد" بین ناسیونالیسم ایرانی و عربی شده است. اگر هم هفته گذشته خبر اول بی بی سی شد دلی</w:t>
      </w:r>
      <w:r w:rsidR="00651864">
        <w:rPr>
          <w:rFonts w:asciiTheme="majorBidi" w:hAnsiTheme="majorBidi" w:cstheme="majorBidi" w:hint="cs"/>
          <w:sz w:val="28"/>
          <w:szCs w:val="28"/>
          <w:rtl/>
          <w:lang w:bidi="fa-IR"/>
        </w:rPr>
        <w:t>ل</w:t>
      </w:r>
      <w:r w:rsidRPr="00651864">
        <w:rPr>
          <w:rFonts w:asciiTheme="majorBidi" w:hAnsiTheme="majorBidi" w:cstheme="majorBidi"/>
          <w:sz w:val="28"/>
          <w:szCs w:val="28"/>
          <w:rtl/>
          <w:lang w:bidi="fa-IR"/>
        </w:rPr>
        <w:t xml:space="preserve">ش را باید در </w:t>
      </w:r>
      <w:r w:rsidR="00651864">
        <w:rPr>
          <w:rFonts w:asciiTheme="majorBidi" w:hAnsiTheme="majorBidi" w:cstheme="majorBidi" w:hint="cs"/>
          <w:sz w:val="28"/>
          <w:szCs w:val="28"/>
          <w:rtl/>
          <w:lang w:bidi="fa-IR"/>
        </w:rPr>
        <w:t>همین دعوا</w:t>
      </w:r>
      <w:r w:rsidRPr="00651864">
        <w:rPr>
          <w:rFonts w:asciiTheme="majorBidi" w:hAnsiTheme="majorBidi" w:cstheme="majorBidi"/>
          <w:sz w:val="28"/>
          <w:szCs w:val="28"/>
          <w:rtl/>
          <w:lang w:bidi="fa-IR"/>
        </w:rPr>
        <w:t xml:space="preserve"> جستجو کرد که برای بعضی نان دارد! بی بی سی بارها تاکید کرده که "اهمیت خبر" تعیین میکند که </w:t>
      </w:r>
      <w:r w:rsidR="00651864">
        <w:rPr>
          <w:rFonts w:asciiTheme="majorBidi" w:hAnsiTheme="majorBidi" w:cstheme="majorBidi" w:hint="cs"/>
          <w:sz w:val="28"/>
          <w:szCs w:val="28"/>
          <w:rtl/>
          <w:lang w:bidi="fa-IR"/>
        </w:rPr>
        <w:t>آن</w:t>
      </w:r>
      <w:r w:rsidRPr="00651864">
        <w:rPr>
          <w:rFonts w:asciiTheme="majorBidi" w:hAnsiTheme="majorBidi" w:cstheme="majorBidi"/>
          <w:sz w:val="28"/>
          <w:szCs w:val="28"/>
          <w:rtl/>
          <w:lang w:bidi="fa-IR"/>
        </w:rPr>
        <w:t xml:space="preserve"> خبر اساسا پخش گردد یا خیر. البته اهمیت خبر را خود بی بی سی تشخیص میدهد و این صد البته "حق مسلم" ایشان است</w:t>
      </w:r>
      <w:r w:rsidR="00651864">
        <w:rPr>
          <w:rFonts w:asciiTheme="majorBidi" w:hAnsiTheme="majorBidi" w:cstheme="majorBidi" w:hint="cs"/>
          <w:sz w:val="28"/>
          <w:szCs w:val="28"/>
          <w:rtl/>
          <w:lang w:bidi="fa-IR"/>
        </w:rPr>
        <w:t>.</w:t>
      </w:r>
      <w:r w:rsidRPr="00651864">
        <w:rPr>
          <w:rFonts w:asciiTheme="majorBidi" w:hAnsiTheme="majorBidi" w:cstheme="majorBidi"/>
          <w:sz w:val="28"/>
          <w:szCs w:val="28"/>
          <w:rtl/>
          <w:lang w:bidi="fa-IR"/>
        </w:rPr>
        <w:t xml:space="preserve"> بهرحال گویا "خشم بعضی" و فقط بعضی</w:t>
      </w:r>
      <w:r w:rsidR="00651864">
        <w:rPr>
          <w:rFonts w:asciiTheme="majorBidi" w:hAnsiTheme="majorBidi" w:cstheme="majorBidi" w:hint="cs"/>
          <w:sz w:val="28"/>
          <w:szCs w:val="28"/>
          <w:rtl/>
          <w:lang w:bidi="fa-IR"/>
        </w:rPr>
        <w:t>!</w:t>
      </w:r>
      <w:r w:rsidRPr="00651864">
        <w:rPr>
          <w:rFonts w:asciiTheme="majorBidi" w:hAnsiTheme="majorBidi" w:cstheme="majorBidi"/>
          <w:sz w:val="28"/>
          <w:szCs w:val="28"/>
          <w:rtl/>
          <w:lang w:bidi="fa-IR"/>
        </w:rPr>
        <w:t>، بی بی سی را وادار کرده است که</w:t>
      </w:r>
      <w:r w:rsidR="001D2111">
        <w:rPr>
          <w:rFonts w:asciiTheme="majorBidi" w:hAnsiTheme="majorBidi" w:cstheme="majorBidi" w:hint="cs"/>
          <w:sz w:val="28"/>
          <w:szCs w:val="28"/>
          <w:rtl/>
          <w:lang w:bidi="fa-IR"/>
        </w:rPr>
        <w:t xml:space="preserve"> موضوع اسم خلیج را بعنوان خبر اول خود درج کند</w:t>
      </w:r>
      <w:r w:rsidRPr="00651864">
        <w:rPr>
          <w:rFonts w:asciiTheme="majorBidi" w:hAnsiTheme="majorBidi" w:cstheme="majorBidi"/>
          <w:sz w:val="28"/>
          <w:szCs w:val="28"/>
          <w:rtl/>
          <w:lang w:bidi="fa-IR"/>
        </w:rPr>
        <w:t xml:space="preserve">. </w:t>
      </w:r>
    </w:p>
    <w:p w:rsidR="00803032" w:rsidRDefault="002E077F" w:rsidP="001D2111">
      <w:pPr>
        <w:jc w:val="right"/>
        <w:rPr>
          <w:rFonts w:asciiTheme="majorBidi" w:hAnsiTheme="majorBidi" w:cstheme="majorBidi" w:hint="cs"/>
          <w:sz w:val="28"/>
          <w:szCs w:val="28"/>
          <w:rtl/>
          <w:lang w:bidi="fa-IR"/>
        </w:rPr>
      </w:pPr>
      <w:r w:rsidRPr="00651864">
        <w:rPr>
          <w:rFonts w:asciiTheme="majorBidi" w:hAnsiTheme="majorBidi" w:cstheme="majorBidi"/>
          <w:sz w:val="28"/>
          <w:szCs w:val="28"/>
          <w:rtl/>
          <w:lang w:bidi="fa-IR"/>
        </w:rPr>
        <w:t>در روزهای پایانی همین هفته در پی انتشار  ترانه ای</w:t>
      </w:r>
      <w:r w:rsidR="001D2111">
        <w:rPr>
          <w:rFonts w:asciiTheme="majorBidi" w:hAnsiTheme="majorBidi" w:cstheme="majorBidi" w:hint="cs"/>
          <w:sz w:val="28"/>
          <w:szCs w:val="28"/>
          <w:rtl/>
          <w:lang w:bidi="fa-IR"/>
        </w:rPr>
        <w:t xml:space="preserve"> به نام "نقی"</w:t>
      </w:r>
      <w:r w:rsidRPr="00651864">
        <w:rPr>
          <w:rFonts w:asciiTheme="majorBidi" w:hAnsiTheme="majorBidi" w:cstheme="majorBidi"/>
          <w:sz w:val="28"/>
          <w:szCs w:val="28"/>
          <w:rtl/>
          <w:lang w:bidi="fa-IR"/>
        </w:rPr>
        <w:t xml:space="preserve"> از شاهین نجفی خواننده رپ که بازتاب گسترده ای در شبکه اجتماعی داشته  یکی از گور برخواستگان حوزه علمیه قم به نام آیت الله صافی حکم ارتداد </w:t>
      </w:r>
      <w:r w:rsidR="001D2111">
        <w:rPr>
          <w:rFonts w:asciiTheme="majorBidi" w:hAnsiTheme="majorBidi" w:cstheme="majorBidi" w:hint="cs"/>
          <w:sz w:val="28"/>
          <w:szCs w:val="28"/>
          <w:rtl/>
          <w:lang w:bidi="fa-IR"/>
        </w:rPr>
        <w:t xml:space="preserve">خواننده </w:t>
      </w:r>
      <w:r w:rsidRPr="00651864">
        <w:rPr>
          <w:rFonts w:asciiTheme="majorBidi" w:hAnsiTheme="majorBidi" w:cstheme="majorBidi"/>
          <w:sz w:val="28"/>
          <w:szCs w:val="28"/>
          <w:rtl/>
          <w:lang w:bidi="fa-IR"/>
        </w:rPr>
        <w:t xml:space="preserve">را صادر کرده است. این یعنی رسما و علنا یک نفر </w:t>
      </w:r>
      <w:r w:rsidR="001D2111">
        <w:rPr>
          <w:rFonts w:asciiTheme="majorBidi" w:hAnsiTheme="majorBidi" w:cstheme="majorBidi" w:hint="cs"/>
          <w:sz w:val="28"/>
          <w:szCs w:val="28"/>
          <w:rtl/>
          <w:lang w:bidi="fa-IR"/>
        </w:rPr>
        <w:t>در</w:t>
      </w:r>
      <w:r w:rsidRPr="00651864">
        <w:rPr>
          <w:rFonts w:asciiTheme="majorBidi" w:hAnsiTheme="majorBidi" w:cstheme="majorBidi"/>
          <w:sz w:val="28"/>
          <w:szCs w:val="28"/>
          <w:rtl/>
          <w:lang w:bidi="fa-IR"/>
        </w:rPr>
        <w:t xml:space="preserve"> روز روشن حکم قتل یک نفر</w:t>
      </w:r>
      <w:r w:rsidR="001D2111">
        <w:rPr>
          <w:rFonts w:asciiTheme="majorBidi" w:hAnsiTheme="majorBidi" w:cstheme="majorBidi" w:hint="cs"/>
          <w:sz w:val="28"/>
          <w:szCs w:val="28"/>
          <w:rtl/>
          <w:lang w:bidi="fa-IR"/>
        </w:rPr>
        <w:t xml:space="preserve"> دیگر</w:t>
      </w:r>
      <w:r w:rsidRPr="00651864">
        <w:rPr>
          <w:rFonts w:asciiTheme="majorBidi" w:hAnsiTheme="majorBidi" w:cstheme="majorBidi"/>
          <w:sz w:val="28"/>
          <w:szCs w:val="28"/>
          <w:rtl/>
          <w:lang w:bidi="fa-IR"/>
        </w:rPr>
        <w:t xml:space="preserve"> را </w:t>
      </w:r>
      <w:r w:rsidR="001D2111">
        <w:rPr>
          <w:rFonts w:asciiTheme="majorBidi" w:hAnsiTheme="majorBidi" w:cstheme="majorBidi" w:hint="cs"/>
          <w:sz w:val="28"/>
          <w:szCs w:val="28"/>
          <w:rtl/>
          <w:lang w:bidi="fa-IR"/>
        </w:rPr>
        <w:t xml:space="preserve"> بدهد</w:t>
      </w:r>
      <w:r w:rsidRPr="00651864">
        <w:rPr>
          <w:rFonts w:asciiTheme="majorBidi" w:hAnsiTheme="majorBidi" w:cstheme="majorBidi"/>
          <w:sz w:val="28"/>
          <w:szCs w:val="28"/>
          <w:rtl/>
          <w:lang w:bidi="fa-IR"/>
        </w:rPr>
        <w:t>. اما این خبر گویا اصلا اهمیتی ندارد که</w:t>
      </w:r>
      <w:r w:rsidR="001D2111">
        <w:rPr>
          <w:rFonts w:asciiTheme="majorBidi" w:hAnsiTheme="majorBidi" w:cstheme="majorBidi" w:hint="cs"/>
          <w:sz w:val="28"/>
          <w:szCs w:val="28"/>
          <w:rtl/>
          <w:lang w:bidi="fa-IR"/>
        </w:rPr>
        <w:t xml:space="preserve"> بی بی سی</w:t>
      </w:r>
      <w:r w:rsidRPr="00651864">
        <w:rPr>
          <w:rFonts w:asciiTheme="majorBidi" w:hAnsiTheme="majorBidi" w:cstheme="majorBidi"/>
          <w:sz w:val="28"/>
          <w:szCs w:val="28"/>
          <w:rtl/>
          <w:lang w:bidi="fa-IR"/>
        </w:rPr>
        <w:t xml:space="preserve"> لابلای خبرها، </w:t>
      </w:r>
      <w:r w:rsidR="001D2111">
        <w:rPr>
          <w:rFonts w:asciiTheme="majorBidi" w:hAnsiTheme="majorBidi" w:cstheme="majorBidi" w:hint="cs"/>
          <w:sz w:val="28"/>
          <w:szCs w:val="28"/>
          <w:rtl/>
          <w:lang w:bidi="fa-IR"/>
        </w:rPr>
        <w:t>به آن</w:t>
      </w:r>
      <w:r w:rsidRPr="00651864">
        <w:rPr>
          <w:rFonts w:asciiTheme="majorBidi" w:hAnsiTheme="majorBidi" w:cstheme="majorBidi"/>
          <w:sz w:val="28"/>
          <w:szCs w:val="28"/>
          <w:rtl/>
          <w:lang w:bidi="fa-IR"/>
        </w:rPr>
        <w:t xml:space="preserve"> اشاره </w:t>
      </w:r>
      <w:r w:rsidR="001D2111">
        <w:rPr>
          <w:rFonts w:asciiTheme="majorBidi" w:hAnsiTheme="majorBidi" w:cstheme="majorBidi" w:hint="cs"/>
          <w:sz w:val="28"/>
          <w:szCs w:val="28"/>
          <w:rtl/>
          <w:lang w:bidi="fa-IR"/>
        </w:rPr>
        <w:t>کن</w:t>
      </w:r>
      <w:r w:rsidRPr="00651864">
        <w:rPr>
          <w:rFonts w:asciiTheme="majorBidi" w:hAnsiTheme="majorBidi" w:cstheme="majorBidi"/>
          <w:sz w:val="28"/>
          <w:szCs w:val="28"/>
          <w:rtl/>
          <w:lang w:bidi="fa-IR"/>
        </w:rPr>
        <w:t>د! این سکوت ( تا لحظه تایپ این سطور) مختص بی بی سی هم نیست، رسانه های دیگر بورژوا</w:t>
      </w:r>
      <w:r w:rsidR="001D2111">
        <w:rPr>
          <w:rFonts w:asciiTheme="majorBidi" w:hAnsiTheme="majorBidi" w:cstheme="majorBidi" w:hint="cs"/>
          <w:sz w:val="28"/>
          <w:szCs w:val="28"/>
          <w:rtl/>
          <w:lang w:bidi="fa-IR"/>
        </w:rPr>
        <w:t>ی</w:t>
      </w:r>
      <w:r w:rsidRPr="00651864">
        <w:rPr>
          <w:rFonts w:asciiTheme="majorBidi" w:hAnsiTheme="majorBidi" w:cstheme="majorBidi"/>
          <w:sz w:val="28"/>
          <w:szCs w:val="28"/>
          <w:rtl/>
          <w:lang w:bidi="fa-IR"/>
        </w:rPr>
        <w:t>ی فارسی زبان هم ساکت شدند. یک نفر در رسانه های رسمی یک حکومت حکم قتل یک انسان را صادر کرده است اما همه ایشان لالمونی گرفت</w:t>
      </w:r>
      <w:r w:rsidR="001D2111">
        <w:rPr>
          <w:rFonts w:asciiTheme="majorBidi" w:hAnsiTheme="majorBidi" w:cstheme="majorBidi" w:hint="cs"/>
          <w:sz w:val="28"/>
          <w:szCs w:val="28"/>
          <w:rtl/>
          <w:lang w:bidi="fa-IR"/>
        </w:rPr>
        <w:t>ه ا</w:t>
      </w:r>
      <w:r w:rsidRPr="00651864">
        <w:rPr>
          <w:rFonts w:asciiTheme="majorBidi" w:hAnsiTheme="majorBidi" w:cstheme="majorBidi"/>
          <w:sz w:val="28"/>
          <w:szCs w:val="28"/>
          <w:rtl/>
          <w:lang w:bidi="fa-IR"/>
        </w:rPr>
        <w:t xml:space="preserve">ند. بسیار جالب است  در سایت بی بی سی اعتراض یک فسیل دیگر به مسئولان ارشاد حکومت منعکس شده است و خبر اول این سایت است. اعتراض آیت الله هم به این است که چرا کتابهای "اهل سنت" در مورد دختر پیامبر در  نمایشگاه کتاب جمهوری اسلامی به نمایش گذاشته شده است اما یک کلام در مورد حکم قتل شاهین نجفی در این سایت نیست. آیا غیر از این   که </w:t>
      </w:r>
      <w:r w:rsidR="001D2111">
        <w:rPr>
          <w:rFonts w:asciiTheme="majorBidi" w:hAnsiTheme="majorBidi" w:cstheme="majorBidi" w:hint="cs"/>
          <w:sz w:val="28"/>
          <w:szCs w:val="28"/>
          <w:rtl/>
          <w:lang w:bidi="fa-IR"/>
        </w:rPr>
        <w:t>آیت اله بی بی سی</w:t>
      </w:r>
      <w:r w:rsidRPr="00651864">
        <w:rPr>
          <w:rFonts w:asciiTheme="majorBidi" w:hAnsiTheme="majorBidi" w:cstheme="majorBidi"/>
          <w:sz w:val="28"/>
          <w:szCs w:val="28"/>
          <w:rtl/>
          <w:lang w:bidi="fa-IR"/>
        </w:rPr>
        <w:t xml:space="preserve"> هم به واقع ترانه نجفی را توهین به مقدسات </w:t>
      </w:r>
      <w:r w:rsidR="001D2111">
        <w:rPr>
          <w:rFonts w:asciiTheme="majorBidi" w:hAnsiTheme="majorBidi" w:cstheme="majorBidi"/>
          <w:sz w:val="28"/>
          <w:szCs w:val="28"/>
          <w:rtl/>
          <w:lang w:bidi="fa-IR"/>
        </w:rPr>
        <w:t>میدا</w:t>
      </w:r>
      <w:r w:rsidRPr="00651864">
        <w:rPr>
          <w:rFonts w:asciiTheme="majorBidi" w:hAnsiTheme="majorBidi" w:cstheme="majorBidi"/>
          <w:sz w:val="28"/>
          <w:szCs w:val="28"/>
          <w:rtl/>
          <w:lang w:bidi="fa-IR"/>
        </w:rPr>
        <w:t>ند؟</w:t>
      </w:r>
    </w:p>
    <w:p w:rsidR="001D2111" w:rsidRDefault="00803032" w:rsidP="00BE4E77">
      <w:pPr>
        <w:jc w:val="right"/>
        <w:rPr>
          <w:rFonts w:asciiTheme="majorBidi" w:hAnsiTheme="majorBidi" w:cstheme="majorBidi"/>
          <w:sz w:val="28"/>
          <w:szCs w:val="28"/>
          <w:rtl/>
          <w:lang w:bidi="fa-IR"/>
        </w:rPr>
      </w:pPr>
      <w:r w:rsidRPr="00803032">
        <w:rPr>
          <w:rFonts w:asciiTheme="majorBidi" w:hAnsiTheme="majorBidi" w:cs="Times New Roman" w:hint="cs"/>
          <w:sz w:val="28"/>
          <w:szCs w:val="28"/>
          <w:rtl/>
          <w:lang w:bidi="fa-IR"/>
        </w:rPr>
        <w:lastRenderedPageBreak/>
        <w:t>بعد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التحریر</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بالاخره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سی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خبر</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فتوای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قتل</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شاهین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نجفی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را</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روز</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پنجشنبه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پخش</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کرد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اما</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همانگونه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انتظار</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میرفت</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سعی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کرد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دامن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آیت</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الله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را</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از</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این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حکم</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قتل</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مبرا</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کند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سی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طبق</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سند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و</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مدرک</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ثابت</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کرد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فتوای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آیت</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الله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مربوط</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دو</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هفته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قبل</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از</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پخش</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ترانه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نقی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میباشد</w:t>
      </w:r>
      <w:r w:rsidR="00BE4E77">
        <w:rPr>
          <w:rFonts w:asciiTheme="majorBidi" w:hAnsiTheme="majorBidi" w:cs="Times New Roman" w:hint="cs"/>
          <w:sz w:val="28"/>
          <w:szCs w:val="28"/>
          <w:rtl/>
          <w:lang w:bidi="fa-IR"/>
        </w:rPr>
        <w:t xml:space="preserve">، </w:t>
      </w:r>
      <w:r w:rsidRPr="00803032">
        <w:rPr>
          <w:rFonts w:asciiTheme="majorBidi" w:hAnsiTheme="majorBidi" w:cs="Times New Roman" w:hint="cs"/>
          <w:sz w:val="28"/>
          <w:szCs w:val="28"/>
          <w:rtl/>
          <w:lang w:bidi="fa-IR"/>
        </w:rPr>
        <w:t>این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حکم</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عمومیت</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دارد</w:t>
      </w:r>
      <w:r w:rsidR="00BE4E77">
        <w:rPr>
          <w:rFonts w:asciiTheme="majorBidi" w:hAnsiTheme="majorBidi" w:cs="Times New Roman" w:hint="cs"/>
          <w:sz w:val="28"/>
          <w:szCs w:val="28"/>
          <w:rtl/>
          <w:lang w:bidi="fa-IR"/>
        </w:rPr>
        <w:t xml:space="preserve"> و</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ربطی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این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ترانه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بخصوص</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ندارد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البته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میتواند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شامل</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شاهین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نجفی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هم</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شود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سی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در</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آخر</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تفسیرش</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از</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این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خبر</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تاکید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کرد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اگر</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مخالفین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ترانه</w:t>
      </w:r>
      <w:r w:rsidR="00BE4E77">
        <w:rPr>
          <w:rFonts w:asciiTheme="majorBidi" w:hAnsiTheme="majorBidi" w:cs="Times New Roman" w:hint="cs"/>
          <w:sz w:val="28"/>
          <w:szCs w:val="28"/>
          <w:rtl/>
          <w:lang w:bidi="fa-IR"/>
        </w:rPr>
        <w:t xml:space="preserve"> </w:t>
      </w:r>
      <w:r w:rsidRPr="00803032">
        <w:rPr>
          <w:rFonts w:asciiTheme="majorBidi" w:hAnsiTheme="majorBidi" w:cs="Times New Roman"/>
          <w:sz w:val="28"/>
          <w:szCs w:val="28"/>
          <w:rtl/>
          <w:lang w:bidi="fa-IR"/>
        </w:rPr>
        <w:t>(</w:t>
      </w:r>
      <w:r w:rsidRPr="00803032">
        <w:rPr>
          <w:rFonts w:asciiTheme="majorBidi" w:hAnsiTheme="majorBidi" w:cs="Times New Roman" w:hint="cs"/>
          <w:sz w:val="28"/>
          <w:szCs w:val="28"/>
          <w:rtl/>
          <w:lang w:bidi="fa-IR"/>
        </w:rPr>
        <w:t>یعین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همانها</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خواستار</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قتل</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شاهین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نجفی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هستند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سکوت</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میکردند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این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ترانه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مهجور</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میماند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اما</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الان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مرکز</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توجه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شده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است</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بعد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در</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مصاحبه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با</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شاهین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نجفی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سعی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کرد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خواننده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ترانه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حالی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کند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با</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احساسات</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مردم</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بازی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کرده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است،</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شاهین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نجفی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هم</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تاکید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کرد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همین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هستم</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خوانم</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و</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مینویسم</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برای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سی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نفس</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حکم</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قتل</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بهیچوجه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مهم</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نبود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چرا</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این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را</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حق</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آیت</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الله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ها</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میداند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بعنوان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مرجع</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تقلید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تشخیص</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دهند</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که</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یکی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کسی</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واج</w:t>
      </w:r>
      <w:r w:rsidR="00BE4E77">
        <w:rPr>
          <w:rFonts w:asciiTheme="majorBidi" w:hAnsiTheme="majorBidi" w:cs="Times New Roman" w:hint="cs"/>
          <w:sz w:val="28"/>
          <w:szCs w:val="28"/>
          <w:rtl/>
          <w:lang w:bidi="fa-IR"/>
        </w:rPr>
        <w:t>ب</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القتل</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است</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یا</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خیر</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و</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درست</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بهمین</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خاطر</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حکم</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ارتداد</w:t>
      </w:r>
      <w:r w:rsidR="00BE4E77">
        <w:rPr>
          <w:rFonts w:asciiTheme="majorBidi" w:hAnsiTheme="majorBidi" w:cs="Times New Roman" w:hint="cs"/>
          <w:sz w:val="28"/>
          <w:szCs w:val="28"/>
          <w:rtl/>
          <w:lang w:bidi="fa-IR"/>
        </w:rPr>
        <w:t>" باید بعنوان یک جرم</w:t>
      </w:r>
      <w:r w:rsidRPr="00803032">
        <w:rPr>
          <w:rFonts w:asciiTheme="majorBidi" w:hAnsiTheme="majorBidi" w:cs="Times New Roman"/>
          <w:sz w:val="28"/>
          <w:szCs w:val="28"/>
          <w:rtl/>
          <w:lang w:bidi="fa-IR"/>
        </w:rPr>
        <w:t xml:space="preserve"> </w:t>
      </w:r>
      <w:r w:rsidRPr="00803032">
        <w:rPr>
          <w:rFonts w:asciiTheme="majorBidi" w:hAnsiTheme="majorBidi" w:cs="Times New Roman" w:hint="cs"/>
          <w:sz w:val="28"/>
          <w:szCs w:val="28"/>
          <w:rtl/>
          <w:lang w:bidi="fa-IR"/>
        </w:rPr>
        <w:t>جنایی</w:t>
      </w:r>
      <w:r w:rsidRPr="00803032">
        <w:rPr>
          <w:rFonts w:asciiTheme="majorBidi" w:hAnsiTheme="majorBidi" w:cs="Times New Roman"/>
          <w:sz w:val="28"/>
          <w:szCs w:val="28"/>
          <w:rtl/>
          <w:lang w:bidi="fa-IR"/>
        </w:rPr>
        <w:t xml:space="preserve"> </w:t>
      </w:r>
      <w:r w:rsidR="00BE4E77">
        <w:rPr>
          <w:rFonts w:asciiTheme="majorBidi" w:hAnsiTheme="majorBidi" w:cs="Times New Roman" w:hint="cs"/>
          <w:sz w:val="28"/>
          <w:szCs w:val="28"/>
          <w:rtl/>
          <w:lang w:bidi="fa-IR"/>
        </w:rPr>
        <w:t>محسوب شود.</w:t>
      </w:r>
      <w:bookmarkStart w:id="0" w:name="_GoBack"/>
      <w:bookmarkEnd w:id="0"/>
    </w:p>
    <w:p w:rsidR="001D2111" w:rsidRDefault="002E077F" w:rsidP="001D2111">
      <w:pPr>
        <w:jc w:val="right"/>
        <w:rPr>
          <w:rFonts w:asciiTheme="majorBidi" w:hAnsiTheme="majorBidi" w:cstheme="majorBidi"/>
          <w:sz w:val="28"/>
          <w:szCs w:val="28"/>
          <w:rtl/>
          <w:lang w:bidi="fa-IR"/>
        </w:rPr>
      </w:pPr>
      <w:r w:rsidRPr="00651864">
        <w:rPr>
          <w:rFonts w:asciiTheme="majorBidi" w:hAnsiTheme="majorBidi" w:cstheme="majorBidi"/>
          <w:sz w:val="28"/>
          <w:szCs w:val="28"/>
          <w:rtl/>
          <w:lang w:bidi="fa-IR"/>
        </w:rPr>
        <w:t>حکم قتل صادر کردن از سوی مقاماتی دینی همه مذاهب به درازای عمر ادیان است. در مورد اسلام که خود پیامبر این دین با دستور ترور و قتل کار خود را سامان</w:t>
      </w:r>
      <w:r w:rsidR="001D2111">
        <w:rPr>
          <w:rFonts w:asciiTheme="majorBidi" w:hAnsiTheme="majorBidi" w:cstheme="majorBidi" w:hint="cs"/>
          <w:sz w:val="28"/>
          <w:szCs w:val="28"/>
          <w:rtl/>
          <w:lang w:bidi="fa-IR"/>
        </w:rPr>
        <w:t xml:space="preserve"> </w:t>
      </w:r>
      <w:r w:rsidRPr="00651864">
        <w:rPr>
          <w:rFonts w:asciiTheme="majorBidi" w:hAnsiTheme="majorBidi" w:cstheme="majorBidi"/>
          <w:sz w:val="28"/>
          <w:szCs w:val="28"/>
          <w:rtl/>
          <w:lang w:bidi="fa-IR"/>
        </w:rPr>
        <w:t xml:space="preserve">داد. اما در همین رسانه ها از ادیان الهی چنان گفته میشود که گویا احکام نورانی لای پر قو به مردم عرضه شده است! و ادیان الهی را منادی صلح و بشر دوستی معرفی میکنند </w:t>
      </w:r>
      <w:r w:rsidR="001D2111">
        <w:rPr>
          <w:rFonts w:asciiTheme="majorBidi" w:hAnsiTheme="majorBidi" w:cstheme="majorBidi" w:hint="cs"/>
          <w:sz w:val="28"/>
          <w:szCs w:val="28"/>
          <w:rtl/>
          <w:lang w:bidi="fa-IR"/>
        </w:rPr>
        <w:t xml:space="preserve"> و </w:t>
      </w:r>
      <w:r w:rsidRPr="00651864">
        <w:rPr>
          <w:rFonts w:asciiTheme="majorBidi" w:hAnsiTheme="majorBidi" w:cstheme="majorBidi"/>
          <w:sz w:val="28"/>
          <w:szCs w:val="28"/>
          <w:rtl/>
          <w:lang w:bidi="fa-IR"/>
        </w:rPr>
        <w:t>برای همین است که در مقابل حکم قتل شاهین نجفی سکوت کرد</w:t>
      </w:r>
      <w:r w:rsidR="001D2111">
        <w:rPr>
          <w:rFonts w:asciiTheme="majorBidi" w:hAnsiTheme="majorBidi" w:cstheme="majorBidi" w:hint="cs"/>
          <w:sz w:val="28"/>
          <w:szCs w:val="28"/>
          <w:rtl/>
          <w:lang w:bidi="fa-IR"/>
        </w:rPr>
        <w:t>ه ا</w:t>
      </w:r>
      <w:r w:rsidRPr="00651864">
        <w:rPr>
          <w:rFonts w:asciiTheme="majorBidi" w:hAnsiTheme="majorBidi" w:cstheme="majorBidi"/>
          <w:sz w:val="28"/>
          <w:szCs w:val="28"/>
          <w:rtl/>
          <w:lang w:bidi="fa-IR"/>
        </w:rPr>
        <w:t>ند. گیرم هم که سکوت خود را بشکنند مطمئن باشید کسانی را به عنوان مفسر می آورند که البته حکم قتل صادر نمی کنند اما از مقدسات دینی حمایت خواهند کرد که نباید به کسی در مورد آنها حرف بزند جز "اهل فن" یعنی همان آیت الله ها، که این یعنی حمایت از حکم قتل</w:t>
      </w:r>
      <w:r w:rsidR="001D2111">
        <w:rPr>
          <w:rFonts w:asciiTheme="majorBidi" w:hAnsiTheme="majorBidi" w:cstheme="majorBidi"/>
          <w:sz w:val="28"/>
          <w:szCs w:val="28"/>
          <w:rtl/>
          <w:lang w:bidi="fa-IR"/>
        </w:rPr>
        <w:t>.</w:t>
      </w:r>
      <w:r w:rsidRPr="00651864">
        <w:rPr>
          <w:rFonts w:asciiTheme="majorBidi" w:hAnsiTheme="majorBidi" w:cstheme="majorBidi"/>
          <w:sz w:val="28"/>
          <w:szCs w:val="28"/>
          <w:rtl/>
          <w:lang w:bidi="fa-IR"/>
        </w:rPr>
        <w:t xml:space="preserve"> </w:t>
      </w:r>
    </w:p>
    <w:p w:rsidR="002E077F" w:rsidRDefault="002E077F" w:rsidP="00B8114D">
      <w:pPr>
        <w:jc w:val="right"/>
        <w:rPr>
          <w:rtl/>
          <w:lang w:bidi="fa-IR"/>
        </w:rPr>
      </w:pPr>
      <w:r w:rsidRPr="00651864">
        <w:rPr>
          <w:rFonts w:asciiTheme="majorBidi" w:hAnsiTheme="majorBidi" w:cstheme="majorBidi"/>
          <w:sz w:val="28"/>
          <w:szCs w:val="28"/>
          <w:rtl/>
          <w:lang w:bidi="fa-IR"/>
        </w:rPr>
        <w:t>شاهین نجفی بعد از صدور حکم قتل خود، با تاکید بر حق آزادی بیان و اندیشه، بر لامذهبی خود تاکید کرده است و از منتقدان خواسته است "قبل از اینکه متدین یا بی دین" باشند، "انسان" باشند. براستی که مسئله بر سر انسان بودن است. مسئله باید بر سر "هویت انسانی" باشد. این اما برای هیچ آیت الله ای، هیچ دینی، برای هیچ نوع ناسیونالیسمی</w:t>
      </w:r>
      <w:r w:rsidR="001D2111">
        <w:rPr>
          <w:rFonts w:asciiTheme="majorBidi" w:hAnsiTheme="majorBidi" w:cstheme="majorBidi" w:hint="cs"/>
          <w:sz w:val="28"/>
          <w:szCs w:val="28"/>
          <w:rtl/>
          <w:lang w:bidi="fa-IR"/>
        </w:rPr>
        <w:t xml:space="preserve"> نه تنها</w:t>
      </w:r>
      <w:r w:rsidRPr="00651864">
        <w:rPr>
          <w:rFonts w:asciiTheme="majorBidi" w:hAnsiTheme="majorBidi" w:cstheme="majorBidi"/>
          <w:sz w:val="28"/>
          <w:szCs w:val="28"/>
          <w:rtl/>
          <w:lang w:bidi="fa-IR"/>
        </w:rPr>
        <w:t xml:space="preserve"> اهمیت ندارد</w:t>
      </w:r>
      <w:r w:rsidR="001D2111">
        <w:rPr>
          <w:rFonts w:asciiTheme="majorBidi" w:hAnsiTheme="majorBidi" w:cstheme="majorBidi" w:hint="cs"/>
          <w:sz w:val="28"/>
          <w:szCs w:val="28"/>
          <w:rtl/>
          <w:lang w:bidi="fa-IR"/>
        </w:rPr>
        <w:t xml:space="preserve">، بلکه </w:t>
      </w:r>
      <w:r w:rsidRPr="00651864">
        <w:rPr>
          <w:rFonts w:asciiTheme="majorBidi" w:hAnsiTheme="majorBidi" w:cstheme="majorBidi"/>
          <w:sz w:val="28"/>
          <w:szCs w:val="28"/>
          <w:rtl/>
          <w:lang w:bidi="fa-IR"/>
        </w:rPr>
        <w:t xml:space="preserve">بمثابه سهم مهلک است. باید جنبش وسیعی بر سر فتوای مرگ شاهین نجفی براه افتد. باید کمپین وسیعی علیه این فتوا شکل بگیرد تا هیچ آیت اللهی به خود اجازه ندهد که حکم قتل انسانی را صادر کند. باید از این آیت الله به مراجع بین المللی (اگر </w:t>
      </w:r>
      <w:r w:rsidR="001D2111">
        <w:rPr>
          <w:rFonts w:asciiTheme="majorBidi" w:hAnsiTheme="majorBidi" w:cstheme="majorBidi" w:hint="cs"/>
          <w:sz w:val="28"/>
          <w:szCs w:val="28"/>
          <w:rtl/>
          <w:lang w:bidi="fa-IR"/>
        </w:rPr>
        <w:t>چنین</w:t>
      </w:r>
      <w:r w:rsidRPr="00651864">
        <w:rPr>
          <w:rFonts w:asciiTheme="majorBidi" w:hAnsiTheme="majorBidi" w:cstheme="majorBidi"/>
          <w:sz w:val="28"/>
          <w:szCs w:val="28"/>
          <w:rtl/>
          <w:lang w:bidi="fa-IR"/>
        </w:rPr>
        <w:t xml:space="preserve"> مرجعی وجود داشته باشد!) شکایت کرد و خواستار دستگیری و بازداشت او شد. شاهین نجفی ها حق دارند هر چه دلشان خواست بخوانند و بگویند، به مذاق هرکس خوش نمی آید گوش نکند. باید  حق </w:t>
      </w:r>
      <w:r w:rsidRPr="001D2111">
        <w:rPr>
          <w:rFonts w:asciiTheme="majorBidi" w:hAnsiTheme="majorBidi" w:cstheme="majorBidi"/>
          <w:sz w:val="28"/>
          <w:szCs w:val="28"/>
          <w:rtl/>
          <w:lang w:bidi="fa-IR"/>
        </w:rPr>
        <w:t>صادر کردن فتوای ارتداد انسانها به عنوان یک جرم جنایی درسطح جهان برسمیت شناخته شود. کمپین علیه سنگسار سکینه نشان داد که نباید در مقابل مذهب حالت دفاعی گرفت،" بهترین دفاع حمله است" باید</w:t>
      </w:r>
      <w:r w:rsidR="00B8114D">
        <w:rPr>
          <w:rFonts w:asciiTheme="majorBidi" w:hAnsiTheme="majorBidi" w:cstheme="majorBidi" w:hint="cs"/>
          <w:sz w:val="28"/>
          <w:szCs w:val="28"/>
          <w:rtl/>
          <w:lang w:bidi="fa-IR"/>
        </w:rPr>
        <w:t xml:space="preserve"> این حکم قتل را بر سرشان خراب کرد. این نه فقط برای بی اعتبار کردن دین و مذهب بلکه برای اینکه شرایطی فراهم آید تا هر شاهین نجفی هر چه دلش خواست بگوید و ترانه بسراید و آنرا به گوش همه برساند</w:t>
      </w:r>
      <w:r w:rsidRPr="001D2111">
        <w:rPr>
          <w:rFonts w:asciiTheme="majorBidi" w:hAnsiTheme="majorBidi" w:cstheme="majorBidi"/>
          <w:sz w:val="28"/>
          <w:szCs w:val="28"/>
          <w:rtl/>
          <w:lang w:bidi="fa-IR"/>
        </w:rPr>
        <w:t xml:space="preserve"> </w:t>
      </w:r>
      <w:r w:rsidR="001D2111">
        <w:rPr>
          <w:rFonts w:asciiTheme="majorBidi" w:hAnsiTheme="majorBidi" w:cstheme="majorBidi" w:hint="cs"/>
          <w:sz w:val="28"/>
          <w:szCs w:val="28"/>
          <w:rtl/>
          <w:lang w:bidi="fa-IR"/>
        </w:rPr>
        <w:t>.</w:t>
      </w:r>
    </w:p>
    <w:sectPr w:rsidR="002E0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77F"/>
    <w:rsid w:val="0008335F"/>
    <w:rsid w:val="001D2111"/>
    <w:rsid w:val="002E077F"/>
    <w:rsid w:val="00651864"/>
    <w:rsid w:val="00803032"/>
    <w:rsid w:val="00B8114D"/>
    <w:rsid w:val="00BE4E77"/>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801</Words>
  <Characters>4247</Characters>
  <Application>Microsoft Office Word</Application>
  <DocSecurity>0</DocSecurity>
  <Lines>35</Lines>
  <Paragraphs>10</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5038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dc:creator>
  <cp:lastModifiedBy>Fati</cp:lastModifiedBy>
  <cp:revision>5</cp:revision>
  <dcterms:created xsi:type="dcterms:W3CDTF">2012-05-10T14:01:00Z</dcterms:created>
  <dcterms:modified xsi:type="dcterms:W3CDTF">2012-05-10T19:11:00Z</dcterms:modified>
</cp:coreProperties>
</file>