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672" w:rsidRPr="000E0AAC" w:rsidRDefault="00A61672" w:rsidP="000E0AAC">
      <w:pPr>
        <w:jc w:val="center"/>
        <w:rPr>
          <w:rFonts w:ascii="Courier New" w:hAnsi="Courier New" w:cs="Courier New"/>
          <w:b/>
          <w:bCs/>
          <w:color w:val="000000"/>
          <w:sz w:val="28"/>
          <w:szCs w:val="28"/>
          <w:rtl/>
        </w:rPr>
      </w:pPr>
      <w:r w:rsidRPr="000E0AAC">
        <w:rPr>
          <w:rFonts w:ascii="Courier New" w:hAnsi="Courier New" w:cs="Courier New"/>
          <w:b/>
          <w:bCs/>
          <w:color w:val="000000"/>
          <w:sz w:val="28"/>
          <w:szCs w:val="28"/>
          <w:rtl/>
        </w:rPr>
        <w:t xml:space="preserve">شوراي مركزي اكس مسلم در آلمان برگزار ميكند! </w:t>
      </w:r>
    </w:p>
    <w:p w:rsidR="00A61672" w:rsidRPr="000E0AAC" w:rsidRDefault="00A61672" w:rsidP="000E0AAC">
      <w:pPr>
        <w:jc w:val="center"/>
        <w:rPr>
          <w:rFonts w:ascii="Courier New" w:hAnsi="Courier New" w:cs="Courier New"/>
          <w:b/>
          <w:bCs/>
          <w:color w:val="000000"/>
          <w:sz w:val="44"/>
          <w:szCs w:val="44"/>
          <w:rtl/>
        </w:rPr>
      </w:pPr>
      <w:r w:rsidRPr="000E0AAC">
        <w:rPr>
          <w:rFonts w:ascii="Courier New" w:hAnsi="Courier New" w:cs="Courier New"/>
          <w:b/>
          <w:bCs/>
          <w:color w:val="000000"/>
          <w:sz w:val="44"/>
          <w:szCs w:val="44"/>
          <w:rtl/>
        </w:rPr>
        <w:t>كودكان و نوجوانان در سلولهاي مرگ</w:t>
      </w:r>
    </w:p>
    <w:p w:rsidR="00A61672" w:rsidRDefault="00A61672" w:rsidP="000E0AAC">
      <w:pPr>
        <w:jc w:val="center"/>
        <w:rPr>
          <w:rFonts w:ascii="Courier New" w:hAnsi="Courier New" w:cs="Courier New"/>
          <w:b/>
          <w:bCs/>
          <w:color w:val="000000"/>
          <w:sz w:val="36"/>
          <w:szCs w:val="36"/>
          <w:rtl/>
        </w:rPr>
      </w:pPr>
      <w:r>
        <w:rPr>
          <w:rFonts w:ascii="Arial" w:hAnsi="Arial"/>
          <w:color w:val="000000"/>
          <w:sz w:val="20"/>
          <w:szCs w:val="20"/>
        </w:rPr>
        <w:br/>
      </w:r>
      <w:r w:rsidRPr="00F776CC">
        <w:rPr>
          <w:rFonts w:ascii="Courier New" w:hAnsi="Courier New" w:cs="Courier New"/>
          <w:b/>
          <w:bCs/>
          <w:noProof/>
          <w:color w:val="000000"/>
          <w:sz w:val="36"/>
          <w:szCs w:val="36"/>
          <w:lang w:val="en-CA" w:eastAsia="en-C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1" o:spid="_x0000_i1025" type="#_x0000_t75" style="width:88.5pt;height:95.25pt;visibility:visible">
            <v:imagedata r:id="rId4" o:title=""/>
          </v:shape>
        </w:pict>
      </w:r>
    </w:p>
    <w:p w:rsidR="00A61672" w:rsidRPr="000E0AAC" w:rsidRDefault="00A61672" w:rsidP="000E0AAC">
      <w:pPr>
        <w:jc w:val="center"/>
        <w:rPr>
          <w:rFonts w:ascii="Courier New" w:hAnsi="Courier New" w:cs="Courier New"/>
          <w:b/>
          <w:bCs/>
          <w:color w:val="000000"/>
          <w:sz w:val="32"/>
          <w:szCs w:val="32"/>
          <w:rtl/>
        </w:rPr>
      </w:pPr>
      <w:r>
        <w:rPr>
          <w:rFonts w:ascii="Courier New" w:hAnsi="Courier New" w:cs="Courier New"/>
          <w:b/>
          <w:bCs/>
          <w:color w:val="000000"/>
          <w:sz w:val="32"/>
          <w:szCs w:val="32"/>
          <w:rtl/>
        </w:rPr>
        <w:t xml:space="preserve">جنايت وحشيانه </w:t>
      </w:r>
      <w:r w:rsidRPr="000E0AAC">
        <w:rPr>
          <w:rFonts w:ascii="Courier New" w:hAnsi="Courier New" w:cs="Courier New"/>
          <w:b/>
          <w:bCs/>
          <w:color w:val="000000"/>
          <w:sz w:val="32"/>
          <w:szCs w:val="32"/>
          <w:rtl/>
        </w:rPr>
        <w:t>در ايران تحت حاكميت قوانين اسلامي</w:t>
      </w:r>
    </w:p>
    <w:p w:rsidR="00A61672" w:rsidRPr="000E0AAC" w:rsidRDefault="00A61672" w:rsidP="00362555">
      <w:pPr>
        <w:jc w:val="right"/>
        <w:rPr>
          <w:rFonts w:ascii="Courier New" w:hAnsi="Courier New" w:cs="Courier New"/>
          <w:b/>
          <w:bCs/>
          <w:color w:val="FF0000"/>
          <w:sz w:val="28"/>
          <w:szCs w:val="28"/>
          <w:rtl/>
        </w:rPr>
      </w:pPr>
      <w:r w:rsidRPr="000E0AAC">
        <w:rPr>
          <w:rFonts w:ascii="Courier New" w:hAnsi="Courier New" w:cs="Courier New"/>
          <w:b/>
          <w:bCs/>
          <w:color w:val="FF0000"/>
          <w:sz w:val="28"/>
          <w:szCs w:val="28"/>
          <w:rtl/>
          <w:lang w:bidi="fa-IR"/>
        </w:rPr>
        <w:t>۱۵</w:t>
      </w:r>
      <w:r w:rsidRPr="000E0AAC">
        <w:rPr>
          <w:rFonts w:ascii="Courier New" w:hAnsi="Courier New" w:cs="Courier New"/>
          <w:b/>
          <w:bCs/>
          <w:color w:val="FF0000"/>
          <w:sz w:val="28"/>
          <w:szCs w:val="28"/>
          <w:rtl/>
        </w:rPr>
        <w:t xml:space="preserve"> ماه مه در شهر كلن آلمان </w:t>
      </w:r>
    </w:p>
    <w:p w:rsidR="00A61672" w:rsidRDefault="00A61672" w:rsidP="00362555">
      <w:pPr>
        <w:jc w:val="right"/>
        <w:rPr>
          <w:rFonts w:ascii="Courier New" w:hAnsi="Courier New" w:cs="Tahoma"/>
          <w:b/>
          <w:bCs/>
          <w:color w:val="000000"/>
          <w:rtl/>
        </w:rPr>
      </w:pPr>
      <w:r>
        <w:rPr>
          <w:rFonts w:ascii="Courier New" w:hAnsi="Courier New" w:cs="Courier New"/>
          <w:b/>
          <w:bCs/>
          <w:color w:val="000000"/>
          <w:rtl/>
        </w:rPr>
        <w:t>سازمان اكس مسلم</w:t>
      </w:r>
      <w:r>
        <w:rPr>
          <w:rFonts w:ascii="Courier New" w:hAnsi="Courier New" w:cs="Tahoma"/>
          <w:b/>
          <w:bCs/>
          <w:color w:val="000000"/>
          <w:rtl/>
        </w:rPr>
        <w:t xml:space="preserve">٬ بهمراه كودكان مقدمند و نشريه هينترگروند و سازمان معلمين منتقد شما را به يك جلسه سخنراني و كنفرانس دعوت ميكند. </w:t>
      </w:r>
    </w:p>
    <w:p w:rsidR="00A61672" w:rsidRDefault="00A61672" w:rsidP="00362555">
      <w:pPr>
        <w:jc w:val="right"/>
        <w:rPr>
          <w:rFonts w:ascii="Courier New" w:hAnsi="Courier New" w:cs="Tahoma"/>
          <w:b/>
          <w:bCs/>
          <w:color w:val="000000"/>
          <w:rtl/>
        </w:rPr>
      </w:pPr>
      <w:r>
        <w:rPr>
          <w:rFonts w:ascii="Courier New" w:hAnsi="Courier New" w:cs="Tahoma"/>
          <w:b/>
          <w:bCs/>
          <w:color w:val="000000"/>
          <w:rtl/>
        </w:rPr>
        <w:t xml:space="preserve">در اين برنامه دو فيلم به نمايش گذاشته ميشود: </w:t>
      </w:r>
    </w:p>
    <w:p w:rsidR="00A61672" w:rsidRDefault="00A61672" w:rsidP="00362555">
      <w:pPr>
        <w:jc w:val="right"/>
        <w:rPr>
          <w:rFonts w:ascii="Courier New" w:hAnsi="Courier New" w:cs="Tahoma"/>
          <w:b/>
          <w:bCs/>
          <w:color w:val="000000"/>
          <w:rtl/>
        </w:rPr>
      </w:pPr>
      <w:r>
        <w:rPr>
          <w:rFonts w:ascii="Courier New" w:hAnsi="Courier New" w:cs="Tahoma"/>
          <w:b/>
          <w:bCs/>
          <w:color w:val="000000"/>
          <w:rtl/>
        </w:rPr>
        <w:t xml:space="preserve">در اولين فيلم مستند٬ زندگي كودكان و نوجوانان در سلوهاي مرگ و در زندان اوين٬ براي اولين بار در آلمان٬  نمايش داده ميشود.  نوجواناني كه ممكن است امروز و يا فردا اعدام شوند. </w:t>
      </w:r>
    </w:p>
    <w:p w:rsidR="00A61672" w:rsidRDefault="00A61672" w:rsidP="00362555">
      <w:pPr>
        <w:jc w:val="right"/>
        <w:rPr>
          <w:rFonts w:ascii="Courier New" w:hAnsi="Courier New" w:cs="Tahoma"/>
          <w:b/>
          <w:bCs/>
          <w:color w:val="000000"/>
          <w:rtl/>
        </w:rPr>
      </w:pPr>
      <w:r w:rsidRPr="00F776CC">
        <w:rPr>
          <w:rFonts w:ascii="Courier New" w:hAnsi="Courier New" w:cs="Tahoma"/>
          <w:b/>
          <w:bCs/>
          <w:noProof/>
          <w:color w:val="000000"/>
          <w:lang w:val="en-CA" w:eastAsia="en-CA"/>
        </w:rPr>
        <w:pict>
          <v:shape id="Bild 4" o:spid="_x0000_i1026" type="#_x0000_t75" style="width:98.25pt;height:48.75pt;visibility:visible">
            <v:imagedata r:id="rId5" o:title=""/>
          </v:shape>
        </w:pict>
      </w:r>
    </w:p>
    <w:p w:rsidR="00A61672" w:rsidRDefault="00A61672" w:rsidP="00362555">
      <w:pPr>
        <w:jc w:val="right"/>
        <w:rPr>
          <w:rFonts w:ascii="Courier New" w:hAnsi="Courier New" w:cs="Tahoma"/>
          <w:b/>
          <w:bCs/>
          <w:color w:val="000000"/>
          <w:rtl/>
        </w:rPr>
      </w:pPr>
      <w:r>
        <w:rPr>
          <w:rFonts w:ascii="Courier New" w:hAnsi="Courier New" w:cs="Tahoma"/>
          <w:b/>
          <w:bCs/>
          <w:color w:val="000000"/>
          <w:rtl/>
        </w:rPr>
        <w:t xml:space="preserve">فيلم دوم٬ در مورد دلارا دارابي است. او كه در سن </w:t>
      </w:r>
      <w:r>
        <w:rPr>
          <w:rFonts w:ascii="Courier New" w:hAnsi="Courier New" w:cs="Tahoma"/>
          <w:b/>
          <w:bCs/>
          <w:color w:val="000000"/>
          <w:rtl/>
          <w:lang w:bidi="fa-IR"/>
        </w:rPr>
        <w:t>۱۷</w:t>
      </w:r>
      <w:r>
        <w:rPr>
          <w:rFonts w:ascii="Courier New" w:hAnsi="Courier New" w:cs="Tahoma"/>
          <w:b/>
          <w:bCs/>
          <w:color w:val="000000"/>
          <w:rtl/>
        </w:rPr>
        <w:t xml:space="preserve"> سالگي دستگير و به اعدام محكوم شده ٬ و ممكن است اعدام شود٬ در اين فيلم از خودش و خانواده اش٬ از علاقه اش به نقاشي و مبارزه اش عليه مرگ حرف ميزند. </w:t>
      </w:r>
    </w:p>
    <w:p w:rsidR="00A61672" w:rsidRDefault="00A61672" w:rsidP="00362555">
      <w:pPr>
        <w:jc w:val="right"/>
        <w:rPr>
          <w:rFonts w:ascii="Courier New" w:hAnsi="Courier New" w:cs="Tahoma"/>
          <w:b/>
          <w:bCs/>
          <w:color w:val="000000"/>
          <w:rtl/>
        </w:rPr>
      </w:pPr>
      <w:r>
        <w:rPr>
          <w:rFonts w:ascii="Courier New" w:hAnsi="Courier New" w:cs="Tahoma"/>
          <w:b/>
          <w:bCs/>
          <w:color w:val="000000"/>
          <w:rtl/>
        </w:rPr>
        <w:t xml:space="preserve">در پايان يك بحث و پانل با حضور اين سخنرانان خواهيم داشت: </w:t>
      </w:r>
    </w:p>
    <w:p w:rsidR="00A61672" w:rsidRDefault="00A61672" w:rsidP="00362555">
      <w:pPr>
        <w:jc w:val="right"/>
        <w:rPr>
          <w:rFonts w:ascii="Courier New" w:hAnsi="Courier New" w:cs="Tahoma"/>
          <w:b/>
          <w:bCs/>
          <w:color w:val="000000"/>
          <w:rtl/>
        </w:rPr>
      </w:pPr>
      <w:r>
        <w:rPr>
          <w:rFonts w:ascii="Courier New" w:hAnsi="Courier New" w:cs="Tahoma"/>
          <w:b/>
          <w:bCs/>
          <w:color w:val="000000"/>
          <w:rtl/>
        </w:rPr>
        <w:t xml:space="preserve">رويا بحريني مسئول كودكان مقدمند در آلمان </w:t>
      </w:r>
    </w:p>
    <w:p w:rsidR="00A61672" w:rsidRDefault="00A61672" w:rsidP="00362555">
      <w:pPr>
        <w:jc w:val="right"/>
        <w:rPr>
          <w:rFonts w:ascii="Courier New" w:hAnsi="Courier New" w:cs="Tahoma"/>
          <w:b/>
          <w:bCs/>
          <w:color w:val="000000"/>
          <w:rtl/>
        </w:rPr>
      </w:pPr>
      <w:r>
        <w:rPr>
          <w:rFonts w:ascii="Courier New" w:hAnsi="Courier New" w:cs="Tahoma"/>
          <w:b/>
          <w:bCs/>
          <w:color w:val="000000"/>
          <w:rtl/>
        </w:rPr>
        <w:t xml:space="preserve">هارتموت كراووس٬ نويسنده و جامعه شناس٬ منتقد اسلام و اسلام سياسي </w:t>
      </w:r>
    </w:p>
    <w:p w:rsidR="00A61672" w:rsidRDefault="00A61672" w:rsidP="00362555">
      <w:pPr>
        <w:jc w:val="right"/>
        <w:rPr>
          <w:rFonts w:ascii="Courier New" w:hAnsi="Courier New" w:cs="Tahoma"/>
          <w:b/>
          <w:bCs/>
          <w:color w:val="000000"/>
          <w:rtl/>
        </w:rPr>
      </w:pPr>
      <w:r>
        <w:rPr>
          <w:rFonts w:ascii="Courier New" w:hAnsi="Courier New" w:cs="Tahoma"/>
          <w:b/>
          <w:bCs/>
          <w:color w:val="000000"/>
          <w:rtl/>
        </w:rPr>
        <w:t xml:space="preserve">مينا احدي مسئول اكس مسلم در آلمان و فعال سرشناس عليه اعدام و سنگسار </w:t>
      </w:r>
    </w:p>
    <w:p w:rsidR="00A61672" w:rsidRDefault="00A61672" w:rsidP="00362555">
      <w:pPr>
        <w:jc w:val="right"/>
        <w:rPr>
          <w:rFonts w:ascii="Courier New" w:hAnsi="Courier New" w:cs="Tahoma"/>
          <w:b/>
          <w:bCs/>
          <w:color w:val="000000"/>
          <w:rtl/>
        </w:rPr>
      </w:pPr>
    </w:p>
    <w:p w:rsidR="00A61672" w:rsidRPr="00362555" w:rsidRDefault="00A61672" w:rsidP="00362555">
      <w:pPr>
        <w:jc w:val="right"/>
        <w:rPr>
          <w:rFonts w:ascii="Courier New" w:hAnsi="Courier New" w:cs="Tahoma"/>
          <w:b/>
          <w:bCs/>
          <w:color w:val="000000"/>
          <w:rtl/>
        </w:rPr>
      </w:pPr>
      <w:r>
        <w:rPr>
          <w:rFonts w:ascii="Courier New" w:hAnsi="Courier New" w:cs="Tahoma"/>
          <w:b/>
          <w:bCs/>
          <w:color w:val="000000"/>
          <w:rtl/>
        </w:rPr>
        <w:t xml:space="preserve">از همگان دعوت ميكنيم در اين جلسه كه بدنبال كنفرانس ساليانه اكس مسلم در كلن برگزار ميشود٬ حضور بهم رسانند. </w:t>
      </w:r>
    </w:p>
    <w:p w:rsidR="00A61672" w:rsidRDefault="00A61672" w:rsidP="00D94D93">
      <w:pPr>
        <w:jc w:val="right"/>
        <w:rPr>
          <w:rtl/>
          <w:lang w:bidi="fa-IR"/>
        </w:rPr>
      </w:pPr>
      <w:r w:rsidRPr="003669CD">
        <w:rPr>
          <w:rFonts w:ascii="Arial" w:hAnsi="Arial"/>
        </w:rPr>
        <w:t>Bürgerhaus Zollstock, Rosenzweigweg 1, 50969 Köln</w:t>
      </w:r>
      <w:r>
        <w:rPr>
          <w:rFonts w:ascii="Arial" w:hAnsi="Arial"/>
          <w:sz w:val="20"/>
          <w:szCs w:val="20"/>
        </w:rPr>
        <w:br/>
      </w:r>
      <w:r>
        <w:rPr>
          <w:sz w:val="36"/>
          <w:szCs w:val="36"/>
        </w:rPr>
        <w:t>Kinder und Jugendliche in der Todeszelle</w:t>
      </w:r>
      <w:r>
        <w:rPr>
          <w:rFonts w:ascii="Arial" w:hAnsi="Arial"/>
          <w:sz w:val="20"/>
          <w:szCs w:val="20"/>
        </w:rPr>
        <w:br/>
      </w:r>
      <w:r>
        <w:rPr>
          <w:sz w:val="36"/>
          <w:szCs w:val="36"/>
        </w:rPr>
        <w:t>Repression und Grausamkeit unter der iranischen Gottesdiktatur</w:t>
      </w:r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br/>
      </w:r>
      <w:r>
        <w:rPr>
          <w:sz w:val="27"/>
          <w:szCs w:val="27"/>
          <w:u w:val="single"/>
        </w:rPr>
        <w:t>15. Mai 2009, 19.00 Uhr in Köln (Bürgerhaus Stollwerk)</w:t>
      </w:r>
    </w:p>
    <w:sectPr w:rsidR="00A61672" w:rsidSect="005A4F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2555"/>
    <w:rsid w:val="000156A1"/>
    <w:rsid w:val="000E0AAC"/>
    <w:rsid w:val="00304E3C"/>
    <w:rsid w:val="00362555"/>
    <w:rsid w:val="003669CD"/>
    <w:rsid w:val="005A4F85"/>
    <w:rsid w:val="00647FE2"/>
    <w:rsid w:val="00931F6D"/>
    <w:rsid w:val="00A61672"/>
    <w:rsid w:val="00D94D93"/>
    <w:rsid w:val="00F77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F85"/>
    <w:pPr>
      <w:spacing w:after="200" w:line="276" w:lineRule="auto"/>
    </w:pPr>
    <w:rPr>
      <w:lang w:val="de-DE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E0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0A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187</Words>
  <Characters>1067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eMachines Customer</dc:creator>
  <cp:keywords/>
  <dc:description/>
  <cp:lastModifiedBy>M</cp:lastModifiedBy>
  <cp:revision>2</cp:revision>
  <dcterms:created xsi:type="dcterms:W3CDTF">2009-04-29T19:30:00Z</dcterms:created>
  <dcterms:modified xsi:type="dcterms:W3CDTF">2009-04-30T21:21:00Z</dcterms:modified>
</cp:coreProperties>
</file>